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2D7" w:rsidRDefault="003A22D7" w:rsidP="003A22D7">
      <w:pPr>
        <w:rPr>
          <w:sz w:val="32"/>
          <w:szCs w:val="32"/>
        </w:rPr>
      </w:pPr>
    </w:p>
    <w:p w:rsidR="00383534" w:rsidRDefault="00383534" w:rsidP="003A22D7">
      <w:pPr>
        <w:rPr>
          <w:sz w:val="32"/>
          <w:szCs w:val="32"/>
        </w:rPr>
      </w:pPr>
      <w:r>
        <w:rPr>
          <w:sz w:val="32"/>
          <w:szCs w:val="32"/>
        </w:rPr>
        <w:t xml:space="preserve">Til Norges Høyesterett </w:t>
      </w:r>
      <w:r w:rsidR="00EA2FA9">
        <w:rPr>
          <w:sz w:val="32"/>
          <w:szCs w:val="32"/>
        </w:rPr>
        <w:t xml:space="preserve">  Sak nr 2013/11</w:t>
      </w:r>
    </w:p>
    <w:p w:rsidR="00EA2FA9" w:rsidRDefault="00383534" w:rsidP="003A22D7">
      <w:pPr>
        <w:rPr>
          <w:sz w:val="32"/>
          <w:szCs w:val="32"/>
        </w:rPr>
      </w:pPr>
      <w:r>
        <w:rPr>
          <w:sz w:val="32"/>
          <w:szCs w:val="32"/>
        </w:rPr>
        <w:t>Vedlegg til anke over hab</w:t>
      </w:r>
      <w:r w:rsidR="00EA2FA9">
        <w:rPr>
          <w:sz w:val="32"/>
          <w:szCs w:val="32"/>
        </w:rPr>
        <w:t xml:space="preserve">ilitetsspørsmål </w:t>
      </w:r>
    </w:p>
    <w:p w:rsidR="00EA2FA9" w:rsidRDefault="00EA2FA9" w:rsidP="003A22D7">
      <w:pPr>
        <w:rPr>
          <w:sz w:val="32"/>
          <w:szCs w:val="32"/>
        </w:rPr>
      </w:pPr>
    </w:p>
    <w:p w:rsidR="00EA2FA9" w:rsidRDefault="00EA2FA9" w:rsidP="003A22D7">
      <w:pPr>
        <w:rPr>
          <w:sz w:val="32"/>
          <w:szCs w:val="32"/>
        </w:rPr>
      </w:pPr>
      <w:r>
        <w:rPr>
          <w:sz w:val="32"/>
          <w:szCs w:val="32"/>
        </w:rPr>
        <w:t xml:space="preserve">Dato 11.1.13 </w:t>
      </w:r>
    </w:p>
    <w:p w:rsidR="00EA2FA9" w:rsidRDefault="00EA2FA9" w:rsidP="003A22D7">
      <w:pPr>
        <w:rPr>
          <w:sz w:val="32"/>
          <w:szCs w:val="32"/>
        </w:rPr>
      </w:pPr>
    </w:p>
    <w:p w:rsidR="00EA2FA9" w:rsidRDefault="00EA2FA9" w:rsidP="003A22D7">
      <w:pPr>
        <w:rPr>
          <w:sz w:val="32"/>
          <w:szCs w:val="32"/>
        </w:rPr>
      </w:pPr>
      <w:r>
        <w:rPr>
          <w:sz w:val="32"/>
          <w:szCs w:val="32"/>
        </w:rPr>
        <w:t>Saksøker: Nils Even Pettersen</w:t>
      </w:r>
    </w:p>
    <w:p w:rsidR="00383534" w:rsidRDefault="00EA2FA9" w:rsidP="003A22D7">
      <w:pPr>
        <w:rPr>
          <w:sz w:val="32"/>
          <w:szCs w:val="32"/>
        </w:rPr>
      </w:pPr>
      <w:r>
        <w:rPr>
          <w:sz w:val="32"/>
          <w:szCs w:val="32"/>
        </w:rPr>
        <w:t>Saksøkt:    A</w:t>
      </w:r>
      <w:r w:rsidR="00383534">
        <w:rPr>
          <w:sz w:val="32"/>
          <w:szCs w:val="32"/>
        </w:rPr>
        <w:t>dvokatfirma Hammervoll &amp; Co DA.</w:t>
      </w:r>
      <w:r>
        <w:rPr>
          <w:sz w:val="32"/>
          <w:szCs w:val="32"/>
        </w:rPr>
        <w:t xml:space="preserve"> </w:t>
      </w:r>
    </w:p>
    <w:p w:rsidR="00383534" w:rsidRDefault="00383534" w:rsidP="003A22D7">
      <w:pPr>
        <w:rPr>
          <w:sz w:val="32"/>
          <w:szCs w:val="32"/>
        </w:rPr>
      </w:pPr>
    </w:p>
    <w:p w:rsidR="003A22D7" w:rsidRDefault="003A22D7" w:rsidP="003A22D7">
      <w:pPr>
        <w:rPr>
          <w:sz w:val="32"/>
          <w:szCs w:val="32"/>
        </w:rPr>
      </w:pPr>
      <w:r>
        <w:rPr>
          <w:sz w:val="32"/>
          <w:szCs w:val="32"/>
        </w:rPr>
        <w:t>Delbegrunnelse for hvorfor Oslo tingrett i mine øyne ansees som uskikket (inhabil) til å behandle min sak mot Hammervoll &amp; Co</w:t>
      </w:r>
    </w:p>
    <w:p w:rsidR="00EA2FA9" w:rsidRDefault="00EA2FA9" w:rsidP="003A22D7">
      <w:pPr>
        <w:rPr>
          <w:sz w:val="32"/>
          <w:szCs w:val="32"/>
        </w:rPr>
      </w:pPr>
    </w:p>
    <w:p w:rsidR="000124F3" w:rsidRDefault="007F132F" w:rsidP="003A22D7">
      <w:pPr>
        <w:rPr>
          <w:sz w:val="32"/>
          <w:szCs w:val="32"/>
        </w:rPr>
      </w:pPr>
      <w:r>
        <w:rPr>
          <w:sz w:val="32"/>
          <w:szCs w:val="32"/>
        </w:rPr>
        <w:t>Dette skriv er skrevet i en periode jeg er sliten og det er skrevet uten hjelp av advokat.  Jeg sender denne filen i dag, den 11.1.13 som e-post, etter avtale med Sanndal hos dere.  Jeg vil i løpet av helga rette på noen av feilene</w:t>
      </w:r>
      <w:r w:rsidR="000124F3">
        <w:rPr>
          <w:sz w:val="32"/>
          <w:szCs w:val="32"/>
        </w:rPr>
        <w:t xml:space="preserve"> og sende versjon nr 2 på mandag innen kl 08</w:t>
      </w:r>
      <w:r>
        <w:rPr>
          <w:sz w:val="32"/>
          <w:szCs w:val="32"/>
        </w:rPr>
        <w:t xml:space="preserve"> – og i ettertid ønsker jeg ytterligere hjelp fra lagma</w:t>
      </w:r>
      <w:r w:rsidR="000124F3">
        <w:rPr>
          <w:sz w:val="32"/>
          <w:szCs w:val="32"/>
        </w:rPr>
        <w:t xml:space="preserve">nnsretten og/eller advokat Advokathjelp har </w:t>
      </w:r>
      <w:r w:rsidR="00A634BA">
        <w:rPr>
          <w:sz w:val="32"/>
          <w:szCs w:val="32"/>
        </w:rPr>
        <w:t>jeg for tiden ikke</w:t>
      </w:r>
      <w:r>
        <w:rPr>
          <w:sz w:val="32"/>
          <w:szCs w:val="32"/>
        </w:rPr>
        <w:t xml:space="preserve"> råd til - men jeg antar jeg får </w:t>
      </w:r>
      <w:r w:rsidR="000124F3">
        <w:rPr>
          <w:sz w:val="32"/>
          <w:szCs w:val="32"/>
        </w:rPr>
        <w:t xml:space="preserve">støtte fra noen rundt meg til </w:t>
      </w:r>
      <w:r>
        <w:rPr>
          <w:sz w:val="32"/>
          <w:szCs w:val="32"/>
        </w:rPr>
        <w:t xml:space="preserve">juridisk hjelp i 2013, selv om min søknad om fri rettshjelp til denne type sak, er avslått.  </w:t>
      </w:r>
    </w:p>
    <w:p w:rsidR="000124F3" w:rsidRDefault="000124F3" w:rsidP="003A22D7">
      <w:pPr>
        <w:rPr>
          <w:sz w:val="32"/>
          <w:szCs w:val="32"/>
        </w:rPr>
      </w:pPr>
    </w:p>
    <w:p w:rsidR="000124F3" w:rsidRDefault="007F132F" w:rsidP="003A22D7">
      <w:pPr>
        <w:rPr>
          <w:sz w:val="32"/>
          <w:szCs w:val="32"/>
        </w:rPr>
      </w:pPr>
      <w:r>
        <w:rPr>
          <w:sz w:val="32"/>
          <w:szCs w:val="32"/>
        </w:rPr>
        <w:t xml:space="preserve">Jeg vet jeg </w:t>
      </w:r>
      <w:r w:rsidR="000124F3">
        <w:rPr>
          <w:sz w:val="32"/>
          <w:szCs w:val="32"/>
        </w:rPr>
        <w:t xml:space="preserve">for tiden </w:t>
      </w:r>
      <w:r>
        <w:rPr>
          <w:sz w:val="32"/>
          <w:szCs w:val="32"/>
        </w:rPr>
        <w:t xml:space="preserve">er ustrukturert, og beklagligvis har en tendens til å gjenta meg selv – og uansett </w:t>
      </w:r>
      <w:r w:rsidR="000124F3">
        <w:rPr>
          <w:sz w:val="32"/>
          <w:szCs w:val="32"/>
        </w:rPr>
        <w:t xml:space="preserve">også </w:t>
      </w:r>
      <w:r>
        <w:rPr>
          <w:sz w:val="32"/>
          <w:szCs w:val="32"/>
        </w:rPr>
        <w:t>mangler de kunnskaper mine motstandere har – de</w:t>
      </w:r>
      <w:r w:rsidR="000124F3">
        <w:rPr>
          <w:sz w:val="32"/>
          <w:szCs w:val="32"/>
        </w:rPr>
        <w:t xml:space="preserve"> er jo advokater og revisorer. Men jeg vil slått for rettferdighet, siden vi lever i verdens rikeste land og sikkert kan ha en brukbar rettssikkerhet, selv for folk uten mye midler og forutsetninger for å slåss ”Davids kamp mot Goliat”.  </w:t>
      </w:r>
    </w:p>
    <w:p w:rsidR="000124F3" w:rsidRDefault="000124F3" w:rsidP="003A22D7">
      <w:pPr>
        <w:rPr>
          <w:sz w:val="32"/>
          <w:szCs w:val="32"/>
        </w:rPr>
      </w:pPr>
    </w:p>
    <w:p w:rsidR="00A8240E" w:rsidRDefault="007F132F" w:rsidP="003A22D7">
      <w:pPr>
        <w:rPr>
          <w:sz w:val="32"/>
          <w:szCs w:val="32"/>
        </w:rPr>
      </w:pPr>
      <w:r>
        <w:rPr>
          <w:sz w:val="32"/>
          <w:szCs w:val="32"/>
        </w:rPr>
        <w:t>Men siden det finnes noen enkle regler om profesjonsansvar og hva en advokat og revisor skal gjøre, satser jeg på å prøve først alene- inntil jeg får hjelp videre.  For rapporteringsplikten til revisor</w:t>
      </w:r>
      <w:r w:rsidR="00A8240E">
        <w:rPr>
          <w:sz w:val="32"/>
          <w:szCs w:val="32"/>
        </w:rPr>
        <w:t xml:space="preserve"> om feilsendte fakturaer og ubrukelig regnskap er ikke så vanskelig å forstå mener jeg, og paragrafene er lette å forstå. Jeg viser også til filene </w:t>
      </w:r>
    </w:p>
    <w:p w:rsidR="00A8240E" w:rsidRDefault="00A8240E" w:rsidP="003A22D7">
      <w:pPr>
        <w:rPr>
          <w:sz w:val="32"/>
          <w:szCs w:val="32"/>
        </w:rPr>
      </w:pPr>
    </w:p>
    <w:p w:rsidR="00A8240E" w:rsidRDefault="00A8240E" w:rsidP="003A22D7">
      <w:pPr>
        <w:rPr>
          <w:sz w:val="32"/>
          <w:szCs w:val="32"/>
        </w:rPr>
      </w:pPr>
      <w:r>
        <w:rPr>
          <w:sz w:val="32"/>
          <w:szCs w:val="32"/>
        </w:rPr>
        <w:t xml:space="preserve">”A 712 - lydfilene tilhørende skriv til Høyesterett av 11.1.13” og filen  ”A 711 – revisor kan straffes + en del lover og eksempler på dette” .  </w:t>
      </w:r>
    </w:p>
    <w:p w:rsidR="00A8240E" w:rsidRDefault="00A8240E" w:rsidP="003A22D7">
      <w:pPr>
        <w:rPr>
          <w:sz w:val="32"/>
          <w:szCs w:val="32"/>
        </w:rPr>
      </w:pPr>
    </w:p>
    <w:p w:rsidR="007F132F" w:rsidRDefault="00A8240E" w:rsidP="003A22D7">
      <w:pPr>
        <w:rPr>
          <w:sz w:val="32"/>
          <w:szCs w:val="32"/>
        </w:rPr>
      </w:pPr>
      <w:r>
        <w:rPr>
          <w:sz w:val="32"/>
          <w:szCs w:val="32"/>
        </w:rPr>
        <w:lastRenderedPageBreak/>
        <w:t xml:space="preserve">Begge disse filer blir lagt inn på min hjemmeside , </w:t>
      </w:r>
      <w:hyperlink r:id="rId6" w:history="1">
        <w:r w:rsidRPr="00784759">
          <w:rPr>
            <w:rStyle w:val="Hyperlink"/>
            <w:sz w:val="32"/>
            <w:szCs w:val="32"/>
          </w:rPr>
          <w:t>www.rettssikkerhet.com</w:t>
        </w:r>
      </w:hyperlink>
      <w:r>
        <w:rPr>
          <w:sz w:val="32"/>
          <w:szCs w:val="32"/>
        </w:rPr>
        <w:t xml:space="preserve"> innen mandag morgen kl 08.</w:t>
      </w:r>
    </w:p>
    <w:p w:rsidR="007F132F" w:rsidRDefault="007F132F" w:rsidP="003A22D7">
      <w:pPr>
        <w:rPr>
          <w:sz w:val="32"/>
          <w:szCs w:val="32"/>
        </w:rPr>
      </w:pPr>
    </w:p>
    <w:p w:rsidR="0031211E" w:rsidRDefault="00A8240E" w:rsidP="003A22D7">
      <w:pPr>
        <w:rPr>
          <w:sz w:val="32"/>
          <w:szCs w:val="32"/>
        </w:rPr>
      </w:pPr>
      <w:r>
        <w:rPr>
          <w:sz w:val="32"/>
          <w:szCs w:val="32"/>
        </w:rPr>
        <w:t xml:space="preserve">Jeg viser også til </w:t>
      </w:r>
      <w:r w:rsidR="00F06DBB">
        <w:rPr>
          <w:sz w:val="32"/>
          <w:szCs w:val="32"/>
        </w:rPr>
        <w:t xml:space="preserve"> til min anke</w:t>
      </w:r>
      <w:r>
        <w:rPr>
          <w:sz w:val="32"/>
          <w:szCs w:val="32"/>
        </w:rPr>
        <w:t xml:space="preserve"> om habilitetsspørsmål , sak nr HR 2013/11 </w:t>
      </w:r>
      <w:r w:rsidR="00F06DBB">
        <w:rPr>
          <w:sz w:val="32"/>
          <w:szCs w:val="32"/>
        </w:rPr>
        <w:t>,</w:t>
      </w:r>
      <w:r w:rsidR="00EA2FA9">
        <w:rPr>
          <w:sz w:val="32"/>
          <w:szCs w:val="32"/>
        </w:rPr>
        <w:t xml:space="preserve"> der mine argumenter om at Oslo Tingrett er inhabile til å behandle min </w:t>
      </w:r>
      <w:r>
        <w:rPr>
          <w:sz w:val="32"/>
          <w:szCs w:val="32"/>
        </w:rPr>
        <w:t xml:space="preserve">pågående </w:t>
      </w:r>
      <w:r w:rsidR="00EA2FA9">
        <w:rPr>
          <w:sz w:val="32"/>
          <w:szCs w:val="32"/>
        </w:rPr>
        <w:t>sak mot</w:t>
      </w:r>
      <w:r>
        <w:rPr>
          <w:sz w:val="32"/>
          <w:szCs w:val="32"/>
        </w:rPr>
        <w:t xml:space="preserve"> Hammervoll &amp; Co.  Saken har en pause nå, men bli</w:t>
      </w:r>
      <w:r w:rsidR="0031211E">
        <w:rPr>
          <w:sz w:val="32"/>
          <w:szCs w:val="32"/>
        </w:rPr>
        <w:t xml:space="preserve">r gjenopptatt i februar .  Saken har tatt en pause no, </w:t>
      </w:r>
      <w:r>
        <w:rPr>
          <w:sz w:val="32"/>
          <w:szCs w:val="32"/>
        </w:rPr>
        <w:t xml:space="preserve"> pga feilfakturering til meg privat i 2003 – fakturaer fra Posten Norge på ca 500.000 kroner ,e</w:t>
      </w:r>
      <w:r w:rsidR="0031211E">
        <w:rPr>
          <w:sz w:val="32"/>
          <w:szCs w:val="32"/>
        </w:rPr>
        <w:t xml:space="preserve">t krav overtatt av Lindorff, som har </w:t>
      </w:r>
      <w:r>
        <w:rPr>
          <w:sz w:val="32"/>
          <w:szCs w:val="32"/>
        </w:rPr>
        <w:t xml:space="preserve"> ført til at jeg har blitt kjørt personlig konkurs</w:t>
      </w:r>
      <w:r w:rsidR="0031211E">
        <w:rPr>
          <w:sz w:val="32"/>
          <w:szCs w:val="32"/>
        </w:rPr>
        <w:t xml:space="preserve"> i november 2012</w:t>
      </w:r>
      <w:r>
        <w:rPr>
          <w:sz w:val="32"/>
          <w:szCs w:val="32"/>
        </w:rPr>
        <w:t xml:space="preserve"> , pga et leverandørkrav som angår fakturaer som</w:t>
      </w:r>
      <w:r w:rsidR="0031211E">
        <w:rPr>
          <w:sz w:val="32"/>
          <w:szCs w:val="32"/>
        </w:rPr>
        <w:t xml:space="preserve"> skulle vært til Basengimport AS</w:t>
      </w:r>
      <w:r>
        <w:rPr>
          <w:sz w:val="32"/>
          <w:szCs w:val="32"/>
        </w:rPr>
        <w:t xml:space="preserve">, men som ved en feil –ikke </w:t>
      </w:r>
      <w:r w:rsidR="0031211E">
        <w:rPr>
          <w:sz w:val="32"/>
          <w:szCs w:val="32"/>
        </w:rPr>
        <w:t xml:space="preserve">påpekt av revisor, </w:t>
      </w:r>
      <w:r>
        <w:rPr>
          <w:sz w:val="32"/>
          <w:szCs w:val="32"/>
        </w:rPr>
        <w:t xml:space="preserve"> ble fakturert til det private firmaet Bassengimport Pettersen (= Pettersen privat).   </w:t>
      </w:r>
    </w:p>
    <w:p w:rsidR="0031211E" w:rsidRDefault="0031211E" w:rsidP="003A22D7">
      <w:pPr>
        <w:rPr>
          <w:sz w:val="32"/>
          <w:szCs w:val="32"/>
        </w:rPr>
      </w:pPr>
    </w:p>
    <w:p w:rsidR="00A8240E" w:rsidRDefault="00A8240E" w:rsidP="003A22D7">
      <w:pPr>
        <w:rPr>
          <w:sz w:val="32"/>
          <w:szCs w:val="32"/>
        </w:rPr>
      </w:pPr>
      <w:r>
        <w:rPr>
          <w:sz w:val="32"/>
          <w:szCs w:val="32"/>
        </w:rPr>
        <w:t>Bobestyrer etter konkursen vil så gjøre det mulig å gjenåpne saken igjen – saken som jo</w:t>
      </w:r>
      <w:r w:rsidR="0031211E">
        <w:rPr>
          <w:sz w:val="32"/>
          <w:szCs w:val="32"/>
        </w:rPr>
        <w:t xml:space="preserve"> gjelder at jeg ikke nå burde vært </w:t>
      </w:r>
      <w:r>
        <w:rPr>
          <w:sz w:val="32"/>
          <w:szCs w:val="32"/>
        </w:rPr>
        <w:t xml:space="preserve"> personlig konkurs pga at en revisor (Ernst &amp; Young) og en advokat (Hammervoll &amp; Co) ikke har gjort sin jobb i henholdsvis 2003 og 2008</w:t>
      </w:r>
      <w:r w:rsidR="000124F3">
        <w:rPr>
          <w:sz w:val="32"/>
          <w:szCs w:val="32"/>
        </w:rPr>
        <w:t xml:space="preserve"> – slik at jeg må betale for en tjeneste</w:t>
      </w:r>
      <w:r w:rsidR="0031211E">
        <w:rPr>
          <w:sz w:val="32"/>
          <w:szCs w:val="32"/>
        </w:rPr>
        <w:t xml:space="preserve"> (porto) </w:t>
      </w:r>
      <w:r w:rsidR="000124F3">
        <w:rPr>
          <w:sz w:val="32"/>
          <w:szCs w:val="32"/>
        </w:rPr>
        <w:t xml:space="preserve"> som var driftsutgifter til en annen juridisk enhet  enn Nils Pettersen /Bassengimport Pettersen.  Kravene tilhørte jo alle Bassengimport Pettersen, se lydbåndfr</w:t>
      </w:r>
      <w:r w:rsidR="0031211E">
        <w:rPr>
          <w:sz w:val="32"/>
          <w:szCs w:val="32"/>
        </w:rPr>
        <w:t>ekvens 5 på side 24</w:t>
      </w:r>
      <w:r w:rsidR="000124F3">
        <w:rPr>
          <w:sz w:val="32"/>
          <w:szCs w:val="32"/>
        </w:rPr>
        <w:t>, der borevisor Tor Løvberg i 2007 forklarer i retten at alle fakturaene tilhørte Bassengimport AS, ikke Bassengimport Petter</w:t>
      </w:r>
      <w:r w:rsidR="0031211E">
        <w:rPr>
          <w:sz w:val="32"/>
          <w:szCs w:val="32"/>
        </w:rPr>
        <w:t>sen eller Nils Pettersen privat – noe revisor skulle ha grepet fatt i.</w:t>
      </w:r>
    </w:p>
    <w:p w:rsidR="000124F3" w:rsidRDefault="000124F3" w:rsidP="003A22D7">
      <w:pPr>
        <w:rPr>
          <w:sz w:val="32"/>
          <w:szCs w:val="32"/>
        </w:rPr>
      </w:pPr>
    </w:p>
    <w:p w:rsidR="00EA2FA9" w:rsidRDefault="00EA2FA9" w:rsidP="003A22D7">
      <w:pPr>
        <w:rPr>
          <w:sz w:val="32"/>
          <w:szCs w:val="32"/>
        </w:rPr>
      </w:pPr>
      <w:r>
        <w:rPr>
          <w:sz w:val="32"/>
          <w:szCs w:val="32"/>
        </w:rPr>
        <w:t xml:space="preserve">Det meste av saken </w:t>
      </w:r>
      <w:r w:rsidR="000124F3">
        <w:rPr>
          <w:sz w:val="32"/>
          <w:szCs w:val="32"/>
        </w:rPr>
        <w:t xml:space="preserve"> mot Hammerv</w:t>
      </w:r>
      <w:r w:rsidR="0031211E">
        <w:rPr>
          <w:sz w:val="32"/>
          <w:szCs w:val="32"/>
        </w:rPr>
        <w:t xml:space="preserve">oll &amp; Co  </w:t>
      </w:r>
      <w:r w:rsidR="000124F3">
        <w:rPr>
          <w:sz w:val="32"/>
          <w:szCs w:val="32"/>
        </w:rPr>
        <w:t xml:space="preserve"> </w:t>
      </w:r>
      <w:r>
        <w:rPr>
          <w:sz w:val="32"/>
          <w:szCs w:val="32"/>
        </w:rPr>
        <w:t xml:space="preserve">ligger også på min hjemmeside </w:t>
      </w:r>
      <w:hyperlink r:id="rId7" w:history="1">
        <w:r w:rsidRPr="00784759">
          <w:rPr>
            <w:rStyle w:val="Hyperlink"/>
            <w:sz w:val="32"/>
            <w:szCs w:val="32"/>
          </w:rPr>
          <w:t>www.rettssikkerhet.com</w:t>
        </w:r>
      </w:hyperlink>
      <w:r>
        <w:rPr>
          <w:sz w:val="32"/>
          <w:szCs w:val="32"/>
        </w:rPr>
        <w:t xml:space="preserve"> </w:t>
      </w:r>
    </w:p>
    <w:p w:rsidR="00EA2FA9" w:rsidRDefault="00EA2FA9" w:rsidP="003A22D7">
      <w:pPr>
        <w:rPr>
          <w:sz w:val="32"/>
          <w:szCs w:val="32"/>
        </w:rPr>
      </w:pPr>
    </w:p>
    <w:p w:rsidR="00EA2FA9" w:rsidRDefault="0031211E" w:rsidP="003A22D7">
      <w:pPr>
        <w:rPr>
          <w:sz w:val="32"/>
          <w:szCs w:val="32"/>
        </w:rPr>
      </w:pPr>
      <w:r>
        <w:rPr>
          <w:sz w:val="32"/>
          <w:szCs w:val="32"/>
        </w:rPr>
        <w:t xml:space="preserve">En rettelse: </w:t>
      </w:r>
      <w:r w:rsidR="00EA2FA9">
        <w:rPr>
          <w:sz w:val="32"/>
          <w:szCs w:val="32"/>
        </w:rPr>
        <w:t>Jeg mener ikke nødvendigvis at alle dommere i Oslo tingrett er inhabile, men risikoen for at tingretten bruker er dommer som er inhabil er stor, derfor mener jeg Oslo tingrett ikke er rette plassen å behandle min sak.</w:t>
      </w:r>
    </w:p>
    <w:p w:rsidR="00EA2FA9" w:rsidRDefault="00EA2FA9" w:rsidP="003A22D7">
      <w:pPr>
        <w:rPr>
          <w:sz w:val="32"/>
          <w:szCs w:val="32"/>
        </w:rPr>
      </w:pPr>
    </w:p>
    <w:p w:rsidR="00EA2FA9" w:rsidRDefault="00EA2FA9" w:rsidP="003A22D7">
      <w:pPr>
        <w:rPr>
          <w:sz w:val="32"/>
          <w:szCs w:val="32"/>
        </w:rPr>
      </w:pPr>
      <w:r>
        <w:rPr>
          <w:sz w:val="32"/>
          <w:szCs w:val="32"/>
        </w:rPr>
        <w:t xml:space="preserve">Når det gjelder min anke, som </w:t>
      </w:r>
      <w:r w:rsidR="000124F3">
        <w:rPr>
          <w:sz w:val="32"/>
          <w:szCs w:val="32"/>
        </w:rPr>
        <w:t xml:space="preserve">altså </w:t>
      </w:r>
      <w:r>
        <w:rPr>
          <w:sz w:val="32"/>
          <w:szCs w:val="32"/>
        </w:rPr>
        <w:t xml:space="preserve">er oversendt dere i de siste dager, så vil jeg si at vedleggene til anken ble lovet lagt ved anken </w:t>
      </w:r>
      <w:r w:rsidR="000124F3">
        <w:rPr>
          <w:sz w:val="32"/>
          <w:szCs w:val="32"/>
        </w:rPr>
        <w:t>av Borgarting Lagmannsrett og sendt til motparten og høyesterett med kopi til meg.  S</w:t>
      </w:r>
      <w:r>
        <w:rPr>
          <w:sz w:val="32"/>
          <w:szCs w:val="32"/>
        </w:rPr>
        <w:t xml:space="preserve">å er ikke gjort .  Det ble også lovet at jeg skulle få se </w:t>
      </w:r>
      <w:r>
        <w:rPr>
          <w:sz w:val="32"/>
          <w:szCs w:val="32"/>
        </w:rPr>
        <w:lastRenderedPageBreak/>
        <w:t>eksakt hvilke vedleg</w:t>
      </w:r>
      <w:r w:rsidR="0031211E">
        <w:rPr>
          <w:sz w:val="32"/>
          <w:szCs w:val="32"/>
        </w:rPr>
        <w:t>g som ble lagt ved av</w:t>
      </w:r>
      <w:r>
        <w:rPr>
          <w:sz w:val="32"/>
          <w:szCs w:val="32"/>
        </w:rPr>
        <w:t xml:space="preserve"> Borgarti</w:t>
      </w:r>
      <w:r w:rsidR="000124F3">
        <w:rPr>
          <w:sz w:val="32"/>
          <w:szCs w:val="32"/>
        </w:rPr>
        <w:t>ng Lag</w:t>
      </w:r>
      <w:r w:rsidR="0031211E">
        <w:rPr>
          <w:sz w:val="32"/>
          <w:szCs w:val="32"/>
        </w:rPr>
        <w:t xml:space="preserve">mannsarett.  Dette dreier seg om </w:t>
      </w:r>
      <w:r w:rsidR="000124F3">
        <w:rPr>
          <w:sz w:val="32"/>
          <w:szCs w:val="32"/>
        </w:rPr>
        <w:t xml:space="preserve">vedlegg som er spesifisert i </w:t>
      </w:r>
      <w:r>
        <w:rPr>
          <w:sz w:val="32"/>
          <w:szCs w:val="32"/>
        </w:rPr>
        <w:t xml:space="preserve">anken, </w:t>
      </w:r>
      <w:r w:rsidR="000124F3">
        <w:rPr>
          <w:sz w:val="32"/>
          <w:szCs w:val="32"/>
        </w:rPr>
        <w:t xml:space="preserve">og avtalen var at Borgarting </w:t>
      </w:r>
      <w:r>
        <w:rPr>
          <w:sz w:val="32"/>
          <w:szCs w:val="32"/>
        </w:rPr>
        <w:t xml:space="preserve">skulle legge </w:t>
      </w:r>
      <w:r w:rsidR="000124F3">
        <w:rPr>
          <w:sz w:val="32"/>
          <w:szCs w:val="32"/>
        </w:rPr>
        <w:t xml:space="preserve">vedleggene ved anken.  Dette var e-post korrespondanse </w:t>
      </w:r>
      <w:r>
        <w:rPr>
          <w:sz w:val="32"/>
          <w:szCs w:val="32"/>
        </w:rPr>
        <w:t xml:space="preserve"> fra Bø</w:t>
      </w:r>
      <w:r w:rsidR="000124F3">
        <w:rPr>
          <w:sz w:val="32"/>
          <w:szCs w:val="32"/>
        </w:rPr>
        <w:t xml:space="preserve">hn som jobber hos Borgarting som </w:t>
      </w:r>
      <w:r>
        <w:rPr>
          <w:sz w:val="32"/>
          <w:szCs w:val="32"/>
        </w:rPr>
        <w:t>hadde en del korrespondanse med me</w:t>
      </w:r>
      <w:r w:rsidR="000124F3">
        <w:rPr>
          <w:sz w:val="32"/>
          <w:szCs w:val="32"/>
        </w:rPr>
        <w:t xml:space="preserve">g før anken ble </w:t>
      </w:r>
      <w:r w:rsidR="00D53108">
        <w:rPr>
          <w:sz w:val="32"/>
          <w:szCs w:val="32"/>
        </w:rPr>
        <w:t>satt opp av meg.</w:t>
      </w:r>
    </w:p>
    <w:p w:rsidR="00EA2FA9" w:rsidRDefault="00EA2FA9" w:rsidP="003A22D7">
      <w:pPr>
        <w:rPr>
          <w:sz w:val="32"/>
          <w:szCs w:val="32"/>
        </w:rPr>
      </w:pPr>
    </w:p>
    <w:p w:rsidR="00D53108" w:rsidRDefault="0031211E" w:rsidP="003A22D7">
      <w:pPr>
        <w:rPr>
          <w:sz w:val="32"/>
          <w:szCs w:val="32"/>
        </w:rPr>
      </w:pPr>
      <w:r>
        <w:rPr>
          <w:sz w:val="32"/>
          <w:szCs w:val="32"/>
        </w:rPr>
        <w:t>Jeg har også blitt forklart av</w:t>
      </w:r>
      <w:r w:rsidR="00EA2FA9">
        <w:rPr>
          <w:sz w:val="32"/>
          <w:szCs w:val="32"/>
        </w:rPr>
        <w:t xml:space="preserve"> Borgarting at de ikke ville hjelpe meg</w:t>
      </w:r>
      <w:r>
        <w:rPr>
          <w:sz w:val="32"/>
          <w:szCs w:val="32"/>
        </w:rPr>
        <w:t>,</w:t>
      </w:r>
      <w:r w:rsidR="00D53108">
        <w:rPr>
          <w:sz w:val="32"/>
          <w:szCs w:val="32"/>
        </w:rPr>
        <w:t xml:space="preserve"> verken med å sette opp anken eller å få den rettet etter at den ble sendt inn, selv om jeg er selvprosederende og derfor sikkert har gjort noen formalitetsfeil (?) og andre feil med anken .  Hva kan du egentlig forlange av en privatperson ? </w:t>
      </w:r>
      <w:r w:rsidR="00EA2FA9">
        <w:rPr>
          <w:sz w:val="32"/>
          <w:szCs w:val="32"/>
        </w:rPr>
        <w:t xml:space="preserve"> </w:t>
      </w:r>
    </w:p>
    <w:p w:rsidR="00D53108" w:rsidRDefault="00D53108" w:rsidP="003A22D7">
      <w:pPr>
        <w:rPr>
          <w:sz w:val="32"/>
          <w:szCs w:val="32"/>
        </w:rPr>
      </w:pPr>
    </w:p>
    <w:p w:rsidR="00EA2FA9" w:rsidRDefault="00EA2FA9" w:rsidP="003A22D7">
      <w:pPr>
        <w:rPr>
          <w:sz w:val="32"/>
          <w:szCs w:val="32"/>
        </w:rPr>
      </w:pPr>
      <w:r>
        <w:rPr>
          <w:sz w:val="32"/>
          <w:szCs w:val="32"/>
        </w:rPr>
        <w:t>All hjelp jeg skulle få</w:t>
      </w:r>
      <w:r w:rsidR="00D53108">
        <w:rPr>
          <w:sz w:val="32"/>
          <w:szCs w:val="32"/>
        </w:rPr>
        <w:t xml:space="preserve"> </w:t>
      </w:r>
      <w:r w:rsidR="0031211E">
        <w:rPr>
          <w:sz w:val="32"/>
          <w:szCs w:val="32"/>
        </w:rPr>
        <w:t xml:space="preserve">- </w:t>
      </w:r>
      <w:r w:rsidR="00D53108">
        <w:rPr>
          <w:sz w:val="32"/>
          <w:szCs w:val="32"/>
        </w:rPr>
        <w:t xml:space="preserve">som de sa på telefonen (alle samtaler er lagret) </w:t>
      </w:r>
      <w:r>
        <w:rPr>
          <w:sz w:val="32"/>
          <w:szCs w:val="32"/>
        </w:rPr>
        <w:t>, er begrenset av de 2 brev</w:t>
      </w:r>
      <w:r w:rsidR="00D53108">
        <w:rPr>
          <w:sz w:val="32"/>
          <w:szCs w:val="32"/>
        </w:rPr>
        <w:t xml:space="preserve">ene jeg fikk fra dem som også utgjør </w:t>
      </w:r>
      <w:r>
        <w:rPr>
          <w:sz w:val="32"/>
          <w:szCs w:val="32"/>
        </w:rPr>
        <w:t xml:space="preserve"> de 2 siste sidene i min anke.  De sa også at en dommer hadde lest anken og at den ikke innholdt formalitetsfeil og var OK.   Men jeg forsøkte å få ytterligere hjelp med anken, etter å ha forklart at jeg var selvproseder</w:t>
      </w:r>
      <w:r w:rsidR="00D53108">
        <w:rPr>
          <w:sz w:val="32"/>
          <w:szCs w:val="32"/>
        </w:rPr>
        <w:t>ende, men jeg ble avvist.   J</w:t>
      </w:r>
      <w:r>
        <w:rPr>
          <w:sz w:val="32"/>
          <w:szCs w:val="32"/>
        </w:rPr>
        <w:t xml:space="preserve">eg ønsker hjelp med anken, og synes habilitetsspørsmål </w:t>
      </w:r>
      <w:r w:rsidR="00D53108">
        <w:rPr>
          <w:sz w:val="32"/>
          <w:szCs w:val="32"/>
        </w:rPr>
        <w:t xml:space="preserve">er vanskelige ting å jobbe med , </w:t>
      </w:r>
      <w:r>
        <w:rPr>
          <w:sz w:val="32"/>
          <w:szCs w:val="32"/>
        </w:rPr>
        <w:t>da jeg er en vanlig mann uten mye kunnskaper om dette</w:t>
      </w:r>
      <w:r w:rsidR="0031211E">
        <w:rPr>
          <w:sz w:val="32"/>
          <w:szCs w:val="32"/>
        </w:rPr>
        <w:t xml:space="preserve"> (sunn fornuft holder vel ikke her – jeg håper jeg har det, forresetn) .  Jeg har ingen </w:t>
      </w:r>
      <w:r>
        <w:rPr>
          <w:sz w:val="32"/>
          <w:szCs w:val="32"/>
        </w:rPr>
        <w:t>mulighet til fri rettshjelp, samtidig</w:t>
      </w:r>
      <w:r w:rsidR="00D53108">
        <w:rPr>
          <w:sz w:val="32"/>
          <w:szCs w:val="32"/>
        </w:rPr>
        <w:t xml:space="preserve"> at min økonomi ikke er sterk . Jeg har som sagt i</w:t>
      </w:r>
      <w:r>
        <w:rPr>
          <w:sz w:val="32"/>
          <w:szCs w:val="32"/>
        </w:rPr>
        <w:t xml:space="preserve">kke råd til advokat for tiden – er </w:t>
      </w:r>
      <w:r w:rsidR="0031211E">
        <w:rPr>
          <w:sz w:val="32"/>
          <w:szCs w:val="32"/>
        </w:rPr>
        <w:t xml:space="preserve">er </w:t>
      </w:r>
      <w:r>
        <w:rPr>
          <w:sz w:val="32"/>
          <w:szCs w:val="32"/>
        </w:rPr>
        <w:t xml:space="preserve">også </w:t>
      </w:r>
      <w:r w:rsidR="0031211E">
        <w:rPr>
          <w:sz w:val="32"/>
          <w:szCs w:val="32"/>
        </w:rPr>
        <w:t xml:space="preserve">nå personig konkurs. Men det er jo </w:t>
      </w:r>
      <w:r>
        <w:rPr>
          <w:sz w:val="32"/>
          <w:szCs w:val="32"/>
        </w:rPr>
        <w:t xml:space="preserve">derfor jeg har rettssaken mot Hammervoll &amp; Co </w:t>
      </w:r>
      <w:r w:rsidR="0031211E">
        <w:rPr>
          <w:sz w:val="32"/>
          <w:szCs w:val="32"/>
        </w:rPr>
        <w:t xml:space="preserve">, </w:t>
      </w:r>
      <w:r w:rsidR="00D53108">
        <w:rPr>
          <w:sz w:val="32"/>
          <w:szCs w:val="32"/>
        </w:rPr>
        <w:t>siden disse</w:t>
      </w:r>
      <w:r w:rsidR="0031211E">
        <w:rPr>
          <w:sz w:val="32"/>
          <w:szCs w:val="32"/>
        </w:rPr>
        <w:t xml:space="preserve"> som min advokata i ankesaken jeg hadde anlagt i Borgarting, </w:t>
      </w:r>
      <w:r w:rsidR="00D53108">
        <w:rPr>
          <w:sz w:val="32"/>
          <w:szCs w:val="32"/>
        </w:rPr>
        <w:t xml:space="preserve"> i august 2008,  på falske premisser og ved usannheter har trukket min anke mot revisorfirma Ernst &amp; Young (og jeg ble avspist med kr 200.000 i et forlik jeg ble overtalt til å inngå , men med usann og usportlig taktikk for å overtale meg til å skriver under på forliket . Dette er beskrevet og bevist i min hjemmeside www.rettssikkerhet.com</w:t>
      </w:r>
    </w:p>
    <w:p w:rsidR="00EA2FA9" w:rsidRDefault="00EA2FA9" w:rsidP="003A22D7">
      <w:pPr>
        <w:rPr>
          <w:sz w:val="32"/>
          <w:szCs w:val="32"/>
        </w:rPr>
      </w:pPr>
    </w:p>
    <w:p w:rsidR="00271716" w:rsidRDefault="00271716" w:rsidP="003A22D7">
      <w:pPr>
        <w:rPr>
          <w:sz w:val="32"/>
          <w:szCs w:val="32"/>
        </w:rPr>
      </w:pPr>
      <w:r>
        <w:rPr>
          <w:sz w:val="32"/>
          <w:szCs w:val="32"/>
        </w:rPr>
        <w:t>Som jeg sier til Hammervoll &amp; Co, hadde jeg i august 2008, kr 80.000 igjen av min arv som jeg skulle bruke på en siste innsats mot Ernst &amp; Young – men Hammervoll sier på b</w:t>
      </w:r>
      <w:r w:rsidR="000052DE">
        <w:rPr>
          <w:sz w:val="32"/>
          <w:szCs w:val="32"/>
        </w:rPr>
        <w:t xml:space="preserve">åndet at beløpet bør inn på </w:t>
      </w:r>
      <w:r>
        <w:rPr>
          <w:sz w:val="32"/>
          <w:szCs w:val="32"/>
        </w:rPr>
        <w:t>klientkonto , i slik at beløpet kan tæres bort ved at jeg heller bør satse alt på saken mot Vimme, daglig leder.  Men jeg hadd alltid ment</w:t>
      </w:r>
      <w:r w:rsidR="00BD4451">
        <w:rPr>
          <w:sz w:val="32"/>
          <w:szCs w:val="32"/>
        </w:rPr>
        <w:t xml:space="preserve"> at </w:t>
      </w:r>
      <w:r w:rsidR="000052DE">
        <w:rPr>
          <w:sz w:val="32"/>
          <w:szCs w:val="32"/>
        </w:rPr>
        <w:t xml:space="preserve">saken og </w:t>
      </w:r>
      <w:r w:rsidR="00BD4451">
        <w:rPr>
          <w:sz w:val="32"/>
          <w:szCs w:val="32"/>
        </w:rPr>
        <w:t>bevisene mot revi</w:t>
      </w:r>
      <w:r>
        <w:rPr>
          <w:sz w:val="32"/>
          <w:szCs w:val="32"/>
        </w:rPr>
        <w:t xml:space="preserve">sor var sterkest og at disse hadde bedre </w:t>
      </w:r>
      <w:r>
        <w:rPr>
          <w:sz w:val="32"/>
          <w:szCs w:val="32"/>
        </w:rPr>
        <w:lastRenderedPageBreak/>
        <w:t xml:space="preserve">midler til å </w:t>
      </w:r>
      <w:r w:rsidR="00BD4451">
        <w:rPr>
          <w:sz w:val="32"/>
          <w:szCs w:val="32"/>
        </w:rPr>
        <w:t>erstatte mitt tap (de er forsikret) .  Det at</w:t>
      </w:r>
      <w:r>
        <w:rPr>
          <w:sz w:val="32"/>
          <w:szCs w:val="32"/>
        </w:rPr>
        <w:t xml:space="preserve"> Hammervoll &amp; Co stoppet meg</w:t>
      </w:r>
      <w:r w:rsidR="00BD4451">
        <w:rPr>
          <w:sz w:val="32"/>
          <w:szCs w:val="32"/>
        </w:rPr>
        <w:t xml:space="preserve"> på falske premisser, </w:t>
      </w:r>
      <w:r>
        <w:rPr>
          <w:sz w:val="32"/>
          <w:szCs w:val="32"/>
        </w:rPr>
        <w:t xml:space="preserve"> i 2008 mot E &amp; Y, i en periode jeg hadde midler til å fortsette , </w:t>
      </w:r>
      <w:r w:rsidR="00BD4451">
        <w:rPr>
          <w:sz w:val="32"/>
          <w:szCs w:val="32"/>
        </w:rPr>
        <w:t>betyr at jeg bør få muligheten til å fortsette saken som om jeg hadde 80.000 kroner til advokat som kunne kjempe for saken ved</w:t>
      </w:r>
      <w:r>
        <w:rPr>
          <w:sz w:val="32"/>
          <w:szCs w:val="32"/>
        </w:rPr>
        <w:t xml:space="preserve"> hjelpe ved e</w:t>
      </w:r>
      <w:r w:rsidR="00BD4451">
        <w:rPr>
          <w:sz w:val="32"/>
          <w:szCs w:val="32"/>
        </w:rPr>
        <w:t>n fornuftig gjennomgang</w:t>
      </w:r>
      <w:r>
        <w:rPr>
          <w:sz w:val="32"/>
          <w:szCs w:val="32"/>
        </w:rPr>
        <w:t>, inkl. analyse av regnskap og først og fremst kontakt med vitnene (Finanstilsynet, Økodel, Rolf Larsen som jeg ramset opp</w:t>
      </w:r>
      <w:r w:rsidR="00BD4451">
        <w:rPr>
          <w:sz w:val="32"/>
          <w:szCs w:val="32"/>
        </w:rPr>
        <w:t xml:space="preserve"> i 2008</w:t>
      </w:r>
      <w:r>
        <w:rPr>
          <w:sz w:val="32"/>
          <w:szCs w:val="32"/>
        </w:rPr>
        <w:t xml:space="preserve">) </w:t>
      </w:r>
      <w:r w:rsidR="00BD4451">
        <w:rPr>
          <w:sz w:val="32"/>
          <w:szCs w:val="32"/>
        </w:rPr>
        <w:t>. Jeg har nå rettssak pga. jeg er uenig i dommene</w:t>
      </w:r>
      <w:r w:rsidR="000052DE">
        <w:rPr>
          <w:sz w:val="32"/>
          <w:szCs w:val="32"/>
        </w:rPr>
        <w:t xml:space="preserve"> og avokatbistand fra Hammervoll &amp; Co .  Dommen i sak mot revisoren i tingretten er uriktig og urimelig</w:t>
      </w:r>
      <w:r w:rsidR="00BD4451">
        <w:rPr>
          <w:sz w:val="32"/>
          <w:szCs w:val="32"/>
        </w:rPr>
        <w:t xml:space="preserve"> – da revisor som mottar kr 200.000 over ett år og råder meg til å bruke en halv million på annen rådgiving, har et ansvar for i hvert fall å åpne bøkene og varsle f.eks risiko for styre eller leverandører.</w:t>
      </w:r>
      <w:r w:rsidR="000052DE">
        <w:rPr>
          <w:sz w:val="32"/>
          <w:szCs w:val="32"/>
        </w:rPr>
        <w:t xml:space="preserve"> </w:t>
      </w:r>
      <w:r w:rsidR="00BD4451">
        <w:rPr>
          <w:sz w:val="32"/>
          <w:szCs w:val="32"/>
        </w:rPr>
        <w:t>Hvis dommene hadde vært rettferdig og/eller jeg hadde fått begrunnelse på avvisnnig av saker i lagmannsaretten (i sak mot Bodin ) og i høyesterett (i saker mot Bodin og Vimme) så hadde det vært lettere å slå seg til ro.  Jeg har ønsket å unngå gjeldsordning (som jeg sannsynligvis vil få hvis jeg slutter med rettssaker) og jeg har forsøkt å unngå personlig konkurs og nedverdigelsen og problemene det gir for meg, min økonomi , psyke og helse.  (Hvis rettsvesenet hadde gjort en bedre jobb, hadde jeg enten vunnet rettssakene eller</w:t>
      </w:r>
      <w:r w:rsidR="000052DE">
        <w:rPr>
          <w:sz w:val="32"/>
          <w:szCs w:val="32"/>
        </w:rPr>
        <w:t xml:space="preserve"> allerede vært igjennom  en eventue</w:t>
      </w:r>
      <w:r w:rsidR="00BD4451">
        <w:rPr>
          <w:sz w:val="32"/>
          <w:szCs w:val="32"/>
        </w:rPr>
        <w:t>ll gjeld</w:t>
      </w:r>
      <w:r w:rsidR="000052DE">
        <w:rPr>
          <w:sz w:val="32"/>
          <w:szCs w:val="32"/>
        </w:rPr>
        <w:t xml:space="preserve">sordning på 5 år </w:t>
      </w:r>
      <w:r w:rsidR="00BD4451">
        <w:rPr>
          <w:sz w:val="32"/>
          <w:szCs w:val="32"/>
        </w:rPr>
        <w:t>, og jeg ville vært gjeldfri i dag.)</w:t>
      </w:r>
    </w:p>
    <w:p w:rsidR="00271716" w:rsidRDefault="00271716" w:rsidP="003A22D7">
      <w:pPr>
        <w:rPr>
          <w:sz w:val="32"/>
          <w:szCs w:val="32"/>
        </w:rPr>
      </w:pPr>
    </w:p>
    <w:p w:rsidR="00271716" w:rsidRDefault="00D53108" w:rsidP="003A22D7">
      <w:pPr>
        <w:rPr>
          <w:sz w:val="32"/>
          <w:szCs w:val="32"/>
        </w:rPr>
      </w:pPr>
      <w:r>
        <w:rPr>
          <w:sz w:val="32"/>
          <w:szCs w:val="32"/>
        </w:rPr>
        <w:t xml:space="preserve">Beklagar at jeg gjentar igjen:  </w:t>
      </w:r>
      <w:r w:rsidR="00250AB1">
        <w:rPr>
          <w:sz w:val="32"/>
          <w:szCs w:val="32"/>
        </w:rPr>
        <w:t xml:space="preserve">Jeg er ikke fornøyd med at Oslo tingrett ikke tar hensyn til at min sak måtte starte 11 måneder tidligere enn den kunne hvis Oslo forliksråd hadde valgt ikke å dømme i saken (slik loven krever)  .  Men Oslo forliksråd, Oslo tingretts nabo, har ved en feil valgt å dømme, til tross for at de over telefonen ved 2 </w:t>
      </w:r>
      <w:r w:rsidR="0031211E">
        <w:rPr>
          <w:sz w:val="32"/>
          <w:szCs w:val="32"/>
        </w:rPr>
        <w:t>anledinger, tatt opp på lydbånd</w:t>
      </w:r>
      <w:r w:rsidR="00250AB1">
        <w:rPr>
          <w:sz w:val="32"/>
          <w:szCs w:val="32"/>
        </w:rPr>
        <w:t xml:space="preserve">  i dagene før forliksrådsmøte hadde garantert at de </w:t>
      </w:r>
      <w:r w:rsidR="0031211E">
        <w:rPr>
          <w:sz w:val="32"/>
          <w:szCs w:val="32"/>
        </w:rPr>
        <w:t>ikke ville dømme i saken. F</w:t>
      </w:r>
      <w:r w:rsidR="00250AB1">
        <w:rPr>
          <w:sz w:val="32"/>
          <w:szCs w:val="32"/>
        </w:rPr>
        <w:t xml:space="preserve">or det hadde de ikke hjemmel til, som de sa.  De sa de ikke kunne </w:t>
      </w:r>
      <w:r w:rsidR="00F06DBB">
        <w:rPr>
          <w:sz w:val="32"/>
          <w:szCs w:val="32"/>
        </w:rPr>
        <w:t xml:space="preserve">dømme i sak som dreier seg om over 125.000 kroner </w:t>
      </w:r>
      <w:r w:rsidR="00250AB1">
        <w:rPr>
          <w:sz w:val="32"/>
          <w:szCs w:val="32"/>
        </w:rPr>
        <w:t xml:space="preserve">hvor  en av partene, som jeg var, </w:t>
      </w:r>
      <w:r w:rsidR="00F06DBB">
        <w:rPr>
          <w:sz w:val="32"/>
          <w:szCs w:val="32"/>
        </w:rPr>
        <w:t xml:space="preserve">ikke ville at de skulle dømme. </w:t>
      </w:r>
      <w:r w:rsidR="00250AB1">
        <w:rPr>
          <w:sz w:val="32"/>
          <w:szCs w:val="32"/>
        </w:rPr>
        <w:t xml:space="preserve"> </w:t>
      </w:r>
    </w:p>
    <w:p w:rsidR="00271716" w:rsidRDefault="00271716" w:rsidP="003A22D7">
      <w:pPr>
        <w:rPr>
          <w:sz w:val="32"/>
          <w:szCs w:val="32"/>
        </w:rPr>
      </w:pPr>
    </w:p>
    <w:p w:rsidR="00F06DBB" w:rsidRDefault="00250AB1" w:rsidP="003A22D7">
      <w:pPr>
        <w:rPr>
          <w:sz w:val="32"/>
          <w:szCs w:val="32"/>
        </w:rPr>
      </w:pPr>
      <w:r>
        <w:rPr>
          <w:sz w:val="32"/>
          <w:szCs w:val="32"/>
        </w:rPr>
        <w:t>Om forliksrådets adgang til å dømme</w:t>
      </w:r>
      <w:r w:rsidR="00271716">
        <w:rPr>
          <w:sz w:val="32"/>
          <w:szCs w:val="32"/>
        </w:rPr>
        <w:t>,</w:t>
      </w:r>
      <w:r>
        <w:rPr>
          <w:sz w:val="32"/>
          <w:szCs w:val="32"/>
        </w:rPr>
        <w:t xml:space="preserve"> viser jeg til </w:t>
      </w:r>
      <w:r w:rsidR="00581B2B">
        <w:rPr>
          <w:sz w:val="32"/>
          <w:szCs w:val="32"/>
        </w:rPr>
        <w:t>tvistelovens §</w:t>
      </w:r>
      <w:r>
        <w:rPr>
          <w:sz w:val="32"/>
          <w:szCs w:val="32"/>
        </w:rPr>
        <w:t xml:space="preserve"> 6-10 om dette.  Det at det uve</w:t>
      </w:r>
      <w:r w:rsidR="00581B2B">
        <w:rPr>
          <w:sz w:val="32"/>
          <w:szCs w:val="32"/>
        </w:rPr>
        <w:t>ntet kom en dom i forliksrådet</w:t>
      </w:r>
      <w:r>
        <w:rPr>
          <w:sz w:val="32"/>
          <w:szCs w:val="32"/>
        </w:rPr>
        <w:t xml:space="preserve">, </w:t>
      </w:r>
      <w:r w:rsidR="00581B2B">
        <w:rPr>
          <w:sz w:val="32"/>
          <w:szCs w:val="32"/>
        </w:rPr>
        <w:t xml:space="preserve"> hvor jeg tapte , </w:t>
      </w:r>
      <w:r w:rsidR="00F06DBB">
        <w:rPr>
          <w:sz w:val="32"/>
          <w:szCs w:val="32"/>
        </w:rPr>
        <w:t xml:space="preserve">betydde som sagt at jeg fikk bare en måned til å ta ut stevning </w:t>
      </w:r>
      <w:r>
        <w:rPr>
          <w:sz w:val="32"/>
          <w:szCs w:val="32"/>
        </w:rPr>
        <w:t xml:space="preserve">mot Hammervoll &amp; Co – </w:t>
      </w:r>
      <w:r w:rsidR="00F06DBB">
        <w:rPr>
          <w:sz w:val="32"/>
          <w:szCs w:val="32"/>
        </w:rPr>
        <w:t>isteden</w:t>
      </w:r>
      <w:r>
        <w:rPr>
          <w:sz w:val="32"/>
          <w:szCs w:val="32"/>
        </w:rPr>
        <w:t xml:space="preserve"> </w:t>
      </w:r>
      <w:r w:rsidR="00F06DBB">
        <w:rPr>
          <w:sz w:val="32"/>
          <w:szCs w:val="32"/>
        </w:rPr>
        <w:t>for ett år</w:t>
      </w:r>
      <w:r w:rsidR="00271716">
        <w:rPr>
          <w:sz w:val="32"/>
          <w:szCs w:val="32"/>
        </w:rPr>
        <w:t xml:space="preserve"> som ville vært tilfelle hvis forliksrådet i Oslo </w:t>
      </w:r>
      <w:r w:rsidR="00AC297A">
        <w:rPr>
          <w:sz w:val="32"/>
          <w:szCs w:val="32"/>
        </w:rPr>
        <w:t xml:space="preserve"> hadde fulgt loven og sitt løfte om ikke å dømme i</w:t>
      </w:r>
      <w:r>
        <w:rPr>
          <w:sz w:val="32"/>
          <w:szCs w:val="32"/>
        </w:rPr>
        <w:t xml:space="preserve"> </w:t>
      </w:r>
      <w:r w:rsidR="00AC297A">
        <w:rPr>
          <w:sz w:val="32"/>
          <w:szCs w:val="32"/>
        </w:rPr>
        <w:lastRenderedPageBreak/>
        <w:t xml:space="preserve">saken.  De skulle gitt meg ett år istedenfor en måned til å benytte rettsmidler ved å ta ut stevning. </w:t>
      </w:r>
      <w:r>
        <w:rPr>
          <w:sz w:val="32"/>
          <w:szCs w:val="32"/>
        </w:rPr>
        <w:t xml:space="preserve"> Jeg kunne vel også ha fått saken utsatt ytterligere dersom jeg etter ett år tok ut ny forliksklage?  På den måten kunne jeg fått utsatt saken i påvente av bedre hel</w:t>
      </w:r>
      <w:r w:rsidR="00271716">
        <w:rPr>
          <w:sz w:val="32"/>
          <w:szCs w:val="32"/>
        </w:rPr>
        <w:t xml:space="preserve">se og økonomi til advokathjelp , </w:t>
      </w:r>
      <w:r>
        <w:rPr>
          <w:sz w:val="32"/>
          <w:szCs w:val="32"/>
        </w:rPr>
        <w:t xml:space="preserve">siden </w:t>
      </w:r>
      <w:r w:rsidR="000052DE">
        <w:rPr>
          <w:sz w:val="32"/>
          <w:szCs w:val="32"/>
        </w:rPr>
        <w:t>”</w:t>
      </w:r>
      <w:r>
        <w:rPr>
          <w:sz w:val="32"/>
          <w:szCs w:val="32"/>
        </w:rPr>
        <w:t>no-cure-no-pay</w:t>
      </w:r>
      <w:r w:rsidR="000052DE">
        <w:rPr>
          <w:sz w:val="32"/>
          <w:szCs w:val="32"/>
        </w:rPr>
        <w:t xml:space="preserve">” eller </w:t>
      </w:r>
      <w:r>
        <w:rPr>
          <w:sz w:val="32"/>
          <w:szCs w:val="32"/>
        </w:rPr>
        <w:t xml:space="preserve"> ”contidional” salærfasatsettelse nå har blitt forbudt etter først å ha blitt anbefalt av myndighetene så sent som for noen få år siden…</w:t>
      </w:r>
      <w:r w:rsidR="00AC297A">
        <w:rPr>
          <w:sz w:val="32"/>
          <w:szCs w:val="32"/>
        </w:rPr>
        <w:t xml:space="preserve"> I t</w:t>
      </w:r>
      <w:r>
        <w:rPr>
          <w:sz w:val="32"/>
          <w:szCs w:val="32"/>
        </w:rPr>
        <w:t xml:space="preserve">illegg vil det unødvendige </w:t>
      </w:r>
      <w:r w:rsidR="00AC297A">
        <w:rPr>
          <w:sz w:val="32"/>
          <w:szCs w:val="32"/>
        </w:rPr>
        <w:t xml:space="preserve"> tapet jeg fikk i forlikrsrådet naturlig </w:t>
      </w:r>
      <w:r>
        <w:rPr>
          <w:sz w:val="32"/>
          <w:szCs w:val="32"/>
        </w:rPr>
        <w:t xml:space="preserve">nok være en </w:t>
      </w:r>
      <w:r w:rsidR="00AC297A">
        <w:rPr>
          <w:sz w:val="32"/>
          <w:szCs w:val="32"/>
        </w:rPr>
        <w:t xml:space="preserve"> </w:t>
      </w:r>
      <w:r w:rsidR="00F06DBB">
        <w:rPr>
          <w:sz w:val="32"/>
          <w:szCs w:val="32"/>
        </w:rPr>
        <w:t xml:space="preserve">bakdel for meg, </w:t>
      </w:r>
      <w:r>
        <w:rPr>
          <w:sz w:val="32"/>
          <w:szCs w:val="32"/>
        </w:rPr>
        <w:t xml:space="preserve"> og på en eller annen måte blir dette tapet brukt mot meg skulle jeg tro . </w:t>
      </w:r>
    </w:p>
    <w:p w:rsidR="00F06DBB" w:rsidRDefault="00F06DBB" w:rsidP="003A22D7">
      <w:pPr>
        <w:rPr>
          <w:sz w:val="32"/>
          <w:szCs w:val="32"/>
        </w:rPr>
      </w:pPr>
    </w:p>
    <w:p w:rsidR="00353F87" w:rsidRDefault="00250AB1" w:rsidP="003A22D7">
      <w:pPr>
        <w:rPr>
          <w:sz w:val="32"/>
          <w:szCs w:val="32"/>
        </w:rPr>
      </w:pPr>
      <w:r>
        <w:rPr>
          <w:sz w:val="32"/>
          <w:szCs w:val="32"/>
        </w:rPr>
        <w:t xml:space="preserve">Revisor </w:t>
      </w:r>
      <w:r w:rsidR="00813D36">
        <w:rPr>
          <w:sz w:val="32"/>
          <w:szCs w:val="32"/>
        </w:rPr>
        <w:t xml:space="preserve">skal varsle oppdragsgiver når de </w:t>
      </w:r>
      <w:r>
        <w:rPr>
          <w:sz w:val="32"/>
          <w:szCs w:val="32"/>
        </w:rPr>
        <w:t xml:space="preserve">som revisor og rådgiver for Bassengimport AS i 2002 og 2003 </w:t>
      </w:r>
      <w:r w:rsidR="00813D36">
        <w:rPr>
          <w:sz w:val="32"/>
          <w:szCs w:val="32"/>
        </w:rPr>
        <w:t>ser at perioderegnskapet er ubrukelig og også ser at annenhver inngående faktura er stillet til feil firmanavn (begge forhold er e</w:t>
      </w:r>
      <w:r>
        <w:rPr>
          <w:sz w:val="32"/>
          <w:szCs w:val="32"/>
        </w:rPr>
        <w:t>n risiko for</w:t>
      </w:r>
      <w:r w:rsidR="00271716">
        <w:rPr>
          <w:sz w:val="32"/>
          <w:szCs w:val="32"/>
        </w:rPr>
        <w:t xml:space="preserve"> styre</w:t>
      </w:r>
      <w:r w:rsidR="000052DE">
        <w:rPr>
          <w:sz w:val="32"/>
          <w:szCs w:val="32"/>
        </w:rPr>
        <w:t xml:space="preserve"> og også for leverandører og andre</w:t>
      </w:r>
      <w:r w:rsidR="00271716">
        <w:rPr>
          <w:sz w:val="32"/>
          <w:szCs w:val="32"/>
        </w:rPr>
        <w:t xml:space="preserve">). Feilfaktureringen er vist i filen </w:t>
      </w:r>
      <w:r w:rsidR="000052DE">
        <w:rPr>
          <w:sz w:val="32"/>
          <w:szCs w:val="32"/>
        </w:rPr>
        <w:t>F 5-10.</w:t>
      </w:r>
      <w:r>
        <w:rPr>
          <w:sz w:val="32"/>
          <w:szCs w:val="32"/>
        </w:rPr>
        <w:t xml:space="preserve">  I mitt tilfelle førte dette til at jeg etter hvert ble </w:t>
      </w:r>
      <w:r w:rsidR="000052DE">
        <w:rPr>
          <w:sz w:val="32"/>
          <w:szCs w:val="32"/>
        </w:rPr>
        <w:t xml:space="preserve"> </w:t>
      </w:r>
      <w:r>
        <w:rPr>
          <w:sz w:val="32"/>
          <w:szCs w:val="32"/>
        </w:rPr>
        <w:t xml:space="preserve">holdt </w:t>
      </w:r>
      <w:r w:rsidR="00813D36">
        <w:rPr>
          <w:sz w:val="32"/>
          <w:szCs w:val="32"/>
        </w:rPr>
        <w:t>personlig ansvarlig for leverandørgjelden til aksjeselskapet</w:t>
      </w:r>
      <w:r w:rsidR="00467B8A">
        <w:rPr>
          <w:sz w:val="32"/>
          <w:szCs w:val="32"/>
        </w:rPr>
        <w:t xml:space="preserve">, uten at dommerne i Oslo Tingrett i 2007 i min sak mot Ernst &amp; Young, Aslak Førde, og dommeren i 2012 i min sak mot Hammervoll &amp; Co, </w:t>
      </w:r>
      <w:r w:rsidR="000052DE">
        <w:rPr>
          <w:sz w:val="32"/>
          <w:szCs w:val="32"/>
        </w:rPr>
        <w:t>Vigmostad-Olsen ,</w:t>
      </w:r>
      <w:r w:rsidR="00467B8A">
        <w:rPr>
          <w:sz w:val="32"/>
          <w:szCs w:val="32"/>
        </w:rPr>
        <w:t>har bidratt til å se dette som e</w:t>
      </w:r>
      <w:r w:rsidR="000052DE">
        <w:rPr>
          <w:sz w:val="32"/>
          <w:szCs w:val="32"/>
        </w:rPr>
        <w:t xml:space="preserve">t forhold revisor kan holdes ansvarlig eller delansvarlig </w:t>
      </w:r>
      <w:r w:rsidR="00353F87">
        <w:rPr>
          <w:sz w:val="32"/>
          <w:szCs w:val="32"/>
        </w:rPr>
        <w:t xml:space="preserve"> for.  Dommerne har, verken i 2007 eller nå i 2012, sett revisorlovens § 5-2 fjerde ledd og § 5-4  som klar nok beskjed fra myndighetene om at revisoren må varsle det Pe</w:t>
      </w:r>
      <w:r w:rsidR="000052DE">
        <w:rPr>
          <w:sz w:val="32"/>
          <w:szCs w:val="32"/>
        </w:rPr>
        <w:t>ttersen har hatt mes</w:t>
      </w:r>
      <w:r w:rsidR="00353F87">
        <w:rPr>
          <w:sz w:val="32"/>
          <w:szCs w:val="32"/>
        </w:rPr>
        <w:t xml:space="preserve">t problemer med (feilfakturering, og ubrukelig perioderegnksap)?  </w:t>
      </w:r>
    </w:p>
    <w:p w:rsidR="00353F87" w:rsidRDefault="00353F87" w:rsidP="003A22D7">
      <w:pPr>
        <w:rPr>
          <w:sz w:val="32"/>
          <w:szCs w:val="32"/>
        </w:rPr>
      </w:pPr>
    </w:p>
    <w:p w:rsidR="00467B8A" w:rsidRDefault="00353F87" w:rsidP="003A22D7">
      <w:pPr>
        <w:rPr>
          <w:sz w:val="32"/>
          <w:szCs w:val="32"/>
        </w:rPr>
      </w:pPr>
      <w:r>
        <w:rPr>
          <w:sz w:val="32"/>
          <w:szCs w:val="32"/>
        </w:rPr>
        <w:t xml:space="preserve">Dommerne har heller ikke forstått det som står i </w:t>
      </w:r>
      <w:r w:rsidR="00467B8A">
        <w:rPr>
          <w:sz w:val="32"/>
          <w:szCs w:val="32"/>
        </w:rPr>
        <w:t xml:space="preserve"> HR 2001-00565-286 (66-2002)</w:t>
      </w:r>
      <w:r>
        <w:rPr>
          <w:sz w:val="32"/>
          <w:szCs w:val="32"/>
        </w:rPr>
        <w:t xml:space="preserve"> der det  blant annet heter i dommen </w:t>
      </w:r>
      <w:r w:rsidR="00467B8A">
        <w:rPr>
          <w:sz w:val="32"/>
          <w:szCs w:val="32"/>
        </w:rPr>
        <w:t xml:space="preserve"> i avsnitt 4 (kan jeg få hjelp til å få</w:t>
      </w:r>
      <w:r>
        <w:rPr>
          <w:sz w:val="32"/>
          <w:szCs w:val="32"/>
        </w:rPr>
        <w:t xml:space="preserve"> tilgang på he</w:t>
      </w:r>
      <w:r w:rsidR="000052DE">
        <w:rPr>
          <w:sz w:val="32"/>
          <w:szCs w:val="32"/>
        </w:rPr>
        <w:t xml:space="preserve">le denne dommen?): </w:t>
      </w:r>
      <w:r>
        <w:rPr>
          <w:sz w:val="32"/>
          <w:szCs w:val="32"/>
        </w:rPr>
        <w:t xml:space="preserve">  </w:t>
      </w:r>
    </w:p>
    <w:p w:rsidR="000052DE" w:rsidRDefault="000052DE" w:rsidP="003A22D7">
      <w:pPr>
        <w:rPr>
          <w:sz w:val="32"/>
          <w:szCs w:val="32"/>
          <w:highlight w:val="yellow"/>
        </w:rPr>
      </w:pPr>
    </w:p>
    <w:p w:rsidR="00467B8A" w:rsidRDefault="00467B8A" w:rsidP="003A22D7">
      <w:pPr>
        <w:rPr>
          <w:sz w:val="32"/>
          <w:szCs w:val="32"/>
        </w:rPr>
      </w:pPr>
      <w:r w:rsidRPr="00467B8A">
        <w:rPr>
          <w:sz w:val="32"/>
          <w:szCs w:val="32"/>
          <w:highlight w:val="yellow"/>
        </w:rPr>
        <w:t>”Det er grunnleggende for den ansvarsordning som blir etablert når et aksjeselskap stiftes, at den enkelte aksjonær ikke får noe personlig ansvar for selskapets forpliktelser</w:t>
      </w:r>
      <w:r>
        <w:rPr>
          <w:sz w:val="32"/>
          <w:szCs w:val="32"/>
        </w:rPr>
        <w:t>”</w:t>
      </w:r>
    </w:p>
    <w:p w:rsidR="000052DE" w:rsidRDefault="000052DE" w:rsidP="000052DE">
      <w:pPr>
        <w:rPr>
          <w:sz w:val="32"/>
          <w:szCs w:val="32"/>
        </w:rPr>
      </w:pPr>
    </w:p>
    <w:p w:rsidR="000052DE" w:rsidRDefault="000052DE" w:rsidP="000052DE">
      <w:pPr>
        <w:rPr>
          <w:sz w:val="32"/>
          <w:szCs w:val="32"/>
        </w:rPr>
      </w:pPr>
      <w:r>
        <w:rPr>
          <w:sz w:val="32"/>
          <w:szCs w:val="32"/>
        </w:rPr>
        <w:t>Hvorfor er dommeren mer opptatt av å få saken avsluttet i eksp</w:t>
      </w:r>
      <w:r w:rsidR="002A42D1">
        <w:rPr>
          <w:sz w:val="32"/>
          <w:szCs w:val="32"/>
        </w:rPr>
        <w:t xml:space="preserve">ressfat med skriftlig ”forenklet domstolbehandling” </w:t>
      </w:r>
      <w:r>
        <w:rPr>
          <w:sz w:val="32"/>
          <w:szCs w:val="32"/>
        </w:rPr>
        <w:t xml:space="preserve">, enn å se på sakens kjerne :  En revisor kan ikke la være å varsle at en klient kan risikere </w:t>
      </w:r>
      <w:r>
        <w:rPr>
          <w:sz w:val="32"/>
          <w:szCs w:val="32"/>
        </w:rPr>
        <w:lastRenderedPageBreak/>
        <w:t xml:space="preserve">sitt hus og flere millioner kroner ved at halvparten av inngående fakturaer er stillet til feil firmanavn. </w:t>
      </w:r>
    </w:p>
    <w:p w:rsidR="00813D36" w:rsidRDefault="00813D36" w:rsidP="003A22D7">
      <w:pPr>
        <w:rPr>
          <w:sz w:val="32"/>
          <w:szCs w:val="32"/>
        </w:rPr>
      </w:pPr>
    </w:p>
    <w:p w:rsidR="00467B8A" w:rsidRDefault="002D2079" w:rsidP="003A22D7">
      <w:pPr>
        <w:rPr>
          <w:sz w:val="32"/>
          <w:szCs w:val="32"/>
        </w:rPr>
      </w:pPr>
      <w:r>
        <w:rPr>
          <w:sz w:val="32"/>
          <w:szCs w:val="32"/>
        </w:rPr>
        <w:t xml:space="preserve">Jeg er </w:t>
      </w:r>
      <w:r w:rsidR="00353F87">
        <w:rPr>
          <w:sz w:val="32"/>
          <w:szCs w:val="32"/>
        </w:rPr>
        <w:t xml:space="preserve">også </w:t>
      </w:r>
      <w:r>
        <w:rPr>
          <w:sz w:val="32"/>
          <w:szCs w:val="32"/>
        </w:rPr>
        <w:t>redd for ”presedens</w:t>
      </w:r>
      <w:r w:rsidR="00467B8A">
        <w:rPr>
          <w:sz w:val="32"/>
          <w:szCs w:val="32"/>
        </w:rPr>
        <w:t>virkning</w:t>
      </w:r>
      <w:r>
        <w:rPr>
          <w:sz w:val="32"/>
          <w:szCs w:val="32"/>
        </w:rPr>
        <w:t>”</w:t>
      </w:r>
      <w:r w:rsidR="00467B8A">
        <w:rPr>
          <w:sz w:val="32"/>
          <w:szCs w:val="32"/>
        </w:rPr>
        <w:t>.  En advokat skrev til meg at dette er definisjonen på dette ordet:</w:t>
      </w:r>
    </w:p>
    <w:p w:rsidR="00467B8A" w:rsidRDefault="00467B8A" w:rsidP="003A22D7">
      <w:pPr>
        <w:rPr>
          <w:sz w:val="32"/>
          <w:szCs w:val="32"/>
        </w:rPr>
      </w:pPr>
    </w:p>
    <w:p w:rsidR="00DA4A19" w:rsidRDefault="000052DE" w:rsidP="003A22D7">
      <w:pPr>
        <w:rPr>
          <w:sz w:val="32"/>
          <w:szCs w:val="32"/>
        </w:rPr>
      </w:pPr>
      <w:r>
        <w:rPr>
          <w:sz w:val="32"/>
          <w:szCs w:val="32"/>
          <w:highlight w:val="yellow"/>
        </w:rPr>
        <w:t>”Re</w:t>
      </w:r>
      <w:r w:rsidR="00467B8A" w:rsidRPr="00DA4A19">
        <w:rPr>
          <w:sz w:val="32"/>
          <w:szCs w:val="32"/>
          <w:highlight w:val="yellow"/>
        </w:rPr>
        <w:t>sultat i tidligere avgjørelser som skal legges uprøvet til grunn i  eventuelle nye saker</w:t>
      </w:r>
      <w:r w:rsidR="00467B8A">
        <w:rPr>
          <w:sz w:val="32"/>
          <w:szCs w:val="32"/>
        </w:rPr>
        <w:t xml:space="preserve">” </w:t>
      </w:r>
    </w:p>
    <w:p w:rsidR="00DA4A19" w:rsidRDefault="00DA4A19" w:rsidP="003A22D7">
      <w:pPr>
        <w:rPr>
          <w:sz w:val="32"/>
          <w:szCs w:val="32"/>
        </w:rPr>
      </w:pPr>
    </w:p>
    <w:p w:rsidR="00467B8A" w:rsidRDefault="00467B8A" w:rsidP="003A22D7">
      <w:pPr>
        <w:rPr>
          <w:sz w:val="32"/>
          <w:szCs w:val="32"/>
        </w:rPr>
      </w:pPr>
      <w:r>
        <w:rPr>
          <w:sz w:val="32"/>
          <w:szCs w:val="32"/>
        </w:rPr>
        <w:t>og jeg antar presedensvirkning vil variere etter saksforholdet, men varslig av feilsendte fakturaer og varslig av ubrukelig perioderegnskap går igjen i alle mine saker mot både regnskapsfører Bodin, regnskapsfører Vimme, Ernst &amp; Young revisorfirma og nå alt</w:t>
      </w:r>
      <w:r w:rsidR="000052DE">
        <w:rPr>
          <w:sz w:val="32"/>
          <w:szCs w:val="32"/>
        </w:rPr>
        <w:t>så i saken mot Hammervoll &amp; Co ,</w:t>
      </w:r>
      <w:r>
        <w:rPr>
          <w:sz w:val="32"/>
          <w:szCs w:val="32"/>
        </w:rPr>
        <w:t>som egentlig er så å si identisk med saken mot E &amp; Y , da jeg også i den saken må bevise at det var rimelig grunn til å tro at E &amp; Y ikke gjorde sin jobb og hvorfor det er slik.</w:t>
      </w:r>
    </w:p>
    <w:p w:rsidR="00467B8A" w:rsidRDefault="00467B8A" w:rsidP="003A22D7">
      <w:pPr>
        <w:rPr>
          <w:sz w:val="32"/>
          <w:szCs w:val="32"/>
        </w:rPr>
      </w:pPr>
    </w:p>
    <w:p w:rsidR="00DA4A19" w:rsidRDefault="00DA4A19" w:rsidP="003A22D7">
      <w:pPr>
        <w:rPr>
          <w:sz w:val="32"/>
          <w:szCs w:val="32"/>
        </w:rPr>
      </w:pPr>
      <w:r>
        <w:rPr>
          <w:sz w:val="32"/>
          <w:szCs w:val="32"/>
        </w:rPr>
        <w:t>Dommer i saken mot Hammervoll &amp; Co sier jo at det som har skjedd i mine tidligere rettssaker har liten relevans til denne saken, men har ikke klargjort spørsmålet om presedens og om hvorfor han mener det som er sagt i rettssalene i de sakene jeg har hatt tidliger ikke angår saken mot Hammervoll &amp; Co.</w:t>
      </w:r>
    </w:p>
    <w:p w:rsidR="00DA4A19" w:rsidRDefault="00DA4A19" w:rsidP="003A22D7">
      <w:pPr>
        <w:rPr>
          <w:sz w:val="32"/>
          <w:szCs w:val="32"/>
        </w:rPr>
      </w:pPr>
    </w:p>
    <w:p w:rsidR="00495655" w:rsidRDefault="00495655" w:rsidP="003A22D7">
      <w:pPr>
        <w:rPr>
          <w:sz w:val="32"/>
          <w:szCs w:val="32"/>
        </w:rPr>
      </w:pPr>
      <w:r>
        <w:rPr>
          <w:sz w:val="32"/>
          <w:szCs w:val="32"/>
        </w:rPr>
        <w:t>Angående:</w:t>
      </w:r>
    </w:p>
    <w:p w:rsidR="00B27D52" w:rsidRPr="00B27D52" w:rsidRDefault="00B27D52" w:rsidP="003A22D7">
      <w:pPr>
        <w:pStyle w:val="ListParagraph"/>
        <w:numPr>
          <w:ilvl w:val="0"/>
          <w:numId w:val="10"/>
        </w:numPr>
        <w:shd w:val="clear" w:color="auto" w:fill="FFFFFF"/>
        <w:spacing w:before="180"/>
        <w:rPr>
          <w:rFonts w:ascii="Arial" w:hAnsi="Arial" w:cs="Arial"/>
          <w:color w:val="000000"/>
          <w:sz w:val="28"/>
          <w:szCs w:val="28"/>
        </w:rPr>
      </w:pPr>
      <w:r w:rsidRPr="00B27D52">
        <w:rPr>
          <w:sz w:val="32"/>
          <w:szCs w:val="32"/>
        </w:rPr>
        <w:t xml:space="preserve">forliksrådet i Oslo i min sak mot Hammervoll &amp; Co, den 20.11.11, har dømt i min sak mot Hammervoll &amp; Co uten å ha hatt hjemmel for det,  se tvistelovens § 6-10, </w:t>
      </w:r>
      <w:r w:rsidRPr="00B27D52">
        <w:rPr>
          <w:rFonts w:ascii="Arial" w:hAnsi="Arial" w:cs="Arial"/>
          <w:b/>
          <w:bCs/>
          <w:color w:val="000000"/>
          <w:sz w:val="28"/>
          <w:szCs w:val="28"/>
        </w:rPr>
        <w:t>§ 6-10.</w:t>
      </w:r>
      <w:r w:rsidRPr="00B27D52">
        <w:rPr>
          <w:rFonts w:ascii="Arial" w:hAnsi="Arial" w:cs="Arial"/>
          <w:color w:val="000000"/>
          <w:sz w:val="28"/>
          <w:szCs w:val="28"/>
        </w:rPr>
        <w:t> </w:t>
      </w:r>
      <w:r w:rsidRPr="00B27D52">
        <w:rPr>
          <w:rFonts w:ascii="Arial" w:hAnsi="Arial" w:cs="Arial"/>
          <w:i/>
          <w:iCs/>
          <w:color w:val="000000"/>
          <w:sz w:val="28"/>
          <w:szCs w:val="28"/>
        </w:rPr>
        <w:t>Forliksrådets adgang til å avsi dom</w:t>
      </w:r>
      <w:r w:rsidRPr="00B27D52">
        <w:rPr>
          <w:rFonts w:ascii="Arial" w:hAnsi="Arial" w:cs="Arial"/>
          <w:color w:val="000000"/>
          <w:sz w:val="28"/>
          <w:szCs w:val="28"/>
        </w:rPr>
        <w:t>(1) Forliksrådet kan avsi dom hvis begge parter samtykker.(2) Gjelder saken formuesverdier med tvistesum under kr 125 000, kan forliksrådet avsi dom når en av partene ber om det.(3) Etter begjæring fra klageren kan forliksrådet dessuten avsi dom hvis</w:t>
      </w:r>
      <w:r>
        <w:rPr>
          <w:rFonts w:ascii="Arial" w:hAnsi="Arial" w:cs="Arial"/>
          <w:color w:val="000000"/>
          <w:sz w:val="28"/>
          <w:szCs w:val="28"/>
        </w:rPr>
        <w:t xml:space="preserve"> a) vilkårene for fraværsdom er oppfylt, eller b) klagemotparten i som om pengekrav ikke gjør gjeldende annet enn manglende betalingsevne eller andre åpenbart uholdbare innsigelser.</w:t>
      </w:r>
      <w:r w:rsidRPr="00B27D52">
        <w:rPr>
          <w:rFonts w:ascii="Arial" w:hAnsi="Arial" w:cs="Arial"/>
          <w:color w:val="000000"/>
          <w:sz w:val="28"/>
          <w:szCs w:val="28"/>
        </w:rPr>
        <w:t xml:space="preserve"> (4) Forliksrådet kan bare avsi dom hvis medlemmene er enige om at grunnlaget er tilstrekkelig</w:t>
      </w:r>
    </w:p>
    <w:p w:rsidR="00495655" w:rsidRDefault="00495655" w:rsidP="00495655">
      <w:pPr>
        <w:pStyle w:val="ListParagraph"/>
        <w:numPr>
          <w:ilvl w:val="0"/>
          <w:numId w:val="7"/>
        </w:numPr>
        <w:rPr>
          <w:sz w:val="32"/>
          <w:szCs w:val="32"/>
        </w:rPr>
      </w:pPr>
      <w:r>
        <w:rPr>
          <w:sz w:val="32"/>
          <w:szCs w:val="32"/>
        </w:rPr>
        <w:t xml:space="preserve">Forenklet domstolbehandling som </w:t>
      </w:r>
      <w:r w:rsidRPr="00495655">
        <w:rPr>
          <w:sz w:val="32"/>
          <w:szCs w:val="32"/>
        </w:rPr>
        <w:t xml:space="preserve">det kan tyde på at </w:t>
      </w:r>
      <w:r>
        <w:rPr>
          <w:sz w:val="32"/>
          <w:szCs w:val="32"/>
        </w:rPr>
        <w:t xml:space="preserve">både motparten og </w:t>
      </w:r>
      <w:r w:rsidRPr="00495655">
        <w:rPr>
          <w:sz w:val="32"/>
          <w:szCs w:val="32"/>
        </w:rPr>
        <w:t xml:space="preserve">retten er svært opptatt av </w:t>
      </w:r>
      <w:r>
        <w:rPr>
          <w:sz w:val="32"/>
          <w:szCs w:val="32"/>
        </w:rPr>
        <w:t xml:space="preserve">å få til, se § 9-8 </w:t>
      </w:r>
      <w:r w:rsidRPr="00495655">
        <w:rPr>
          <w:sz w:val="32"/>
          <w:szCs w:val="32"/>
        </w:rPr>
        <w:t xml:space="preserve">, og </w:t>
      </w:r>
    </w:p>
    <w:p w:rsidR="00495655" w:rsidRDefault="00495655" w:rsidP="00495655">
      <w:pPr>
        <w:pStyle w:val="ListParagraph"/>
        <w:numPr>
          <w:ilvl w:val="0"/>
          <w:numId w:val="7"/>
        </w:numPr>
        <w:rPr>
          <w:sz w:val="32"/>
          <w:szCs w:val="32"/>
        </w:rPr>
      </w:pPr>
      <w:r w:rsidRPr="00495655">
        <w:rPr>
          <w:sz w:val="32"/>
          <w:szCs w:val="32"/>
        </w:rPr>
        <w:lastRenderedPageBreak/>
        <w:t xml:space="preserve">Rettens  veiledningsplikt </w:t>
      </w:r>
      <w:r>
        <w:rPr>
          <w:sz w:val="32"/>
          <w:szCs w:val="32"/>
        </w:rPr>
        <w:t>se § 11-5 .</w:t>
      </w:r>
      <w:r w:rsidR="00B27D52">
        <w:rPr>
          <w:sz w:val="32"/>
          <w:szCs w:val="32"/>
        </w:rPr>
        <w:t xml:space="preserve"> Se under.</w:t>
      </w:r>
    </w:p>
    <w:p w:rsidR="00B27D52" w:rsidRDefault="00B27D52" w:rsidP="00B27D52">
      <w:pPr>
        <w:rPr>
          <w:sz w:val="32"/>
          <w:szCs w:val="32"/>
        </w:rPr>
      </w:pPr>
    </w:p>
    <w:tbl>
      <w:tblPr>
        <w:tblW w:w="4404" w:type="pct"/>
        <w:tblCellSpacing w:w="15" w:type="dxa"/>
        <w:tblCellMar>
          <w:top w:w="30" w:type="dxa"/>
          <w:left w:w="30" w:type="dxa"/>
          <w:bottom w:w="30" w:type="dxa"/>
          <w:right w:w="30" w:type="dxa"/>
        </w:tblCellMar>
        <w:tblLook w:val="04A0"/>
      </w:tblPr>
      <w:tblGrid>
        <w:gridCol w:w="538"/>
        <w:gridCol w:w="7558"/>
      </w:tblGrid>
      <w:tr w:rsidR="00B27D52" w:rsidRPr="0056458C" w:rsidTr="00960C94">
        <w:trPr>
          <w:tblCellSpacing w:w="15" w:type="dxa"/>
        </w:trPr>
        <w:tc>
          <w:tcPr>
            <w:tcW w:w="0" w:type="auto"/>
            <w:gridSpan w:val="2"/>
            <w:hideMark/>
          </w:tcPr>
          <w:p w:rsidR="00B27D52" w:rsidRPr="0056458C" w:rsidRDefault="00B27D52" w:rsidP="00960C94">
            <w:pPr>
              <w:rPr>
                <w:rFonts w:ascii="Verdana" w:hAnsi="Verdana"/>
                <w:sz w:val="28"/>
                <w:szCs w:val="28"/>
              </w:rPr>
            </w:pPr>
            <w:r w:rsidRPr="0056458C">
              <w:rPr>
                <w:rFonts w:ascii="Verdana" w:hAnsi="Verdana"/>
                <w:b/>
                <w:bCs/>
                <w:color w:val="990000"/>
                <w:sz w:val="28"/>
                <w:szCs w:val="28"/>
              </w:rPr>
              <w:t>§ 11—5.  Rettens veiledningsplikt</w:t>
            </w:r>
          </w:p>
        </w:tc>
      </w:tr>
      <w:tr w:rsidR="00B27D52" w:rsidRPr="0056458C" w:rsidTr="00960C94">
        <w:trPr>
          <w:tblCellSpacing w:w="15" w:type="dxa"/>
        </w:trPr>
        <w:tc>
          <w:tcPr>
            <w:tcW w:w="209" w:type="pct"/>
            <w:hideMark/>
          </w:tcPr>
          <w:p w:rsidR="00B27D52" w:rsidRPr="0056458C" w:rsidRDefault="00B27D52" w:rsidP="00960C94">
            <w:pPr>
              <w:jc w:val="right"/>
              <w:rPr>
                <w:rFonts w:ascii="Verdana" w:hAnsi="Verdana"/>
                <w:sz w:val="28"/>
                <w:szCs w:val="28"/>
              </w:rPr>
            </w:pPr>
            <w:r w:rsidRPr="0056458C">
              <w:rPr>
                <w:rFonts w:ascii="Verdana" w:hAnsi="Verdana"/>
                <w:sz w:val="28"/>
                <w:szCs w:val="28"/>
              </w:rPr>
              <w:t>(1)</w:t>
            </w:r>
          </w:p>
        </w:tc>
        <w:tc>
          <w:tcPr>
            <w:tcW w:w="4570" w:type="pct"/>
            <w:hideMark/>
          </w:tcPr>
          <w:p w:rsidR="00B27D52" w:rsidRPr="0056458C" w:rsidRDefault="00B27D52" w:rsidP="00960C94">
            <w:pPr>
              <w:rPr>
                <w:rFonts w:ascii="Verdana" w:hAnsi="Verdana"/>
                <w:sz w:val="28"/>
                <w:szCs w:val="28"/>
              </w:rPr>
            </w:pPr>
            <w:r w:rsidRPr="0056458C">
              <w:rPr>
                <w:rFonts w:ascii="Verdana" w:hAnsi="Verdana"/>
                <w:sz w:val="28"/>
                <w:szCs w:val="28"/>
              </w:rPr>
              <w:t xml:space="preserve">Retten skal gi partene slik veiledning om regler og rutiner for saksbehandlingen og andre formelle forhold som er nødvendig for at de kan ivareta sine interesser i saken. </w:t>
            </w:r>
            <w:r w:rsidRPr="0056458C">
              <w:rPr>
                <w:rFonts w:ascii="Verdana" w:hAnsi="Verdana"/>
                <w:sz w:val="28"/>
                <w:szCs w:val="28"/>
                <w:highlight w:val="yellow"/>
              </w:rPr>
              <w:t>Retten skal søke å forebygge feil og skal gi den veiledning som er nødvendig for at feil kan rettes opp</w:t>
            </w:r>
            <w:r w:rsidRPr="0056458C">
              <w:rPr>
                <w:rFonts w:ascii="Verdana" w:hAnsi="Verdana"/>
                <w:sz w:val="28"/>
                <w:szCs w:val="28"/>
              </w:rPr>
              <w:t>. For adgangen til å rette feil gjelder </w:t>
            </w:r>
            <w:hyperlink r:id="rId8" w:anchor="a5" w:history="1">
              <w:r w:rsidRPr="0056458C">
                <w:rPr>
                  <w:rFonts w:ascii="Verdana" w:hAnsi="Verdana"/>
                  <w:color w:val="0000FF"/>
                  <w:sz w:val="28"/>
                  <w:szCs w:val="28"/>
                  <w:u w:val="single"/>
                </w:rPr>
                <w:t>§ 16-5</w:t>
              </w:r>
            </w:hyperlink>
            <w:r w:rsidRPr="0056458C">
              <w:rPr>
                <w:rFonts w:ascii="Verdana" w:hAnsi="Verdana"/>
                <w:sz w:val="28"/>
                <w:szCs w:val="28"/>
              </w:rPr>
              <w:t>.</w:t>
            </w:r>
          </w:p>
        </w:tc>
      </w:tr>
      <w:tr w:rsidR="00B27D52" w:rsidRPr="0056458C" w:rsidTr="00960C94">
        <w:trPr>
          <w:tblCellSpacing w:w="15" w:type="dxa"/>
        </w:trPr>
        <w:tc>
          <w:tcPr>
            <w:tcW w:w="209" w:type="pct"/>
            <w:hideMark/>
          </w:tcPr>
          <w:p w:rsidR="00B27D52" w:rsidRPr="0056458C" w:rsidRDefault="00B27D52" w:rsidP="00960C94">
            <w:pPr>
              <w:jc w:val="right"/>
              <w:rPr>
                <w:rFonts w:ascii="Verdana" w:hAnsi="Verdana"/>
                <w:sz w:val="28"/>
                <w:szCs w:val="28"/>
              </w:rPr>
            </w:pPr>
            <w:r w:rsidRPr="0056458C">
              <w:rPr>
                <w:rFonts w:ascii="Verdana" w:hAnsi="Verdana"/>
                <w:sz w:val="28"/>
                <w:szCs w:val="28"/>
              </w:rPr>
              <w:t>(2)</w:t>
            </w:r>
          </w:p>
        </w:tc>
        <w:tc>
          <w:tcPr>
            <w:tcW w:w="0" w:type="auto"/>
            <w:hideMark/>
          </w:tcPr>
          <w:p w:rsidR="00B27D52" w:rsidRPr="0056458C" w:rsidRDefault="00B27D52" w:rsidP="00960C94">
            <w:pPr>
              <w:rPr>
                <w:rFonts w:ascii="Verdana" w:hAnsi="Verdana"/>
                <w:sz w:val="28"/>
                <w:szCs w:val="28"/>
              </w:rPr>
            </w:pPr>
            <w:r w:rsidRPr="0056458C">
              <w:rPr>
                <w:rFonts w:ascii="Verdana" w:hAnsi="Verdana"/>
                <w:sz w:val="28"/>
                <w:szCs w:val="28"/>
              </w:rPr>
              <w:t>Retten skal i samsvar med tredje til sjuende ledd gi veiledning som bidrar til at tvisten får en riktig avgjørelse ut fra de faktiske forhold og de aktuelle regler.</w:t>
            </w:r>
          </w:p>
        </w:tc>
      </w:tr>
      <w:tr w:rsidR="00B27D52" w:rsidRPr="0056458C" w:rsidTr="00960C94">
        <w:trPr>
          <w:tblCellSpacing w:w="15" w:type="dxa"/>
        </w:trPr>
        <w:tc>
          <w:tcPr>
            <w:tcW w:w="209" w:type="pct"/>
            <w:hideMark/>
          </w:tcPr>
          <w:p w:rsidR="00B27D52" w:rsidRPr="0056458C" w:rsidRDefault="00B27D52" w:rsidP="00960C94">
            <w:pPr>
              <w:jc w:val="right"/>
              <w:rPr>
                <w:rFonts w:ascii="Verdana" w:hAnsi="Verdana"/>
                <w:sz w:val="28"/>
                <w:szCs w:val="28"/>
              </w:rPr>
            </w:pPr>
            <w:r w:rsidRPr="0056458C">
              <w:rPr>
                <w:rFonts w:ascii="Verdana" w:hAnsi="Verdana"/>
                <w:sz w:val="28"/>
                <w:szCs w:val="28"/>
              </w:rPr>
              <w:t>(3)</w:t>
            </w:r>
          </w:p>
        </w:tc>
        <w:tc>
          <w:tcPr>
            <w:tcW w:w="0" w:type="auto"/>
            <w:hideMark/>
          </w:tcPr>
          <w:p w:rsidR="00B27D52" w:rsidRPr="0056458C" w:rsidRDefault="00B27D52" w:rsidP="00960C94">
            <w:pPr>
              <w:rPr>
                <w:rFonts w:ascii="Verdana" w:hAnsi="Verdana"/>
                <w:sz w:val="28"/>
                <w:szCs w:val="28"/>
              </w:rPr>
            </w:pPr>
            <w:r w:rsidRPr="0056458C">
              <w:rPr>
                <w:rFonts w:ascii="Verdana" w:hAnsi="Verdana"/>
                <w:sz w:val="28"/>
                <w:szCs w:val="28"/>
              </w:rPr>
              <w:t>Retten skal virke for at tvistespørsmål blir klarlagt, og at partenes påstander og standpunkter til faktiske og rettslige spørsmål blir klargjort.</w:t>
            </w:r>
          </w:p>
        </w:tc>
      </w:tr>
      <w:tr w:rsidR="00B27D52" w:rsidRPr="0056458C" w:rsidTr="00960C94">
        <w:trPr>
          <w:tblCellSpacing w:w="15" w:type="dxa"/>
        </w:trPr>
        <w:tc>
          <w:tcPr>
            <w:tcW w:w="209" w:type="pct"/>
            <w:hideMark/>
          </w:tcPr>
          <w:p w:rsidR="00B27D52" w:rsidRPr="0056458C" w:rsidRDefault="00B27D52" w:rsidP="00960C94">
            <w:pPr>
              <w:jc w:val="right"/>
              <w:rPr>
                <w:rFonts w:ascii="Verdana" w:hAnsi="Verdana"/>
                <w:sz w:val="28"/>
                <w:szCs w:val="28"/>
              </w:rPr>
            </w:pPr>
            <w:r w:rsidRPr="0056458C">
              <w:rPr>
                <w:rFonts w:ascii="Verdana" w:hAnsi="Verdana"/>
                <w:sz w:val="28"/>
                <w:szCs w:val="28"/>
              </w:rPr>
              <w:t>(4)</w:t>
            </w:r>
          </w:p>
        </w:tc>
        <w:tc>
          <w:tcPr>
            <w:tcW w:w="0" w:type="auto"/>
            <w:hideMark/>
          </w:tcPr>
          <w:p w:rsidR="00B27D52" w:rsidRPr="0056458C" w:rsidRDefault="00B27D52" w:rsidP="00960C94">
            <w:pPr>
              <w:rPr>
                <w:rFonts w:ascii="Verdana" w:hAnsi="Verdana"/>
                <w:sz w:val="28"/>
                <w:szCs w:val="28"/>
              </w:rPr>
            </w:pPr>
            <w:r w:rsidRPr="0056458C">
              <w:rPr>
                <w:rFonts w:ascii="Verdana" w:hAnsi="Verdana"/>
                <w:sz w:val="28"/>
                <w:szCs w:val="28"/>
                <w:highlight w:val="yellow"/>
              </w:rPr>
              <w:t>Retten kan oppfordre en part til å ta standpunkt til faktiske og rettslige spørsmål som synes å være av betydning for saken.</w:t>
            </w:r>
          </w:p>
        </w:tc>
      </w:tr>
      <w:tr w:rsidR="00B27D52" w:rsidRPr="0056458C" w:rsidTr="00960C94">
        <w:trPr>
          <w:tblCellSpacing w:w="15" w:type="dxa"/>
        </w:trPr>
        <w:tc>
          <w:tcPr>
            <w:tcW w:w="209" w:type="pct"/>
            <w:hideMark/>
          </w:tcPr>
          <w:p w:rsidR="00B27D52" w:rsidRPr="0056458C" w:rsidRDefault="00B27D52" w:rsidP="00960C94">
            <w:pPr>
              <w:jc w:val="right"/>
              <w:rPr>
                <w:rFonts w:ascii="Verdana" w:hAnsi="Verdana"/>
                <w:sz w:val="28"/>
                <w:szCs w:val="28"/>
              </w:rPr>
            </w:pPr>
            <w:r w:rsidRPr="0056458C">
              <w:rPr>
                <w:rFonts w:ascii="Verdana" w:hAnsi="Verdana"/>
                <w:sz w:val="28"/>
                <w:szCs w:val="28"/>
              </w:rPr>
              <w:t>(5)</w:t>
            </w:r>
          </w:p>
        </w:tc>
        <w:tc>
          <w:tcPr>
            <w:tcW w:w="0" w:type="auto"/>
            <w:hideMark/>
          </w:tcPr>
          <w:p w:rsidR="00B27D52" w:rsidRPr="0056458C" w:rsidRDefault="00B27D52" w:rsidP="00960C94">
            <w:pPr>
              <w:rPr>
                <w:rFonts w:ascii="Verdana" w:hAnsi="Verdana"/>
                <w:sz w:val="28"/>
                <w:szCs w:val="28"/>
              </w:rPr>
            </w:pPr>
            <w:r w:rsidRPr="0056458C">
              <w:rPr>
                <w:rFonts w:ascii="Verdana" w:hAnsi="Verdana"/>
                <w:sz w:val="28"/>
                <w:szCs w:val="28"/>
              </w:rPr>
              <w:t>Retten kan oppfordre en part til å tilby bevis.</w:t>
            </w:r>
          </w:p>
        </w:tc>
      </w:tr>
      <w:tr w:rsidR="00B27D52" w:rsidRPr="0056458C" w:rsidTr="00960C94">
        <w:trPr>
          <w:tblCellSpacing w:w="15" w:type="dxa"/>
        </w:trPr>
        <w:tc>
          <w:tcPr>
            <w:tcW w:w="209" w:type="pct"/>
            <w:hideMark/>
          </w:tcPr>
          <w:p w:rsidR="00B27D52" w:rsidRPr="0056458C" w:rsidRDefault="00B27D52" w:rsidP="00960C94">
            <w:pPr>
              <w:jc w:val="right"/>
              <w:rPr>
                <w:rFonts w:ascii="Verdana" w:hAnsi="Verdana"/>
                <w:sz w:val="28"/>
                <w:szCs w:val="28"/>
              </w:rPr>
            </w:pPr>
            <w:r w:rsidRPr="0056458C">
              <w:rPr>
                <w:rFonts w:ascii="Verdana" w:hAnsi="Verdana"/>
                <w:sz w:val="28"/>
                <w:szCs w:val="28"/>
              </w:rPr>
              <w:t>(6)</w:t>
            </w:r>
          </w:p>
        </w:tc>
        <w:tc>
          <w:tcPr>
            <w:tcW w:w="0" w:type="auto"/>
            <w:hideMark/>
          </w:tcPr>
          <w:p w:rsidR="00B27D52" w:rsidRPr="0056458C" w:rsidRDefault="00B27D52" w:rsidP="00960C94">
            <w:pPr>
              <w:rPr>
                <w:rFonts w:ascii="Verdana" w:hAnsi="Verdana"/>
                <w:sz w:val="28"/>
                <w:szCs w:val="28"/>
              </w:rPr>
            </w:pPr>
            <w:r w:rsidRPr="0056458C">
              <w:rPr>
                <w:rFonts w:ascii="Verdana" w:hAnsi="Verdana"/>
                <w:sz w:val="28"/>
                <w:szCs w:val="28"/>
                <w:highlight w:val="yellow"/>
              </w:rPr>
              <w:t>Retten skal under sakens gang ta særlig hensyn til det behov parter uten prosessfullmektig har for veiledning</w:t>
            </w:r>
            <w:r w:rsidRPr="0056458C">
              <w:rPr>
                <w:rFonts w:ascii="Verdana" w:hAnsi="Verdana"/>
                <w:sz w:val="28"/>
                <w:szCs w:val="28"/>
              </w:rPr>
              <w:t>.</w:t>
            </w:r>
          </w:p>
        </w:tc>
      </w:tr>
      <w:tr w:rsidR="00B27D52" w:rsidRPr="0056458C" w:rsidTr="00960C94">
        <w:trPr>
          <w:tblCellSpacing w:w="15" w:type="dxa"/>
        </w:trPr>
        <w:tc>
          <w:tcPr>
            <w:tcW w:w="209" w:type="pct"/>
            <w:hideMark/>
          </w:tcPr>
          <w:p w:rsidR="00B27D52" w:rsidRPr="0056458C" w:rsidRDefault="00B27D52" w:rsidP="00960C94">
            <w:pPr>
              <w:jc w:val="right"/>
              <w:rPr>
                <w:rFonts w:ascii="Verdana" w:hAnsi="Verdana"/>
                <w:sz w:val="28"/>
                <w:szCs w:val="28"/>
              </w:rPr>
            </w:pPr>
            <w:r w:rsidRPr="0056458C">
              <w:rPr>
                <w:rFonts w:ascii="Verdana" w:hAnsi="Verdana"/>
                <w:sz w:val="28"/>
                <w:szCs w:val="28"/>
              </w:rPr>
              <w:t>(7)</w:t>
            </w:r>
          </w:p>
        </w:tc>
        <w:tc>
          <w:tcPr>
            <w:tcW w:w="0" w:type="auto"/>
            <w:hideMark/>
          </w:tcPr>
          <w:p w:rsidR="00B27D52" w:rsidRPr="0056458C" w:rsidRDefault="00B27D52" w:rsidP="00960C94">
            <w:pPr>
              <w:rPr>
                <w:rFonts w:ascii="Verdana" w:hAnsi="Verdana"/>
                <w:sz w:val="28"/>
                <w:szCs w:val="28"/>
              </w:rPr>
            </w:pPr>
            <w:r w:rsidRPr="0056458C">
              <w:rPr>
                <w:rFonts w:ascii="Verdana" w:hAnsi="Verdana"/>
                <w:sz w:val="28"/>
                <w:szCs w:val="28"/>
              </w:rPr>
              <w:t>Retten må utøve sin veiledning på en måte som ikke svekker tilliten til at den er upartisk. Retten kan ikke gi partene råd om hvilket standpunkt de bør innta til tvistespørsmål i saken, eller hvilke prosesshandlinger de bør foreta.</w:t>
            </w:r>
          </w:p>
        </w:tc>
      </w:tr>
    </w:tbl>
    <w:p w:rsidR="00B27D52" w:rsidRPr="00B27D52" w:rsidRDefault="00B27D52" w:rsidP="00B27D52">
      <w:pPr>
        <w:rPr>
          <w:sz w:val="32"/>
          <w:szCs w:val="32"/>
        </w:rPr>
      </w:pPr>
    </w:p>
    <w:p w:rsidR="00B27D52" w:rsidRPr="00B27D52" w:rsidRDefault="00B27D52" w:rsidP="00B27D52">
      <w:pPr>
        <w:pStyle w:val="ListParagraph"/>
        <w:rPr>
          <w:sz w:val="32"/>
          <w:szCs w:val="32"/>
        </w:rPr>
      </w:pPr>
    </w:p>
    <w:p w:rsidR="00495655" w:rsidRDefault="00495655" w:rsidP="00495655">
      <w:pPr>
        <w:rPr>
          <w:sz w:val="32"/>
          <w:szCs w:val="32"/>
        </w:rPr>
      </w:pPr>
    </w:p>
    <w:p w:rsidR="00B27D52" w:rsidRDefault="00B27D52" w:rsidP="00495655">
      <w:pPr>
        <w:rPr>
          <w:sz w:val="32"/>
          <w:szCs w:val="32"/>
        </w:rPr>
      </w:pPr>
      <w:r>
        <w:rPr>
          <w:sz w:val="32"/>
          <w:szCs w:val="32"/>
        </w:rPr>
        <w:t xml:space="preserve">Rettens veiledningsplikt, § 11-5 </w:t>
      </w:r>
      <w:r w:rsidR="00495655">
        <w:rPr>
          <w:sz w:val="32"/>
          <w:szCs w:val="32"/>
        </w:rPr>
        <w:t xml:space="preserve"> kan jeg ikke  </w:t>
      </w:r>
      <w:r w:rsidR="00495655" w:rsidRPr="00495655">
        <w:rPr>
          <w:sz w:val="32"/>
          <w:szCs w:val="32"/>
        </w:rPr>
        <w:t>se at  Vigmostad-Olsen har gjennomført</w:t>
      </w:r>
      <w:r>
        <w:rPr>
          <w:sz w:val="32"/>
          <w:szCs w:val="32"/>
        </w:rPr>
        <w:t xml:space="preserve">, og jeg  </w:t>
      </w:r>
      <w:r w:rsidR="00495655" w:rsidRPr="00495655">
        <w:rPr>
          <w:sz w:val="32"/>
          <w:szCs w:val="32"/>
        </w:rPr>
        <w:t xml:space="preserve">viser jeg til mitt prosesskriv til Oslo tingrett av 9. mars 2012, som ligger på min hjemmeside </w:t>
      </w:r>
      <w:hyperlink r:id="rId9" w:history="1">
        <w:r w:rsidR="00495655" w:rsidRPr="00495655">
          <w:rPr>
            <w:rStyle w:val="Hyperlink"/>
            <w:sz w:val="32"/>
            <w:szCs w:val="32"/>
          </w:rPr>
          <w:t>www.rettssikerhet.com</w:t>
        </w:r>
      </w:hyperlink>
      <w:r>
        <w:rPr>
          <w:sz w:val="32"/>
          <w:szCs w:val="32"/>
        </w:rPr>
        <w:t xml:space="preserve">, </w:t>
      </w:r>
    </w:p>
    <w:p w:rsidR="00B27D52" w:rsidRDefault="00B27D52" w:rsidP="00495655">
      <w:pPr>
        <w:rPr>
          <w:sz w:val="32"/>
          <w:szCs w:val="32"/>
        </w:rPr>
      </w:pPr>
    </w:p>
    <w:p w:rsidR="00A5171D" w:rsidRDefault="00B27D52" w:rsidP="00495655">
      <w:pPr>
        <w:rPr>
          <w:sz w:val="32"/>
          <w:szCs w:val="32"/>
        </w:rPr>
      </w:pPr>
      <w:r>
        <w:rPr>
          <w:sz w:val="32"/>
          <w:szCs w:val="32"/>
        </w:rPr>
        <w:lastRenderedPageBreak/>
        <w:t>Vigmostad-Olsen skrever i dette prosesskriv at retten ikke på forhånd kan uttale seg om hvilken betydning tidligere rettsavg</w:t>
      </w:r>
      <w:r w:rsidR="003B30E8">
        <w:rPr>
          <w:sz w:val="32"/>
          <w:szCs w:val="32"/>
        </w:rPr>
        <w:t>jørelser får for avgjørelse av denne saken.   Dette mener jeg er uriktig informasjon og hindrer en oppklaring av saken .  Retten skal jo bidra til at saken</w:t>
      </w:r>
      <w:r w:rsidR="002A42D1">
        <w:rPr>
          <w:sz w:val="32"/>
          <w:szCs w:val="32"/>
        </w:rPr>
        <w:t xml:space="preserve"> </w:t>
      </w:r>
      <w:r w:rsidR="003B30E8">
        <w:rPr>
          <w:sz w:val="32"/>
          <w:szCs w:val="32"/>
        </w:rPr>
        <w:t>får et riktig utfall og at misforståelser (f.eks av dommere i tidligere saker) blir oppklart – spesielt angående punktet om det første perioderegnskapet for 2003 var ubrukelig eller tilnærmet rett.  Her har jo Ernst &amp; Young sagt på lydbånd i retten at det var hel</w:t>
      </w:r>
      <w:r w:rsidR="002A42D1">
        <w:rPr>
          <w:sz w:val="32"/>
          <w:szCs w:val="32"/>
        </w:rPr>
        <w:t>t ubrukelig , det manglet fulls</w:t>
      </w:r>
      <w:r w:rsidR="003B30E8">
        <w:rPr>
          <w:sz w:val="32"/>
          <w:szCs w:val="32"/>
        </w:rPr>
        <w:t>tending periodisering og lagertelling m.m.  Dette må vel være oppklarende for saken når det kommer fra revisoren som reviderte regnskapet for Bassengimport AS</w:t>
      </w:r>
      <w:r w:rsidR="002A42D1">
        <w:rPr>
          <w:sz w:val="32"/>
          <w:szCs w:val="32"/>
        </w:rPr>
        <w:t xml:space="preserve"> (min motstadner sammen med Hammervoll &amp; Co som ville at motstanderen min skulle slippe unna billig , dvs mot 200.000 kroner, dvs forliket som kom i stand på feil premisser) </w:t>
      </w:r>
      <w:r w:rsidR="003B30E8">
        <w:rPr>
          <w:sz w:val="32"/>
          <w:szCs w:val="32"/>
        </w:rPr>
        <w:t xml:space="preserve"> .  Jeg mener retten bør ha en mening i hvert fall om den vil la avgjørelsen i saken mot Vimme i høyesterett, sak 2009/2095 få presedens, der dommeren konkluderer med at perioderegnskapet for første kvartal faktisk var tilnærmet rett og at Pettersens bidrag for  hans firma var av negativ økonomisk betydning.  Men dommeren i  lagmannsretten i saken som senere ble ble sak</w:t>
      </w:r>
      <w:r w:rsidR="002A42D1">
        <w:rPr>
          <w:sz w:val="32"/>
          <w:szCs w:val="32"/>
        </w:rPr>
        <w:t xml:space="preserve"> i Høyesterett nr  2009/2095 </w:t>
      </w:r>
      <w:r w:rsidR="003B30E8">
        <w:rPr>
          <w:sz w:val="32"/>
          <w:szCs w:val="32"/>
        </w:rPr>
        <w:t>,  påsto jo i Agder Lagm</w:t>
      </w:r>
      <w:r w:rsidR="002A42D1">
        <w:rPr>
          <w:sz w:val="32"/>
          <w:szCs w:val="32"/>
        </w:rPr>
        <w:t>anns</w:t>
      </w:r>
      <w:r w:rsidR="003B30E8">
        <w:rPr>
          <w:sz w:val="32"/>
          <w:szCs w:val="32"/>
        </w:rPr>
        <w:t>rett at Pettersen  angivelig skulle ha uteglenmt i sin anke til lagmannsretten å ta forbehold om bruk av bevisene han hadde brukt i tingretten.  Dommeren sa så i retten at ”avgjørelsesgrunnlaget i denne rettssaken ikke vil bli basert på dine bevis, Pettersen, pga denne tabben du gjorde med ikke å ta dette forbeholdet i din anke”</w:t>
      </w:r>
      <w:r w:rsidR="00A5171D">
        <w:rPr>
          <w:sz w:val="32"/>
          <w:szCs w:val="32"/>
        </w:rPr>
        <w:t xml:space="preserve"> .Men dommeren tok feil, som man ser av filen…….</w:t>
      </w:r>
      <w:r w:rsidR="002A42D1">
        <w:rPr>
          <w:sz w:val="32"/>
          <w:szCs w:val="32"/>
        </w:rPr>
        <w:t>(forbeholde var riktig satt opp av dommer Haavardsen i Arendal tingrett – som hadde skrevet anken for Pettersen) .</w:t>
      </w:r>
      <w:r w:rsidR="00A5171D">
        <w:rPr>
          <w:sz w:val="32"/>
          <w:szCs w:val="32"/>
        </w:rPr>
        <w:t xml:space="preserve"> Pettersen anket saken til høyesterett ,men de behandlet jo ikke saken uten begrunnelse.   Det er et rimelig krav at jeg får vite om saken 2009/</w:t>
      </w:r>
      <w:r w:rsidR="002A42D1">
        <w:rPr>
          <w:sz w:val="32"/>
          <w:szCs w:val="32"/>
        </w:rPr>
        <w:t xml:space="preserve">2095 i høyesterett mot Vimme får </w:t>
      </w:r>
      <w:r w:rsidR="00A5171D">
        <w:rPr>
          <w:sz w:val="32"/>
          <w:szCs w:val="32"/>
        </w:rPr>
        <w:t xml:space="preserve"> presedensvirkning for saken mot Hammervoll &amp; Co.  Når så ikke skjer</w:t>
      </w:r>
      <w:r w:rsidR="002A42D1">
        <w:rPr>
          <w:sz w:val="32"/>
          <w:szCs w:val="32"/>
        </w:rPr>
        <w:t>,  gjør ikke Oslo tingrett sin jobb</w:t>
      </w:r>
      <w:r w:rsidR="00A5171D">
        <w:rPr>
          <w:sz w:val="32"/>
          <w:szCs w:val="32"/>
        </w:rPr>
        <w:t xml:space="preserve"> er min klare mening.  Skal man høre på alle vitne</w:t>
      </w:r>
      <w:r w:rsidR="002A42D1">
        <w:rPr>
          <w:sz w:val="32"/>
          <w:szCs w:val="32"/>
        </w:rPr>
        <w:t xml:space="preserve">r (sakkyndige regnskapsfører og Norgesrevisjon </w:t>
      </w:r>
      <w:r w:rsidR="00A5171D">
        <w:rPr>
          <w:sz w:val="32"/>
          <w:szCs w:val="32"/>
        </w:rPr>
        <w:t xml:space="preserve"> og Ernst &amp; Young angående om perioderegnskapet var brukelig, eller blir det dom</w:t>
      </w:r>
      <w:r w:rsidR="002A42D1">
        <w:rPr>
          <w:sz w:val="32"/>
          <w:szCs w:val="32"/>
        </w:rPr>
        <w:t>meren som har avgjort dette?  P</w:t>
      </w:r>
      <w:r w:rsidR="00A5171D">
        <w:rPr>
          <w:sz w:val="32"/>
          <w:szCs w:val="32"/>
        </w:rPr>
        <w:t>residensvirkning pga. domm</w:t>
      </w:r>
      <w:r w:rsidR="002A42D1">
        <w:rPr>
          <w:sz w:val="32"/>
          <w:szCs w:val="32"/>
        </w:rPr>
        <w:t>en i høyesterett sak 2009/2095 må for Guds skyld ikke skje (det er rene vanvidd i så fall).</w:t>
      </w:r>
    </w:p>
    <w:p w:rsidR="00A5171D" w:rsidRDefault="00A5171D" w:rsidP="00495655">
      <w:pPr>
        <w:rPr>
          <w:sz w:val="32"/>
          <w:szCs w:val="32"/>
        </w:rPr>
      </w:pPr>
    </w:p>
    <w:p w:rsidR="00495655" w:rsidRPr="00495655" w:rsidRDefault="003B30E8" w:rsidP="00495655">
      <w:pPr>
        <w:rPr>
          <w:sz w:val="32"/>
          <w:szCs w:val="32"/>
        </w:rPr>
      </w:pPr>
      <w:r>
        <w:rPr>
          <w:sz w:val="32"/>
          <w:szCs w:val="32"/>
        </w:rPr>
        <w:lastRenderedPageBreak/>
        <w:t xml:space="preserve">Dommen er lagt </w:t>
      </w:r>
      <w:r w:rsidR="00A5171D">
        <w:rPr>
          <w:sz w:val="32"/>
          <w:szCs w:val="32"/>
        </w:rPr>
        <w:t xml:space="preserve">inn på min hjemmeside, </w:t>
      </w:r>
      <w:hyperlink r:id="rId10" w:history="1">
        <w:r w:rsidR="00A5171D" w:rsidRPr="00784759">
          <w:rPr>
            <w:rStyle w:val="Hyperlink"/>
            <w:sz w:val="32"/>
            <w:szCs w:val="32"/>
          </w:rPr>
          <w:t>www.rettssikkerhet.com</w:t>
        </w:r>
      </w:hyperlink>
      <w:r w:rsidR="00A5171D">
        <w:rPr>
          <w:sz w:val="32"/>
          <w:szCs w:val="32"/>
        </w:rPr>
        <w:t xml:space="preserve"> </w:t>
      </w:r>
      <w:r>
        <w:rPr>
          <w:sz w:val="32"/>
          <w:szCs w:val="32"/>
        </w:rPr>
        <w:t xml:space="preserve">og også anken til høyesterett (som ble avvist uten begrunnelse fra høyesterett – for det var jo så populært på den tiden at høyesterett ikke skulle gi begrunnelse for ikke å behandle saken – bare avvise den uten begrunnelse som sagt.) </w:t>
      </w:r>
      <w:r w:rsidR="00B27D52">
        <w:rPr>
          <w:sz w:val="32"/>
          <w:szCs w:val="32"/>
        </w:rPr>
        <w:t xml:space="preserve"> </w:t>
      </w:r>
    </w:p>
    <w:p w:rsidR="00DA4A19" w:rsidRDefault="00DA4A19" w:rsidP="003A22D7">
      <w:pPr>
        <w:rPr>
          <w:sz w:val="32"/>
          <w:szCs w:val="32"/>
        </w:rPr>
      </w:pPr>
    </w:p>
    <w:p w:rsidR="00A5171D" w:rsidRDefault="002D2079" w:rsidP="003A22D7">
      <w:pPr>
        <w:rPr>
          <w:sz w:val="32"/>
          <w:szCs w:val="32"/>
        </w:rPr>
      </w:pPr>
      <w:r>
        <w:rPr>
          <w:sz w:val="32"/>
          <w:szCs w:val="32"/>
        </w:rPr>
        <w:t xml:space="preserve">Alle sakene dreier seg om feilfakturering for 6.7 millioner kroner og feil perioderegnskap, spesielt for 1. kvartal 2003 i det konkursrammede firma Bassengimport AS.  </w:t>
      </w:r>
    </w:p>
    <w:p w:rsidR="00A5171D" w:rsidRDefault="00A5171D" w:rsidP="003A22D7">
      <w:pPr>
        <w:rPr>
          <w:sz w:val="32"/>
          <w:szCs w:val="32"/>
        </w:rPr>
      </w:pPr>
    </w:p>
    <w:p w:rsidR="002D2079" w:rsidRDefault="002D2079" w:rsidP="003A22D7">
      <w:pPr>
        <w:rPr>
          <w:sz w:val="32"/>
          <w:szCs w:val="32"/>
        </w:rPr>
      </w:pPr>
      <w:r>
        <w:rPr>
          <w:sz w:val="32"/>
          <w:szCs w:val="32"/>
        </w:rPr>
        <w:t xml:space="preserve">Retten, ved Per Eirik Vigmostad-Olsen i Oslo tingrett , i min sak mot Hammervoll &amp; Co, </w:t>
      </w:r>
      <w:r w:rsidR="00A5171D">
        <w:rPr>
          <w:sz w:val="32"/>
          <w:szCs w:val="32"/>
        </w:rPr>
        <w:t xml:space="preserve">har ikke </w:t>
      </w:r>
      <w:r>
        <w:rPr>
          <w:sz w:val="32"/>
          <w:szCs w:val="32"/>
        </w:rPr>
        <w:t xml:space="preserve">vært villig til å klargjøre om tidligere rettsavgjørelser om samme tema vil få presedense, dvs. </w:t>
      </w:r>
      <w:r w:rsidR="00A5171D">
        <w:rPr>
          <w:sz w:val="32"/>
          <w:szCs w:val="32"/>
        </w:rPr>
        <w:t xml:space="preserve">om </w:t>
      </w:r>
      <w:r>
        <w:rPr>
          <w:sz w:val="32"/>
          <w:szCs w:val="32"/>
        </w:rPr>
        <w:t>avgjørelsene der blir hensyntatt og tatt som riktige, også i min sak mot Hammervoll &amp; Co.</w:t>
      </w:r>
      <w:r w:rsidR="00A5171D">
        <w:rPr>
          <w:sz w:val="32"/>
          <w:szCs w:val="32"/>
        </w:rPr>
        <w:t xml:space="preserve">  Dette gjelder spesielt </w:t>
      </w:r>
      <w:r w:rsidR="00F30EFF">
        <w:rPr>
          <w:sz w:val="32"/>
          <w:szCs w:val="32"/>
        </w:rPr>
        <w:t xml:space="preserve"> min sak mot Vimme og Bodin , ref saker sendt ti høyesterett me nr 2009/2095 (daglig leder Vimme) og sak nr 2008/1149 (Bodin/ajour regnskap)</w:t>
      </w:r>
    </w:p>
    <w:p w:rsidR="002D2079" w:rsidRDefault="002D2079" w:rsidP="003A22D7">
      <w:pPr>
        <w:rPr>
          <w:sz w:val="32"/>
          <w:szCs w:val="32"/>
        </w:rPr>
      </w:pPr>
    </w:p>
    <w:p w:rsidR="003A22D7" w:rsidRDefault="00A5171D" w:rsidP="003A22D7">
      <w:pPr>
        <w:rPr>
          <w:sz w:val="32"/>
          <w:szCs w:val="32"/>
        </w:rPr>
      </w:pPr>
      <w:r>
        <w:rPr>
          <w:sz w:val="32"/>
          <w:szCs w:val="32"/>
        </w:rPr>
        <w:t xml:space="preserve">Retten skriver i april 2012 </w:t>
      </w:r>
      <w:r w:rsidR="003A22D7">
        <w:rPr>
          <w:sz w:val="32"/>
          <w:szCs w:val="32"/>
        </w:rPr>
        <w:t xml:space="preserve"> a</w:t>
      </w:r>
      <w:r>
        <w:rPr>
          <w:sz w:val="32"/>
          <w:szCs w:val="32"/>
        </w:rPr>
        <w:t xml:space="preserve">t det som er </w:t>
      </w:r>
      <w:r w:rsidR="003A22D7">
        <w:rPr>
          <w:sz w:val="32"/>
          <w:szCs w:val="32"/>
        </w:rPr>
        <w:t xml:space="preserve"> er sagt i tidligere rettssaker </w:t>
      </w:r>
      <w:r>
        <w:rPr>
          <w:sz w:val="32"/>
          <w:szCs w:val="32"/>
        </w:rPr>
        <w:t xml:space="preserve">av vitner </w:t>
      </w:r>
      <w:r w:rsidR="002A42D1">
        <w:rPr>
          <w:sz w:val="32"/>
          <w:szCs w:val="32"/>
        </w:rPr>
        <w:t xml:space="preserve">ikke </w:t>
      </w:r>
      <w:r>
        <w:rPr>
          <w:sz w:val="32"/>
          <w:szCs w:val="32"/>
        </w:rPr>
        <w:t>kan fremlegges som bevis.  Hvis så skal skje blir ikke saken opplyst og resultatet blir galt (</w:t>
      </w:r>
      <w:r w:rsidR="002A42D1">
        <w:rPr>
          <w:sz w:val="32"/>
          <w:szCs w:val="32"/>
        </w:rPr>
        <w:t xml:space="preserve">f.eks </w:t>
      </w:r>
      <w:r>
        <w:rPr>
          <w:sz w:val="32"/>
          <w:szCs w:val="32"/>
        </w:rPr>
        <w:t xml:space="preserve">revisors påstand </w:t>
      </w:r>
      <w:r w:rsidR="002A42D1">
        <w:rPr>
          <w:sz w:val="32"/>
          <w:szCs w:val="32"/>
        </w:rPr>
        <w:t xml:space="preserve">i retten </w:t>
      </w:r>
      <w:r>
        <w:rPr>
          <w:sz w:val="32"/>
          <w:szCs w:val="32"/>
        </w:rPr>
        <w:t xml:space="preserve">om at årsregnskaspet var han eneste </w:t>
      </w:r>
      <w:r w:rsidR="002A42D1">
        <w:rPr>
          <w:sz w:val="32"/>
          <w:szCs w:val="32"/>
        </w:rPr>
        <w:t>oppgave blir vel i så fall lagt til grunn !</w:t>
      </w:r>
      <w:r>
        <w:rPr>
          <w:sz w:val="32"/>
          <w:szCs w:val="32"/>
        </w:rPr>
        <w:t>).</w:t>
      </w:r>
    </w:p>
    <w:p w:rsidR="00A5171D" w:rsidRDefault="00A5171D" w:rsidP="003A22D7">
      <w:pPr>
        <w:rPr>
          <w:sz w:val="32"/>
          <w:szCs w:val="32"/>
        </w:rPr>
      </w:pPr>
    </w:p>
    <w:p w:rsidR="00A5171D" w:rsidRDefault="00A5171D" w:rsidP="003A22D7">
      <w:pPr>
        <w:rPr>
          <w:sz w:val="32"/>
          <w:szCs w:val="32"/>
        </w:rPr>
      </w:pPr>
      <w:r>
        <w:rPr>
          <w:sz w:val="32"/>
          <w:szCs w:val="32"/>
        </w:rPr>
        <w:t>Pettersen har også i flere prosesskriv forsøkt å finne ut om motparten er enig eller uening i mine konklusjoner og bevis samt forsøkt flere ganger å få spesifisert hvilke prosesskriv som faktisk er mottat og hvilke lydfiler som er mottatt.  Men dette har ikke latt seg gjøre</w:t>
      </w:r>
      <w:r w:rsidR="002A42D1">
        <w:rPr>
          <w:sz w:val="32"/>
          <w:szCs w:val="32"/>
        </w:rPr>
        <w:t xml:space="preserve"> mer enn unntaksvis</w:t>
      </w:r>
      <w:r>
        <w:rPr>
          <w:sz w:val="32"/>
          <w:szCs w:val="32"/>
        </w:rPr>
        <w:t>.</w:t>
      </w:r>
    </w:p>
    <w:p w:rsidR="00A5171D" w:rsidRDefault="00A5171D" w:rsidP="003A22D7">
      <w:pPr>
        <w:rPr>
          <w:sz w:val="32"/>
          <w:szCs w:val="32"/>
        </w:rPr>
      </w:pPr>
    </w:p>
    <w:p w:rsidR="00A5171D" w:rsidRDefault="00A5171D" w:rsidP="003A22D7">
      <w:pPr>
        <w:rPr>
          <w:sz w:val="32"/>
          <w:szCs w:val="32"/>
        </w:rPr>
      </w:pPr>
      <w:r>
        <w:rPr>
          <w:sz w:val="32"/>
          <w:szCs w:val="32"/>
        </w:rPr>
        <w:t>I juni 2007 mente jo retten, i min sak mot E &amp; Y</w:t>
      </w:r>
      <w:r w:rsidR="002A42D1">
        <w:rPr>
          <w:sz w:val="32"/>
          <w:szCs w:val="32"/>
        </w:rPr>
        <w:t>,</w:t>
      </w:r>
      <w:r>
        <w:rPr>
          <w:sz w:val="32"/>
          <w:szCs w:val="32"/>
        </w:rPr>
        <w:t xml:space="preserve"> at revisoren ikke trengte å varsle noe som helst i skriftlig, nummerert brev, at han praktisk talt ikke trengte å gjøre noen ting som helst, og derfor begynner min hjemmeside med ordene </w:t>
      </w:r>
      <w:r w:rsidR="00CE31EF">
        <w:rPr>
          <w:sz w:val="32"/>
          <w:szCs w:val="32"/>
        </w:rPr>
        <w:t>”Revisor fikk 200 tusen , men åpn</w:t>
      </w:r>
      <w:r w:rsidR="002A42D1">
        <w:rPr>
          <w:sz w:val="32"/>
          <w:szCs w:val="32"/>
        </w:rPr>
        <w:t>et ikke bøkene og klient fikk mi</w:t>
      </w:r>
      <w:r w:rsidR="00CE31EF">
        <w:rPr>
          <w:sz w:val="32"/>
          <w:szCs w:val="32"/>
        </w:rPr>
        <w:t>llionregning”.</w:t>
      </w:r>
    </w:p>
    <w:p w:rsidR="003A22D7" w:rsidRDefault="003A22D7" w:rsidP="003A22D7">
      <w:pPr>
        <w:rPr>
          <w:sz w:val="32"/>
          <w:szCs w:val="32"/>
        </w:rPr>
      </w:pPr>
    </w:p>
    <w:p w:rsidR="003A22D7" w:rsidRDefault="003A22D7" w:rsidP="003A22D7">
      <w:pPr>
        <w:rPr>
          <w:sz w:val="32"/>
          <w:szCs w:val="32"/>
        </w:rPr>
      </w:pPr>
      <w:r>
        <w:rPr>
          <w:sz w:val="32"/>
          <w:szCs w:val="32"/>
        </w:rPr>
        <w:t>Viser til brevet jeg fikk fra retten den 13.4.12:</w:t>
      </w:r>
    </w:p>
    <w:p w:rsidR="003A22D7" w:rsidRDefault="003A22D7" w:rsidP="003A22D7">
      <w:pPr>
        <w:rPr>
          <w:rFonts w:ascii="Tahoma" w:hAnsi="Tahoma" w:cs="Tahoma"/>
          <w:b/>
          <w:bCs/>
          <w:sz w:val="32"/>
          <w:szCs w:val="32"/>
        </w:rPr>
      </w:pPr>
    </w:p>
    <w:p w:rsidR="003A22D7" w:rsidRPr="004C38D1" w:rsidRDefault="003A22D7" w:rsidP="003A22D7">
      <w:pPr>
        <w:rPr>
          <w:rFonts w:ascii="Tahoma" w:hAnsi="Tahoma" w:cs="Tahoma"/>
          <w:sz w:val="32"/>
          <w:szCs w:val="32"/>
        </w:rPr>
      </w:pPr>
      <w:r w:rsidRPr="004C38D1">
        <w:rPr>
          <w:rFonts w:ascii="Tahoma" w:hAnsi="Tahoma" w:cs="Tahoma"/>
          <w:b/>
          <w:bCs/>
          <w:sz w:val="32"/>
          <w:szCs w:val="32"/>
        </w:rPr>
        <w:lastRenderedPageBreak/>
        <w:t>From:</w:t>
      </w:r>
      <w:r w:rsidRPr="004C38D1">
        <w:rPr>
          <w:rFonts w:ascii="Tahoma" w:hAnsi="Tahoma" w:cs="Tahoma"/>
          <w:sz w:val="32"/>
          <w:szCs w:val="32"/>
        </w:rPr>
        <w:t xml:space="preserve"> Vigmostad-Olsen, Per Eirik [mailto:PerEirik.Vigmostad-Olsen@domstol.no] </w:t>
      </w:r>
      <w:r w:rsidRPr="004C38D1">
        <w:rPr>
          <w:rFonts w:ascii="Tahoma" w:hAnsi="Tahoma" w:cs="Tahoma"/>
          <w:sz w:val="32"/>
          <w:szCs w:val="32"/>
        </w:rPr>
        <w:br/>
      </w:r>
      <w:r w:rsidRPr="004C38D1">
        <w:rPr>
          <w:rFonts w:ascii="Tahoma" w:hAnsi="Tahoma" w:cs="Tahoma"/>
          <w:b/>
          <w:bCs/>
          <w:sz w:val="32"/>
          <w:szCs w:val="32"/>
        </w:rPr>
        <w:t>Sent:</w:t>
      </w:r>
      <w:r w:rsidRPr="004C38D1">
        <w:rPr>
          <w:rFonts w:ascii="Tahoma" w:hAnsi="Tahoma" w:cs="Tahoma"/>
          <w:sz w:val="32"/>
          <w:szCs w:val="32"/>
        </w:rPr>
        <w:t xml:space="preserve"> 13. april 2012 13:39</w:t>
      </w:r>
      <w:r w:rsidRPr="004C38D1">
        <w:rPr>
          <w:rFonts w:ascii="Tahoma" w:hAnsi="Tahoma" w:cs="Tahoma"/>
          <w:sz w:val="32"/>
          <w:szCs w:val="32"/>
        </w:rPr>
        <w:br/>
      </w:r>
      <w:r w:rsidRPr="004C38D1">
        <w:rPr>
          <w:rFonts w:ascii="Tahoma" w:hAnsi="Tahoma" w:cs="Tahoma"/>
          <w:b/>
          <w:bCs/>
          <w:sz w:val="32"/>
          <w:szCs w:val="32"/>
        </w:rPr>
        <w:t>To:</w:t>
      </w:r>
      <w:r w:rsidRPr="004C38D1">
        <w:rPr>
          <w:rFonts w:ascii="Tahoma" w:hAnsi="Tahoma" w:cs="Tahoma"/>
          <w:sz w:val="32"/>
          <w:szCs w:val="32"/>
        </w:rPr>
        <w:t xml:space="preserve"> Nils Pettersen</w:t>
      </w:r>
      <w:r w:rsidRPr="004C38D1">
        <w:rPr>
          <w:rFonts w:ascii="Tahoma" w:hAnsi="Tahoma" w:cs="Tahoma"/>
          <w:sz w:val="32"/>
          <w:szCs w:val="32"/>
        </w:rPr>
        <w:br/>
      </w:r>
      <w:r w:rsidRPr="004C38D1">
        <w:rPr>
          <w:rFonts w:ascii="Tahoma" w:hAnsi="Tahoma" w:cs="Tahoma"/>
          <w:b/>
          <w:bCs/>
          <w:sz w:val="32"/>
          <w:szCs w:val="32"/>
        </w:rPr>
        <w:t>Subject:</w:t>
      </w:r>
      <w:r w:rsidRPr="004C38D1">
        <w:rPr>
          <w:rFonts w:ascii="Tahoma" w:hAnsi="Tahoma" w:cs="Tahoma"/>
          <w:sz w:val="32"/>
          <w:szCs w:val="32"/>
        </w:rPr>
        <w:t xml:space="preserve"> SV: Prosesskriv av 13. april følger vedlagt for Pettersens sak mot advoakatfirma Hammervoll&amp; Co</w:t>
      </w:r>
    </w:p>
    <w:p w:rsidR="003A22D7" w:rsidRPr="004C38D1" w:rsidRDefault="003A22D7" w:rsidP="003A22D7">
      <w:pPr>
        <w:rPr>
          <w:sz w:val="32"/>
          <w:szCs w:val="32"/>
        </w:rPr>
      </w:pPr>
    </w:p>
    <w:p w:rsidR="003A22D7" w:rsidRPr="004C38D1" w:rsidRDefault="003A22D7" w:rsidP="003A22D7">
      <w:pPr>
        <w:rPr>
          <w:color w:val="1F497D"/>
          <w:sz w:val="32"/>
          <w:szCs w:val="32"/>
        </w:rPr>
      </w:pPr>
      <w:r w:rsidRPr="004C38D1">
        <w:rPr>
          <w:color w:val="1F497D"/>
          <w:sz w:val="32"/>
          <w:szCs w:val="32"/>
        </w:rPr>
        <w:t xml:space="preserve">Retten ber deg om ikke å sende ytterligere prosesskriv i saken inntil habilitetsspørsmålet er avgjort her. Saken er allerede uforholdsmessig omfangsrik og lite oversiktlig. I den videre saksforberedelsen ber retten deg igjen om å holde deg til det som er tvisten i denne saken. Etter rettens syn er det klart at tidligere rettsprosesser du har vært involvert, i liten grad har relevans for denne saken. Det er derfor ikke relevant som bevis å legge frem forklaringer, utskrift fra rettsforhandlinger mv. fra disse sakene. Dersom denne saken kommer til hovedforhandling, det vil si dersom den ikke blir avgjort ved forenklet domsbehandling som begjært av motparten, vil det bli nødvendig å begrense bevisførselen vesentlig. </w:t>
      </w:r>
    </w:p>
    <w:p w:rsidR="003A22D7" w:rsidRPr="004C38D1" w:rsidRDefault="003A22D7" w:rsidP="003A22D7">
      <w:pPr>
        <w:rPr>
          <w:color w:val="1F497D"/>
          <w:sz w:val="32"/>
          <w:szCs w:val="32"/>
        </w:rPr>
      </w:pPr>
    </w:p>
    <w:p w:rsidR="003A22D7" w:rsidRPr="004C38D1" w:rsidRDefault="003A22D7" w:rsidP="003A22D7">
      <w:pPr>
        <w:rPr>
          <w:color w:val="1F497D"/>
          <w:sz w:val="32"/>
          <w:szCs w:val="32"/>
        </w:rPr>
      </w:pPr>
      <w:r w:rsidRPr="004C38D1">
        <w:rPr>
          <w:color w:val="1F497D"/>
          <w:sz w:val="32"/>
          <w:szCs w:val="32"/>
        </w:rPr>
        <w:t xml:space="preserve">All saksforberedelse skal foregå skriftlig. Retten gjentar derfor den tidligere anmodningen om å ikke ringe til tingrettens saksbehandlere for å diskutere saken. </w:t>
      </w:r>
    </w:p>
    <w:p w:rsidR="00704AC3" w:rsidRDefault="00704AC3" w:rsidP="003A22D7">
      <w:pPr>
        <w:rPr>
          <w:color w:val="1F497D"/>
          <w:sz w:val="32"/>
          <w:szCs w:val="32"/>
        </w:rPr>
      </w:pPr>
    </w:p>
    <w:p w:rsidR="00704AC3" w:rsidRDefault="00704AC3" w:rsidP="003A22D7">
      <w:pPr>
        <w:rPr>
          <w:color w:val="1F497D"/>
          <w:sz w:val="32"/>
          <w:szCs w:val="32"/>
        </w:rPr>
      </w:pPr>
    </w:p>
    <w:p w:rsidR="003A22D7" w:rsidRPr="004C38D1" w:rsidRDefault="003A22D7" w:rsidP="003A22D7">
      <w:pPr>
        <w:rPr>
          <w:color w:val="1F497D"/>
          <w:sz w:val="32"/>
          <w:szCs w:val="32"/>
        </w:rPr>
      </w:pPr>
      <w:r w:rsidRPr="004C38D1">
        <w:rPr>
          <w:color w:val="1F497D"/>
          <w:sz w:val="32"/>
          <w:szCs w:val="32"/>
        </w:rPr>
        <w:t>Vennlig hilsen</w:t>
      </w:r>
    </w:p>
    <w:p w:rsidR="003A22D7" w:rsidRPr="004C38D1" w:rsidRDefault="003A22D7" w:rsidP="003A22D7">
      <w:pPr>
        <w:rPr>
          <w:color w:val="1F497D"/>
          <w:sz w:val="32"/>
          <w:szCs w:val="32"/>
        </w:rPr>
      </w:pPr>
    </w:p>
    <w:p w:rsidR="003A22D7" w:rsidRPr="004C38D1" w:rsidRDefault="003A22D7" w:rsidP="003A22D7">
      <w:pPr>
        <w:rPr>
          <w:color w:val="FF0000"/>
          <w:sz w:val="32"/>
          <w:szCs w:val="32"/>
        </w:rPr>
      </w:pPr>
      <w:r w:rsidRPr="004C38D1">
        <w:rPr>
          <w:color w:val="000000"/>
          <w:sz w:val="32"/>
          <w:szCs w:val="32"/>
        </w:rPr>
        <w:t>Per Eirik Vigmostad-Olsen</w:t>
      </w:r>
    </w:p>
    <w:p w:rsidR="003A22D7" w:rsidRPr="004C38D1" w:rsidRDefault="003A22D7" w:rsidP="003A22D7">
      <w:pPr>
        <w:rPr>
          <w:color w:val="000000"/>
          <w:sz w:val="32"/>
          <w:szCs w:val="32"/>
        </w:rPr>
      </w:pPr>
      <w:r w:rsidRPr="004C38D1">
        <w:rPr>
          <w:color w:val="000000"/>
          <w:sz w:val="32"/>
          <w:szCs w:val="32"/>
        </w:rPr>
        <w:t>Konstituert tingrettsdommer</w:t>
      </w:r>
    </w:p>
    <w:p w:rsidR="003A22D7" w:rsidRPr="004C38D1" w:rsidRDefault="003A22D7" w:rsidP="003A22D7">
      <w:pPr>
        <w:rPr>
          <w:i/>
          <w:iCs/>
          <w:color w:val="FF0000"/>
          <w:sz w:val="32"/>
          <w:szCs w:val="32"/>
        </w:rPr>
      </w:pPr>
    </w:p>
    <w:p w:rsidR="003A22D7" w:rsidRPr="004C38D1" w:rsidRDefault="003A22D7" w:rsidP="003A22D7">
      <w:pPr>
        <w:rPr>
          <w:color w:val="1F497D"/>
          <w:sz w:val="32"/>
          <w:szCs w:val="32"/>
          <w:lang w:val="nn-NO"/>
        </w:rPr>
      </w:pPr>
      <w:r w:rsidRPr="004C38D1">
        <w:rPr>
          <w:color w:val="1F497D"/>
          <w:sz w:val="32"/>
          <w:szCs w:val="32"/>
          <w:lang w:val="nn-NO"/>
        </w:rPr>
        <w:t>Oslo tingrett</w:t>
      </w:r>
    </w:p>
    <w:p w:rsidR="003A22D7" w:rsidRPr="004C38D1" w:rsidRDefault="003A22D7" w:rsidP="003A22D7">
      <w:pPr>
        <w:rPr>
          <w:color w:val="1F497D"/>
          <w:sz w:val="32"/>
          <w:szCs w:val="32"/>
          <w:lang w:val="nn-NO"/>
        </w:rPr>
      </w:pPr>
      <w:r w:rsidRPr="004C38D1">
        <w:rPr>
          <w:color w:val="1F497D"/>
          <w:sz w:val="32"/>
          <w:szCs w:val="32"/>
          <w:lang w:val="nn-NO"/>
        </w:rPr>
        <w:t>Avdeling 2</w:t>
      </w:r>
    </w:p>
    <w:p w:rsidR="003A22D7" w:rsidRPr="004C38D1" w:rsidRDefault="003A22D7" w:rsidP="003A22D7">
      <w:pPr>
        <w:rPr>
          <w:color w:val="1F497D"/>
          <w:sz w:val="32"/>
          <w:szCs w:val="32"/>
          <w:lang w:val="nn-NO"/>
        </w:rPr>
      </w:pPr>
      <w:r w:rsidRPr="004C38D1">
        <w:rPr>
          <w:color w:val="1F497D"/>
          <w:sz w:val="32"/>
          <w:szCs w:val="32"/>
          <w:lang w:val="nn-NO"/>
        </w:rPr>
        <w:t>C.J. Hambros plass 4</w:t>
      </w:r>
    </w:p>
    <w:p w:rsidR="003A22D7" w:rsidRPr="004C38D1" w:rsidRDefault="003A22D7" w:rsidP="003A22D7">
      <w:pPr>
        <w:rPr>
          <w:color w:val="1F497D"/>
          <w:sz w:val="32"/>
          <w:szCs w:val="32"/>
          <w:lang w:val="nn-NO"/>
        </w:rPr>
      </w:pPr>
      <w:r w:rsidRPr="004C38D1">
        <w:rPr>
          <w:color w:val="1F497D"/>
          <w:sz w:val="32"/>
          <w:szCs w:val="32"/>
          <w:lang w:val="nn-NO"/>
        </w:rPr>
        <w:t>PB. 8023 Dep, 0030 OSLO</w:t>
      </w:r>
    </w:p>
    <w:p w:rsidR="003A22D7" w:rsidRPr="004C38D1" w:rsidRDefault="003A22D7" w:rsidP="003A22D7">
      <w:pPr>
        <w:rPr>
          <w:i/>
          <w:iCs/>
          <w:color w:val="1F497D"/>
          <w:sz w:val="32"/>
          <w:szCs w:val="32"/>
          <w:lang w:val="nn-NO"/>
        </w:rPr>
      </w:pPr>
      <w:r w:rsidRPr="004C38D1">
        <w:rPr>
          <w:color w:val="1F497D"/>
          <w:sz w:val="32"/>
          <w:szCs w:val="32"/>
          <w:lang w:val="nn-NO"/>
        </w:rPr>
        <w:t>Tlf:</w:t>
      </w:r>
      <w:r w:rsidRPr="004C38D1">
        <w:rPr>
          <w:i/>
          <w:iCs/>
          <w:color w:val="1F497D"/>
          <w:sz w:val="32"/>
          <w:szCs w:val="32"/>
          <w:lang w:val="nn-NO"/>
        </w:rPr>
        <w:t xml:space="preserve"> </w:t>
      </w:r>
      <w:r w:rsidRPr="004C38D1">
        <w:rPr>
          <w:color w:val="000000"/>
          <w:sz w:val="32"/>
          <w:szCs w:val="32"/>
          <w:lang w:val="nn-NO"/>
        </w:rPr>
        <w:t>22035867</w:t>
      </w:r>
    </w:p>
    <w:p w:rsidR="003A22D7" w:rsidRDefault="003A22D7" w:rsidP="003A22D7">
      <w:pPr>
        <w:rPr>
          <w:sz w:val="32"/>
          <w:szCs w:val="32"/>
          <w:u w:val="single"/>
        </w:rPr>
      </w:pPr>
    </w:p>
    <w:p w:rsidR="002A42D1" w:rsidRDefault="002A42D1" w:rsidP="003A22D7">
      <w:pPr>
        <w:rPr>
          <w:sz w:val="32"/>
          <w:szCs w:val="32"/>
        </w:rPr>
      </w:pPr>
    </w:p>
    <w:p w:rsidR="003A22D7" w:rsidRDefault="00F30EFF" w:rsidP="003A22D7">
      <w:pPr>
        <w:rPr>
          <w:sz w:val="32"/>
          <w:szCs w:val="32"/>
        </w:rPr>
      </w:pPr>
      <w:r>
        <w:rPr>
          <w:sz w:val="32"/>
          <w:szCs w:val="32"/>
        </w:rPr>
        <w:lastRenderedPageBreak/>
        <w:t>Angående min sak mot Hammervoll &amp; Co:  Dersom det som er sagt under av partene og vitnene i mine rettssaker , ikke skal kunne brukes som bevis, anser jeg dette som brudd på regelen om fri bevisførsel . Dette burde vært klargjort og diskutert av retten for lenge siden.</w:t>
      </w:r>
    </w:p>
    <w:p w:rsidR="00F30EFF" w:rsidRDefault="00F30EFF" w:rsidP="003A22D7">
      <w:pPr>
        <w:rPr>
          <w:sz w:val="32"/>
          <w:szCs w:val="32"/>
        </w:rPr>
      </w:pPr>
    </w:p>
    <w:p w:rsidR="00B66867" w:rsidRDefault="00F30EFF" w:rsidP="003A22D7">
      <w:pPr>
        <w:rPr>
          <w:sz w:val="32"/>
          <w:szCs w:val="32"/>
        </w:rPr>
      </w:pPr>
      <w:r>
        <w:rPr>
          <w:sz w:val="32"/>
          <w:szCs w:val="32"/>
        </w:rPr>
        <w:t>Det som er sagt</w:t>
      </w:r>
      <w:r w:rsidR="0061457E">
        <w:rPr>
          <w:sz w:val="32"/>
          <w:szCs w:val="32"/>
        </w:rPr>
        <w:t xml:space="preserve"> i hemlig lydbåndopptak mellom partene, har av Oslo tingrett blitt godkjent som bevis, ref. Oslo tingretts brev 06-146514TVI-OTIR/02 til Nils Pettersen,  om at disse lydbånd ikke skal avskæres som bevis.  Begrunnelsen er at </w:t>
      </w:r>
    </w:p>
    <w:p w:rsidR="00B66867" w:rsidRDefault="00B66867" w:rsidP="003A22D7">
      <w:pPr>
        <w:rPr>
          <w:sz w:val="32"/>
          <w:szCs w:val="32"/>
        </w:rPr>
      </w:pPr>
    </w:p>
    <w:p w:rsidR="00B66867" w:rsidRPr="00B66867" w:rsidRDefault="0061457E" w:rsidP="00B66867">
      <w:pPr>
        <w:pStyle w:val="ListParagraph"/>
        <w:numPr>
          <w:ilvl w:val="0"/>
          <w:numId w:val="6"/>
        </w:numPr>
        <w:rPr>
          <w:sz w:val="32"/>
          <w:szCs w:val="32"/>
        </w:rPr>
      </w:pPr>
      <w:r w:rsidRPr="00B66867">
        <w:rPr>
          <w:sz w:val="32"/>
          <w:szCs w:val="32"/>
        </w:rPr>
        <w:t xml:space="preserve">opptakene ikke rammes av straffeloven, </w:t>
      </w:r>
    </w:p>
    <w:p w:rsidR="00B66867" w:rsidRDefault="0061457E" w:rsidP="00B66867">
      <w:pPr>
        <w:pStyle w:val="ListParagraph"/>
        <w:numPr>
          <w:ilvl w:val="0"/>
          <w:numId w:val="6"/>
        </w:numPr>
        <w:rPr>
          <w:sz w:val="32"/>
          <w:szCs w:val="32"/>
        </w:rPr>
      </w:pPr>
      <w:r w:rsidRPr="00B66867">
        <w:rPr>
          <w:sz w:val="32"/>
          <w:szCs w:val="32"/>
        </w:rPr>
        <w:t xml:space="preserve">dette er ikke opptak om personlige forhold, </w:t>
      </w:r>
    </w:p>
    <w:p w:rsidR="00B66867" w:rsidRDefault="0061457E" w:rsidP="00B66867">
      <w:pPr>
        <w:pStyle w:val="ListParagraph"/>
        <w:numPr>
          <w:ilvl w:val="0"/>
          <w:numId w:val="6"/>
        </w:numPr>
        <w:rPr>
          <w:sz w:val="32"/>
          <w:szCs w:val="32"/>
        </w:rPr>
      </w:pPr>
      <w:r w:rsidRPr="00B66867">
        <w:rPr>
          <w:sz w:val="32"/>
          <w:szCs w:val="32"/>
        </w:rPr>
        <w:t xml:space="preserve">opptakene er ikke illojale og støtende, </w:t>
      </w:r>
    </w:p>
    <w:p w:rsidR="00B66867" w:rsidRDefault="0061457E" w:rsidP="00B66867">
      <w:pPr>
        <w:pStyle w:val="ListParagraph"/>
        <w:numPr>
          <w:ilvl w:val="0"/>
          <w:numId w:val="6"/>
        </w:numPr>
        <w:rPr>
          <w:sz w:val="32"/>
          <w:szCs w:val="32"/>
        </w:rPr>
      </w:pPr>
      <w:r w:rsidRPr="00B66867">
        <w:rPr>
          <w:sz w:val="32"/>
          <w:szCs w:val="32"/>
        </w:rPr>
        <w:t>sakene omhandler</w:t>
      </w:r>
      <w:r w:rsidR="00B66867">
        <w:rPr>
          <w:sz w:val="32"/>
          <w:szCs w:val="32"/>
        </w:rPr>
        <w:t xml:space="preserve"> </w:t>
      </w:r>
      <w:r w:rsidRPr="00B66867">
        <w:rPr>
          <w:sz w:val="32"/>
          <w:szCs w:val="32"/>
        </w:rPr>
        <w:t xml:space="preserve">forretningsmessige forhold og </w:t>
      </w:r>
    </w:p>
    <w:p w:rsidR="00B66867" w:rsidRDefault="0061457E" w:rsidP="00B66867">
      <w:pPr>
        <w:pStyle w:val="ListParagraph"/>
        <w:numPr>
          <w:ilvl w:val="0"/>
          <w:numId w:val="6"/>
        </w:numPr>
        <w:rPr>
          <w:sz w:val="32"/>
          <w:szCs w:val="32"/>
        </w:rPr>
      </w:pPr>
      <w:r w:rsidRPr="00B66867">
        <w:rPr>
          <w:sz w:val="32"/>
          <w:szCs w:val="32"/>
        </w:rPr>
        <w:t xml:space="preserve">det fremkommer ikke noen personlige opplysnnger i samtalen. </w:t>
      </w:r>
    </w:p>
    <w:p w:rsidR="00B66867" w:rsidRDefault="00B66867" w:rsidP="00B66867">
      <w:pPr>
        <w:pStyle w:val="ListParagraph"/>
        <w:numPr>
          <w:ilvl w:val="0"/>
          <w:numId w:val="6"/>
        </w:numPr>
        <w:rPr>
          <w:sz w:val="32"/>
          <w:szCs w:val="32"/>
        </w:rPr>
      </w:pPr>
      <w:r>
        <w:rPr>
          <w:sz w:val="32"/>
          <w:szCs w:val="32"/>
        </w:rPr>
        <w:t xml:space="preserve">Det at det i ettertid </w:t>
      </w:r>
      <w:r w:rsidR="0061457E" w:rsidRPr="00B66867">
        <w:rPr>
          <w:sz w:val="32"/>
          <w:szCs w:val="32"/>
        </w:rPr>
        <w:t xml:space="preserve">kan være ubehagelig for de involverte å bli konfrontet med utsagn fra denne samtalen er ikke tilstrekkelig til at beviset skal avskjæres”.  </w:t>
      </w:r>
    </w:p>
    <w:p w:rsidR="00B66867" w:rsidRDefault="0061457E" w:rsidP="00B66867">
      <w:pPr>
        <w:pStyle w:val="ListParagraph"/>
        <w:numPr>
          <w:ilvl w:val="0"/>
          <w:numId w:val="6"/>
        </w:numPr>
        <w:rPr>
          <w:sz w:val="32"/>
          <w:szCs w:val="32"/>
        </w:rPr>
      </w:pPr>
      <w:r w:rsidRPr="00B66867">
        <w:rPr>
          <w:sz w:val="32"/>
          <w:szCs w:val="32"/>
        </w:rPr>
        <w:t xml:space="preserve">Tilnærmet identisk sak :  LB-1999-729, behanlet i høyesterett, jfr Rt.1999 side 1565. </w:t>
      </w:r>
    </w:p>
    <w:p w:rsidR="00B66867" w:rsidRDefault="0061457E" w:rsidP="00B66867">
      <w:pPr>
        <w:pStyle w:val="ListParagraph"/>
        <w:numPr>
          <w:ilvl w:val="0"/>
          <w:numId w:val="6"/>
        </w:numPr>
        <w:rPr>
          <w:sz w:val="32"/>
          <w:szCs w:val="32"/>
        </w:rPr>
      </w:pPr>
      <w:r w:rsidRPr="00B66867">
        <w:rPr>
          <w:sz w:val="32"/>
          <w:szCs w:val="32"/>
        </w:rPr>
        <w:t xml:space="preserve">Man kan ikke avise utskriften med grunnlag i tvistemålsloven § 189 nr.4.  </w:t>
      </w:r>
    </w:p>
    <w:p w:rsidR="00B66867" w:rsidRDefault="0061457E" w:rsidP="00B66867">
      <w:pPr>
        <w:pStyle w:val="ListParagraph"/>
        <w:numPr>
          <w:ilvl w:val="0"/>
          <w:numId w:val="6"/>
        </w:numPr>
        <w:rPr>
          <w:sz w:val="32"/>
          <w:szCs w:val="32"/>
        </w:rPr>
      </w:pPr>
      <w:r w:rsidRPr="00B66867">
        <w:rPr>
          <w:sz w:val="32"/>
          <w:szCs w:val="32"/>
        </w:rPr>
        <w:t xml:space="preserve">Samtalen fant sted flere år før saksanleget.  Beviset er dermed ikke blitt til i sakens anledning, jf. Tvistemålsloven § 197.  </w:t>
      </w:r>
    </w:p>
    <w:p w:rsidR="00B66867" w:rsidRDefault="00B66867" w:rsidP="00B66867">
      <w:pPr>
        <w:rPr>
          <w:sz w:val="32"/>
          <w:szCs w:val="32"/>
        </w:rPr>
      </w:pPr>
    </w:p>
    <w:p w:rsidR="00F30EFF" w:rsidRPr="00B66867" w:rsidRDefault="0061457E" w:rsidP="00B66867">
      <w:pPr>
        <w:rPr>
          <w:sz w:val="32"/>
          <w:szCs w:val="32"/>
        </w:rPr>
      </w:pPr>
      <w:r w:rsidRPr="00B66867">
        <w:rPr>
          <w:sz w:val="32"/>
          <w:szCs w:val="32"/>
        </w:rPr>
        <w:t>Jeg forutsetter at den nye tvisteloven fra 2005/2006,  som vel trådde i kraft 1.1.08, har tilnærmet samme regler som tvistemålsloven hadde før 2008.</w:t>
      </w:r>
    </w:p>
    <w:p w:rsidR="00F30EFF" w:rsidRDefault="00F30EFF" w:rsidP="003A22D7">
      <w:pPr>
        <w:rPr>
          <w:sz w:val="32"/>
          <w:szCs w:val="32"/>
        </w:rPr>
      </w:pPr>
    </w:p>
    <w:p w:rsidR="000D6BFF" w:rsidRDefault="00B66867" w:rsidP="003A22D7">
      <w:pPr>
        <w:rPr>
          <w:sz w:val="32"/>
          <w:szCs w:val="32"/>
        </w:rPr>
      </w:pPr>
      <w:r>
        <w:rPr>
          <w:sz w:val="32"/>
          <w:szCs w:val="32"/>
        </w:rPr>
        <w:t xml:space="preserve">Lydbåndopptak fra retten, nektet som bevis i min sak mot Hammervoll &amp; Co, min pågående sak i Oslo tingrett, beviser </w:t>
      </w:r>
      <w:r w:rsidR="00353F87">
        <w:rPr>
          <w:sz w:val="32"/>
          <w:szCs w:val="32"/>
        </w:rPr>
        <w:t xml:space="preserve"> </w:t>
      </w:r>
      <w:r>
        <w:rPr>
          <w:sz w:val="32"/>
          <w:szCs w:val="32"/>
        </w:rPr>
        <w:t xml:space="preserve">at Ernst &amp; Young sier at oppdraget de hadde som revisor  kun var ”årsoppgjøret” og ikke ”rådgiving” eller andre oppgaver.   Dette til tross for at godkjent lydbåndbevis </w:t>
      </w:r>
      <w:r w:rsidR="00CE31EF">
        <w:rPr>
          <w:sz w:val="32"/>
          <w:szCs w:val="32"/>
        </w:rPr>
        <w:t xml:space="preserve">, filen F 5-03 01 </w:t>
      </w:r>
      <w:r w:rsidR="002A42D1">
        <w:rPr>
          <w:sz w:val="32"/>
          <w:szCs w:val="32"/>
        </w:rPr>
        <w:t>beskriver  en rekke oppgaver og ”</w:t>
      </w:r>
      <w:r>
        <w:rPr>
          <w:sz w:val="32"/>
          <w:szCs w:val="32"/>
        </w:rPr>
        <w:t>fortløpende oppfølging</w:t>
      </w:r>
      <w:r w:rsidR="00535F39">
        <w:rPr>
          <w:sz w:val="32"/>
          <w:szCs w:val="32"/>
        </w:rPr>
        <w:t>”</w:t>
      </w:r>
      <w:r>
        <w:rPr>
          <w:sz w:val="32"/>
          <w:szCs w:val="32"/>
        </w:rPr>
        <w:t xml:space="preserve">  </w:t>
      </w:r>
      <w:r w:rsidR="00CE31EF">
        <w:rPr>
          <w:sz w:val="32"/>
          <w:szCs w:val="32"/>
        </w:rPr>
        <w:t xml:space="preserve"> revisoren Noraberg i E &amp; Y</w:t>
      </w:r>
      <w:r>
        <w:rPr>
          <w:sz w:val="32"/>
          <w:szCs w:val="32"/>
        </w:rPr>
        <w:t xml:space="preserve"> skulle gjøre for Pettersen .  Men Oslo tingrett mente etter rettssaken </w:t>
      </w:r>
      <w:r w:rsidR="00535F39">
        <w:rPr>
          <w:sz w:val="32"/>
          <w:szCs w:val="32"/>
        </w:rPr>
        <w:t xml:space="preserve"> den </w:t>
      </w:r>
      <w:r>
        <w:rPr>
          <w:sz w:val="32"/>
          <w:szCs w:val="32"/>
        </w:rPr>
        <w:t>5. og 6. juni 2007 i Pettersen</w:t>
      </w:r>
      <w:r w:rsidR="00CE31EF">
        <w:rPr>
          <w:sz w:val="32"/>
          <w:szCs w:val="32"/>
        </w:rPr>
        <w:t>s sak mot revisoren, at de munt</w:t>
      </w:r>
      <w:r w:rsidR="00535F39">
        <w:rPr>
          <w:sz w:val="32"/>
          <w:szCs w:val="32"/>
        </w:rPr>
        <w:t>lig</w:t>
      </w:r>
      <w:r>
        <w:rPr>
          <w:sz w:val="32"/>
          <w:szCs w:val="32"/>
        </w:rPr>
        <w:t xml:space="preserve">e </w:t>
      </w:r>
      <w:r>
        <w:rPr>
          <w:sz w:val="32"/>
          <w:szCs w:val="32"/>
        </w:rPr>
        <w:lastRenderedPageBreak/>
        <w:t>løfte</w:t>
      </w:r>
      <w:r w:rsidR="00CE31EF">
        <w:rPr>
          <w:sz w:val="32"/>
          <w:szCs w:val="32"/>
        </w:rPr>
        <w:t>r i filen F5-03 01  5</w:t>
      </w:r>
      <w:r>
        <w:rPr>
          <w:sz w:val="32"/>
          <w:szCs w:val="32"/>
        </w:rPr>
        <w:t xml:space="preserve"> ikke kunne legges vekt på – </w:t>
      </w:r>
      <w:r w:rsidR="00CE31EF">
        <w:rPr>
          <w:sz w:val="32"/>
          <w:szCs w:val="32"/>
        </w:rPr>
        <w:t>til tross for at F</w:t>
      </w:r>
      <w:r>
        <w:rPr>
          <w:sz w:val="32"/>
          <w:szCs w:val="32"/>
        </w:rPr>
        <w:t>inanstilsynet helt klart slår fast at revisoren plikter å klargjøre hva som var hans oppdrag ved oppstarten</w:t>
      </w:r>
      <w:r w:rsidR="000D6BFF">
        <w:rPr>
          <w:sz w:val="32"/>
          <w:szCs w:val="32"/>
        </w:rPr>
        <w:t xml:space="preserve"> og da er det jo vanlig å bruke ”Engasjementsavtale” fo</w:t>
      </w:r>
      <w:r w:rsidR="00535F39">
        <w:rPr>
          <w:sz w:val="32"/>
          <w:szCs w:val="32"/>
        </w:rPr>
        <w:t xml:space="preserve">r å få notoritet omkring dette, dvs revisor må </w:t>
      </w:r>
      <w:r w:rsidR="000D6BFF">
        <w:rPr>
          <w:sz w:val="32"/>
          <w:szCs w:val="32"/>
        </w:rPr>
        <w:t>kunne bevis i ette</w:t>
      </w:r>
      <w:r w:rsidR="00535F39">
        <w:rPr>
          <w:sz w:val="32"/>
          <w:szCs w:val="32"/>
        </w:rPr>
        <w:t>rkant at hva som var oppdraget.</w:t>
      </w:r>
      <w:r w:rsidR="000D6BFF">
        <w:rPr>
          <w:sz w:val="32"/>
          <w:szCs w:val="32"/>
        </w:rPr>
        <w:t>.</w:t>
      </w:r>
      <w:r>
        <w:rPr>
          <w:sz w:val="32"/>
          <w:szCs w:val="32"/>
        </w:rPr>
        <w:t xml:space="preserve"> </w:t>
      </w:r>
    </w:p>
    <w:p w:rsidR="000D6BFF" w:rsidRDefault="000D6BFF" w:rsidP="003A22D7">
      <w:pPr>
        <w:rPr>
          <w:sz w:val="32"/>
          <w:szCs w:val="32"/>
        </w:rPr>
      </w:pPr>
    </w:p>
    <w:p w:rsidR="00F30EFF" w:rsidRDefault="00CE31EF" w:rsidP="003A22D7">
      <w:pPr>
        <w:rPr>
          <w:sz w:val="32"/>
          <w:szCs w:val="32"/>
        </w:rPr>
      </w:pPr>
      <w:r>
        <w:rPr>
          <w:sz w:val="32"/>
          <w:szCs w:val="32"/>
        </w:rPr>
        <w:t>Senere i dette skriv vil jeg vise fakturaer fra E &amp; Y ved Noraberg</w:t>
      </w:r>
      <w:r w:rsidR="00B66867">
        <w:rPr>
          <w:sz w:val="32"/>
          <w:szCs w:val="32"/>
        </w:rPr>
        <w:t xml:space="preserve"> for 200.000</w:t>
      </w:r>
      <w:r>
        <w:rPr>
          <w:sz w:val="32"/>
          <w:szCs w:val="32"/>
        </w:rPr>
        <w:t xml:space="preserve"> kr</w:t>
      </w:r>
      <w:r w:rsidR="00B66867">
        <w:rPr>
          <w:sz w:val="32"/>
          <w:szCs w:val="32"/>
        </w:rPr>
        <w:t xml:space="preserve"> for en rekke </w:t>
      </w:r>
      <w:r w:rsidR="000D6BFF">
        <w:rPr>
          <w:sz w:val="32"/>
          <w:szCs w:val="32"/>
        </w:rPr>
        <w:t>forhold revisoren gjorde for selskapet over ca ett år.</w:t>
      </w:r>
      <w:r w:rsidR="00535F39">
        <w:rPr>
          <w:sz w:val="32"/>
          <w:szCs w:val="32"/>
        </w:rPr>
        <w:t xml:space="preserve"> Så man man jo ikke være enige i det Noraberg sier i Lydbåndsekvens nr 1, på side 16 , etter å ha hørt lydbåndet fra 2002 og lest fakturaene fra E &amp; Y (som vises senere i dette skriv) at oppdraget til E &amp; Y kun var årsoppgjøret (som ikke engang ble påbegynt !) </w:t>
      </w:r>
    </w:p>
    <w:p w:rsidR="000D6BFF" w:rsidRDefault="000D6BFF" w:rsidP="003A22D7">
      <w:pPr>
        <w:rPr>
          <w:sz w:val="32"/>
          <w:szCs w:val="32"/>
        </w:rPr>
      </w:pPr>
    </w:p>
    <w:p w:rsidR="00F30EFF" w:rsidRDefault="00CE31EF" w:rsidP="003A22D7">
      <w:pPr>
        <w:rPr>
          <w:sz w:val="32"/>
          <w:szCs w:val="32"/>
        </w:rPr>
      </w:pPr>
      <w:r>
        <w:rPr>
          <w:sz w:val="32"/>
          <w:szCs w:val="32"/>
        </w:rPr>
        <w:t xml:space="preserve">Linken </w:t>
      </w:r>
      <w:hyperlink r:id="rId11" w:history="1">
        <w:r w:rsidR="00F30EFF" w:rsidRPr="00784759">
          <w:rPr>
            <w:rStyle w:val="Hyperlink"/>
            <w:sz w:val="32"/>
            <w:szCs w:val="32"/>
          </w:rPr>
          <w:t>www.revisorforeningen.no/d9522732/revisor-kan-straffes-for-medvirkning</w:t>
        </w:r>
      </w:hyperlink>
      <w:r w:rsidR="00F30EFF">
        <w:rPr>
          <w:sz w:val="32"/>
          <w:szCs w:val="32"/>
        </w:rPr>
        <w:t xml:space="preserve">-til-brudd-pa-regnskapsloven </w:t>
      </w:r>
      <w:r>
        <w:rPr>
          <w:sz w:val="32"/>
          <w:szCs w:val="32"/>
        </w:rPr>
        <w:t xml:space="preserve">, klargjør Høyestretts syn på hva som er et revisoroppdrag. Her skriver revisorforeningen </w:t>
      </w:r>
      <w:r w:rsidR="00353F87">
        <w:rPr>
          <w:sz w:val="32"/>
          <w:szCs w:val="32"/>
        </w:rPr>
        <w:t xml:space="preserve"> som sagt tidligere (det kan ikke sies for ofte) </w:t>
      </w:r>
      <w:r>
        <w:rPr>
          <w:sz w:val="32"/>
          <w:szCs w:val="32"/>
        </w:rPr>
        <w:t xml:space="preserve">at </w:t>
      </w:r>
      <w:r w:rsidR="00353F87">
        <w:rPr>
          <w:sz w:val="32"/>
          <w:szCs w:val="32"/>
        </w:rPr>
        <w:t>:</w:t>
      </w:r>
    </w:p>
    <w:p w:rsidR="00F30EFF" w:rsidRDefault="00F30EFF" w:rsidP="003A22D7">
      <w:pPr>
        <w:rPr>
          <w:sz w:val="32"/>
          <w:szCs w:val="32"/>
        </w:rPr>
      </w:pPr>
    </w:p>
    <w:p w:rsidR="001967E8" w:rsidRDefault="001967E8" w:rsidP="003A22D7">
      <w:pPr>
        <w:rPr>
          <w:sz w:val="32"/>
          <w:szCs w:val="32"/>
          <w:highlight w:val="yellow"/>
        </w:rPr>
      </w:pPr>
    </w:p>
    <w:p w:rsidR="00F30EFF" w:rsidRDefault="00F30EFF" w:rsidP="003A22D7">
      <w:pPr>
        <w:rPr>
          <w:sz w:val="32"/>
          <w:szCs w:val="32"/>
        </w:rPr>
      </w:pPr>
      <w:r w:rsidRPr="000D6BFF">
        <w:rPr>
          <w:sz w:val="32"/>
          <w:szCs w:val="32"/>
          <w:highlight w:val="yellow"/>
        </w:rPr>
        <w:t xml:space="preserve">Høyesterett uttaler </w:t>
      </w:r>
      <w:r w:rsidR="001967E8">
        <w:rPr>
          <w:sz w:val="32"/>
          <w:szCs w:val="32"/>
          <w:highlight w:val="yellow"/>
        </w:rPr>
        <w:t xml:space="preserve"> i en dom </w:t>
      </w:r>
      <w:r w:rsidRPr="000D6BFF">
        <w:rPr>
          <w:sz w:val="32"/>
          <w:szCs w:val="32"/>
          <w:highlight w:val="yellow"/>
        </w:rPr>
        <w:t>at et revisjonsoppdrag ikke bare er etterkontroll av et regnskap revisjonsklienten</w:t>
      </w:r>
      <w:r w:rsidR="001967E8">
        <w:rPr>
          <w:sz w:val="32"/>
          <w:szCs w:val="32"/>
          <w:highlight w:val="yellow"/>
        </w:rPr>
        <w:t xml:space="preserve"> </w:t>
      </w:r>
      <w:r w:rsidRPr="000D6BFF">
        <w:rPr>
          <w:sz w:val="32"/>
          <w:szCs w:val="32"/>
          <w:highlight w:val="yellow"/>
        </w:rPr>
        <w:t>allered har fastsatt, men</w:t>
      </w:r>
      <w:r w:rsidR="001967E8">
        <w:rPr>
          <w:sz w:val="32"/>
          <w:szCs w:val="32"/>
          <w:highlight w:val="yellow"/>
        </w:rPr>
        <w:t xml:space="preserve"> et løpende arbeid gjennom regns</w:t>
      </w:r>
      <w:r w:rsidRPr="000D6BFF">
        <w:rPr>
          <w:sz w:val="32"/>
          <w:szCs w:val="32"/>
          <w:highlight w:val="yellow"/>
        </w:rPr>
        <w:t>kapsåret med blant annet kontroll og eventuell korreksjon av posteringer som kan slå direkte eller indirekte inn i årsregnskapet.</w:t>
      </w:r>
    </w:p>
    <w:p w:rsidR="00F30EFF" w:rsidRDefault="00F30EFF" w:rsidP="003A22D7">
      <w:pPr>
        <w:rPr>
          <w:sz w:val="32"/>
          <w:szCs w:val="32"/>
        </w:rPr>
      </w:pPr>
    </w:p>
    <w:p w:rsidR="00535F39" w:rsidRDefault="001967E8" w:rsidP="003A22D7">
      <w:pPr>
        <w:rPr>
          <w:sz w:val="32"/>
          <w:szCs w:val="32"/>
        </w:rPr>
      </w:pPr>
      <w:r>
        <w:rPr>
          <w:sz w:val="32"/>
          <w:szCs w:val="32"/>
        </w:rPr>
        <w:t xml:space="preserve">Ref filen F5-03 01 på hjemmesiden </w:t>
      </w:r>
      <w:hyperlink r:id="rId12" w:history="1">
        <w:r w:rsidRPr="00784759">
          <w:rPr>
            <w:rStyle w:val="Hyperlink"/>
            <w:sz w:val="32"/>
            <w:szCs w:val="32"/>
          </w:rPr>
          <w:t>www.rettssikkerhet.com</w:t>
        </w:r>
      </w:hyperlink>
      <w:r>
        <w:rPr>
          <w:sz w:val="32"/>
          <w:szCs w:val="32"/>
        </w:rPr>
        <w:t xml:space="preserve"> </w:t>
      </w:r>
      <w:r w:rsidR="001C690F">
        <w:rPr>
          <w:sz w:val="32"/>
          <w:szCs w:val="32"/>
        </w:rPr>
        <w:t xml:space="preserve"> viser hva revisoren selv sa han skulle gjøre.  Denne filen = lydbånd  </w:t>
      </w:r>
      <w:r>
        <w:rPr>
          <w:sz w:val="32"/>
          <w:szCs w:val="32"/>
        </w:rPr>
        <w:t>er lagt ut både som uskrift og i sin helthet  (se spesielt avsnitt 72 og 73 på lydbåndet</w:t>
      </w:r>
      <w:r w:rsidR="00535F39">
        <w:rPr>
          <w:sz w:val="32"/>
          <w:szCs w:val="32"/>
        </w:rPr>
        <w:t xml:space="preserve">. Pettersen får </w:t>
      </w:r>
      <w:r>
        <w:rPr>
          <w:sz w:val="32"/>
          <w:szCs w:val="32"/>
        </w:rPr>
        <w:t xml:space="preserve"> i </w:t>
      </w:r>
      <w:r w:rsidR="00690796">
        <w:rPr>
          <w:sz w:val="32"/>
          <w:szCs w:val="32"/>
        </w:rPr>
        <w:t xml:space="preserve">denne </w:t>
      </w:r>
      <w:r>
        <w:rPr>
          <w:sz w:val="32"/>
          <w:szCs w:val="32"/>
        </w:rPr>
        <w:t>samtale med Noraberg,  hemmelig tatt opp på lydbånd (og som sagt likevel godtatt som bevis mot E &amp;Y) i no</w:t>
      </w:r>
      <w:r w:rsidR="00535F39">
        <w:rPr>
          <w:sz w:val="32"/>
          <w:szCs w:val="32"/>
        </w:rPr>
        <w:t xml:space="preserve">vember 2002 </w:t>
      </w:r>
      <w:r>
        <w:rPr>
          <w:sz w:val="32"/>
          <w:szCs w:val="32"/>
        </w:rPr>
        <w:t xml:space="preserve"> følgende uttalese fra Noraberg</w:t>
      </w:r>
      <w:r w:rsidR="00690796">
        <w:rPr>
          <w:sz w:val="32"/>
          <w:szCs w:val="32"/>
        </w:rPr>
        <w:t xml:space="preserve"> i E &amp; Y, </w:t>
      </w:r>
      <w:r>
        <w:rPr>
          <w:sz w:val="32"/>
          <w:szCs w:val="32"/>
        </w:rPr>
        <w:t xml:space="preserve"> </w:t>
      </w:r>
      <w:r w:rsidR="00535F39">
        <w:rPr>
          <w:sz w:val="32"/>
          <w:szCs w:val="32"/>
        </w:rPr>
        <w:t xml:space="preserve">angående Pettersens bekymring for hans regnskapsfører at hun ikke holdt mål. Hva kunne revisoren gjøre med det ?  </w:t>
      </w:r>
    </w:p>
    <w:p w:rsidR="00535F39" w:rsidRDefault="00535F39" w:rsidP="003A22D7">
      <w:pPr>
        <w:rPr>
          <w:sz w:val="32"/>
          <w:szCs w:val="32"/>
        </w:rPr>
      </w:pPr>
    </w:p>
    <w:p w:rsidR="001967E8" w:rsidRDefault="00535F39" w:rsidP="003A22D7">
      <w:pPr>
        <w:rPr>
          <w:sz w:val="32"/>
          <w:szCs w:val="32"/>
        </w:rPr>
      </w:pPr>
      <w:r>
        <w:rPr>
          <w:sz w:val="32"/>
          <w:szCs w:val="32"/>
        </w:rPr>
        <w:t xml:space="preserve">I avsnitt 73 svarer Noraberg: </w:t>
      </w:r>
    </w:p>
    <w:p w:rsidR="001967E8" w:rsidRDefault="001967E8" w:rsidP="003A22D7">
      <w:pPr>
        <w:rPr>
          <w:sz w:val="32"/>
          <w:szCs w:val="32"/>
        </w:rPr>
      </w:pPr>
    </w:p>
    <w:p w:rsidR="001967E8" w:rsidRDefault="001967E8" w:rsidP="003A22D7">
      <w:pPr>
        <w:rPr>
          <w:sz w:val="32"/>
          <w:szCs w:val="32"/>
        </w:rPr>
      </w:pPr>
      <w:r w:rsidRPr="001967E8">
        <w:rPr>
          <w:sz w:val="32"/>
          <w:szCs w:val="32"/>
          <w:highlight w:val="yellow"/>
        </w:rPr>
        <w:lastRenderedPageBreak/>
        <w:t>”Det er et ganske enkelt svar på, fordi det vil vi som revisor kunne vurdere fortløpende gjennom våre kontroller. Og hvis vi ser at dette som presenteres ikke holder mål, så får du en umiddelbar tilbakemelding på det.  Ja så den tilbakemelding den kommer umiddelbart”,</w:t>
      </w:r>
      <w:r>
        <w:rPr>
          <w:sz w:val="32"/>
          <w:szCs w:val="32"/>
        </w:rPr>
        <w:t xml:space="preserve"> </w:t>
      </w:r>
    </w:p>
    <w:p w:rsidR="001967E8" w:rsidRDefault="001967E8" w:rsidP="003A22D7">
      <w:pPr>
        <w:rPr>
          <w:sz w:val="32"/>
          <w:szCs w:val="32"/>
        </w:rPr>
      </w:pPr>
    </w:p>
    <w:p w:rsidR="001967E8" w:rsidRDefault="00535F39" w:rsidP="003A22D7">
      <w:pPr>
        <w:rPr>
          <w:sz w:val="32"/>
          <w:szCs w:val="32"/>
        </w:rPr>
      </w:pPr>
      <w:r>
        <w:rPr>
          <w:sz w:val="32"/>
          <w:szCs w:val="32"/>
        </w:rPr>
        <w:t>D</w:t>
      </w:r>
      <w:r w:rsidR="001967E8">
        <w:rPr>
          <w:sz w:val="32"/>
          <w:szCs w:val="32"/>
        </w:rPr>
        <w:t>a er det vanskelig å forstå at han står i retten, som vitne og under ed i saken Pettersen hadde anlagt mot regnskapsfø</w:t>
      </w:r>
      <w:r w:rsidR="001349D3">
        <w:rPr>
          <w:sz w:val="32"/>
          <w:szCs w:val="32"/>
        </w:rPr>
        <w:t xml:space="preserve">reren han hadde plukket ut </w:t>
      </w:r>
      <w:r w:rsidR="001967E8">
        <w:rPr>
          <w:sz w:val="32"/>
          <w:szCs w:val="32"/>
        </w:rPr>
        <w:t>og sier:</w:t>
      </w:r>
    </w:p>
    <w:p w:rsidR="001967E8" w:rsidRDefault="001967E8" w:rsidP="003A22D7">
      <w:pPr>
        <w:rPr>
          <w:sz w:val="32"/>
          <w:szCs w:val="32"/>
        </w:rPr>
      </w:pPr>
    </w:p>
    <w:p w:rsidR="001967E8" w:rsidRPr="00F30EFF" w:rsidRDefault="001967E8" w:rsidP="003A22D7">
      <w:pPr>
        <w:rPr>
          <w:sz w:val="32"/>
          <w:szCs w:val="32"/>
        </w:rPr>
      </w:pPr>
      <w:r w:rsidRPr="00690796">
        <w:rPr>
          <w:sz w:val="32"/>
          <w:szCs w:val="32"/>
          <w:highlight w:val="yellow"/>
        </w:rPr>
        <w:t>”Vi var ikke rådgiver. Vår oppgave var kun årsregnskapet”</w:t>
      </w:r>
      <w:r w:rsidR="001349D3">
        <w:rPr>
          <w:sz w:val="32"/>
          <w:szCs w:val="32"/>
        </w:rPr>
        <w:t xml:space="preserve"> (ref. lydbåndsekvens nr 1, side 16)</w:t>
      </w:r>
      <w:r>
        <w:rPr>
          <w:sz w:val="32"/>
          <w:szCs w:val="32"/>
        </w:rPr>
        <w:t>.</w:t>
      </w:r>
    </w:p>
    <w:p w:rsidR="00F30EFF" w:rsidRDefault="00F30EFF" w:rsidP="003A22D7">
      <w:pPr>
        <w:rPr>
          <w:sz w:val="32"/>
          <w:szCs w:val="32"/>
        </w:rPr>
      </w:pPr>
    </w:p>
    <w:p w:rsidR="001349D3" w:rsidRDefault="00DA4A19" w:rsidP="00A27E18">
      <w:pPr>
        <w:rPr>
          <w:sz w:val="32"/>
          <w:szCs w:val="32"/>
        </w:rPr>
      </w:pPr>
      <w:r w:rsidRPr="001349D3">
        <w:rPr>
          <w:sz w:val="32"/>
          <w:szCs w:val="32"/>
          <w:highlight w:val="yellow"/>
        </w:rPr>
        <w:t>Jeg mener også at en hver rett</w:t>
      </w:r>
      <w:r w:rsidR="001349D3" w:rsidRPr="001349D3">
        <w:rPr>
          <w:sz w:val="32"/>
          <w:szCs w:val="32"/>
          <w:highlight w:val="yellow"/>
        </w:rPr>
        <w:t xml:space="preserve"> eller dommer</w:t>
      </w:r>
      <w:r w:rsidRPr="001349D3">
        <w:rPr>
          <w:sz w:val="32"/>
          <w:szCs w:val="32"/>
          <w:highlight w:val="yellow"/>
        </w:rPr>
        <w:t xml:space="preserve"> som ikke vil legge avgjørende vekt på det som er lovet muntlig av en revisor</w:t>
      </w:r>
      <w:r w:rsidR="001349D3" w:rsidRPr="001349D3">
        <w:rPr>
          <w:sz w:val="32"/>
          <w:szCs w:val="32"/>
          <w:highlight w:val="yellow"/>
        </w:rPr>
        <w:t xml:space="preserve"> som unnlater å følge loven om uoppfordret å komme med engasjementsavtale / klargjøre sitt oppdrag for sin klient,  og samtidig samtidig skal få bryte sitt løfte  om  fortløpende og umiddelbar</w:t>
      </w:r>
      <w:r w:rsidRPr="001349D3">
        <w:rPr>
          <w:sz w:val="32"/>
          <w:szCs w:val="32"/>
          <w:highlight w:val="yellow"/>
        </w:rPr>
        <w:t xml:space="preserve"> tilbakemeldig , er inhabile eller usikket til å dømme i en sak der revisor til de grader har lovet å delta fra A til Å (ref lydbåndutskriften i filen F 5-03 01).</w:t>
      </w:r>
      <w:r>
        <w:rPr>
          <w:sz w:val="32"/>
          <w:szCs w:val="32"/>
        </w:rPr>
        <w:t xml:space="preserve">  </w:t>
      </w:r>
    </w:p>
    <w:p w:rsidR="001349D3" w:rsidRDefault="001349D3" w:rsidP="00A27E18">
      <w:pPr>
        <w:rPr>
          <w:sz w:val="32"/>
          <w:szCs w:val="32"/>
        </w:rPr>
      </w:pPr>
    </w:p>
    <w:p w:rsidR="00A27E18" w:rsidRPr="001349D3" w:rsidRDefault="00DA4A19" w:rsidP="00A27E18">
      <w:pPr>
        <w:rPr>
          <w:sz w:val="32"/>
          <w:szCs w:val="32"/>
        </w:rPr>
      </w:pPr>
      <w:r>
        <w:rPr>
          <w:sz w:val="32"/>
          <w:szCs w:val="32"/>
        </w:rPr>
        <w:t>Oslo ti</w:t>
      </w:r>
      <w:r w:rsidR="001349D3">
        <w:rPr>
          <w:sz w:val="32"/>
          <w:szCs w:val="32"/>
        </w:rPr>
        <w:t>ngrett har jo skrevet i sin dom</w:t>
      </w:r>
      <w:r>
        <w:rPr>
          <w:sz w:val="32"/>
          <w:szCs w:val="32"/>
        </w:rPr>
        <w:t xml:space="preserve"> i saken mot E &amp; Y  at dette ikke var kontraktsfestet løfte, og derfor ikke får avgjørende vekt.  Men her må man huske at Finanstilsynet er klare på at revisor ved oppdragets start skal klargjøre overfor klinteten hva som er hans oppgave med engasjementsavtale.  I 2003 ble </w:t>
      </w:r>
      <w:r w:rsidR="001349D3">
        <w:rPr>
          <w:sz w:val="32"/>
          <w:szCs w:val="32"/>
        </w:rPr>
        <w:t xml:space="preserve">mye av oppdraget (det revisoren lovgte å gjøre ) </w:t>
      </w:r>
      <w:r>
        <w:rPr>
          <w:sz w:val="32"/>
          <w:szCs w:val="32"/>
        </w:rPr>
        <w:t>klargjort muntlig på lydbåndet for</w:t>
      </w:r>
      <w:r w:rsidR="001349D3">
        <w:rPr>
          <w:sz w:val="32"/>
          <w:szCs w:val="32"/>
        </w:rPr>
        <w:t xml:space="preserve"> å få Pettersen til å over</w:t>
      </w:r>
      <w:r>
        <w:rPr>
          <w:sz w:val="32"/>
          <w:szCs w:val="32"/>
        </w:rPr>
        <w:t xml:space="preserve">føre sin virksomhet mot sin vilje til et aksjeselskap.  E &amp;Y fikk Pettersen til å betale 200.000 kroner til Tom Hansen og </w:t>
      </w:r>
      <w:r w:rsidR="00A27E18">
        <w:rPr>
          <w:sz w:val="32"/>
          <w:szCs w:val="32"/>
        </w:rPr>
        <w:t>200.000 til E &amp; Y for at de skulle gjøre en jobb</w:t>
      </w:r>
      <w:r w:rsidR="001349D3">
        <w:rPr>
          <w:sz w:val="32"/>
          <w:szCs w:val="32"/>
        </w:rPr>
        <w:t xml:space="preserve"> (ett års hjelp fra revisor og 6 ukers hjelp fra Hansen) </w:t>
      </w:r>
      <w:r w:rsidR="00A27E18">
        <w:rPr>
          <w:sz w:val="32"/>
          <w:szCs w:val="32"/>
        </w:rPr>
        <w:t xml:space="preserve">, og da kan man forvente et minimum av </w:t>
      </w:r>
      <w:r w:rsidR="001349D3">
        <w:rPr>
          <w:sz w:val="32"/>
          <w:szCs w:val="32"/>
        </w:rPr>
        <w:t>”</w:t>
      </w:r>
      <w:r w:rsidR="00A27E18">
        <w:rPr>
          <w:sz w:val="32"/>
          <w:szCs w:val="32"/>
        </w:rPr>
        <w:t>fortløpende , umiddelbar tilbakemelding</w:t>
      </w:r>
      <w:r w:rsidR="001349D3">
        <w:rPr>
          <w:sz w:val="32"/>
          <w:szCs w:val="32"/>
        </w:rPr>
        <w:t xml:space="preserve">” </w:t>
      </w:r>
      <w:r w:rsidR="00A27E18">
        <w:rPr>
          <w:sz w:val="32"/>
          <w:szCs w:val="32"/>
        </w:rPr>
        <w:t xml:space="preserve"> som revisoren jo hadde lovet </w:t>
      </w:r>
      <w:r w:rsidR="001349D3">
        <w:rPr>
          <w:sz w:val="32"/>
          <w:szCs w:val="32"/>
        </w:rPr>
        <w:t>på lydbåndet.   Bare det å foreslå</w:t>
      </w:r>
      <w:r w:rsidR="00A27E18">
        <w:rPr>
          <w:sz w:val="32"/>
          <w:szCs w:val="32"/>
        </w:rPr>
        <w:t xml:space="preserve"> at saken kan bli avsluttet ved skriftlig </w:t>
      </w:r>
      <w:r w:rsidR="001349D3">
        <w:rPr>
          <w:sz w:val="32"/>
          <w:szCs w:val="32"/>
        </w:rPr>
        <w:t>forenklet domstol</w:t>
      </w:r>
      <w:r w:rsidR="00A27E18">
        <w:rPr>
          <w:sz w:val="32"/>
          <w:szCs w:val="32"/>
        </w:rPr>
        <w:t>behandling når man har denne type bevis, det er for meg ufattelig, for høyesterett har jo slått fast at ”</w:t>
      </w:r>
      <w:r w:rsidR="00A27E18" w:rsidRPr="000D6BFF">
        <w:rPr>
          <w:sz w:val="32"/>
          <w:szCs w:val="32"/>
          <w:highlight w:val="yellow"/>
        </w:rPr>
        <w:t>et revisjonsoppdrag ikke bare er etterkontroll av et regnskap revisjonsklienten</w:t>
      </w:r>
      <w:r w:rsidR="00A27E18">
        <w:rPr>
          <w:sz w:val="32"/>
          <w:szCs w:val="32"/>
          <w:highlight w:val="yellow"/>
        </w:rPr>
        <w:t xml:space="preserve"> </w:t>
      </w:r>
      <w:r w:rsidR="00A27E18" w:rsidRPr="000D6BFF">
        <w:rPr>
          <w:sz w:val="32"/>
          <w:szCs w:val="32"/>
          <w:highlight w:val="yellow"/>
        </w:rPr>
        <w:t>allered har fastsatt, men</w:t>
      </w:r>
      <w:r w:rsidR="00A27E18">
        <w:rPr>
          <w:sz w:val="32"/>
          <w:szCs w:val="32"/>
          <w:highlight w:val="yellow"/>
        </w:rPr>
        <w:t xml:space="preserve"> et løpende arbeid gjennom </w:t>
      </w:r>
      <w:r w:rsidR="00A27E18">
        <w:rPr>
          <w:sz w:val="32"/>
          <w:szCs w:val="32"/>
          <w:highlight w:val="yellow"/>
        </w:rPr>
        <w:lastRenderedPageBreak/>
        <w:t>regns</w:t>
      </w:r>
      <w:r w:rsidR="00A27E18" w:rsidRPr="000D6BFF">
        <w:rPr>
          <w:sz w:val="32"/>
          <w:szCs w:val="32"/>
          <w:highlight w:val="yellow"/>
        </w:rPr>
        <w:t>kapsåret med blant annet kontroll og eventuell korreksjon av posteringer som kan slå direkte eller indirekte inn i årsregnskapet</w:t>
      </w:r>
      <w:r w:rsidR="00A27E18">
        <w:rPr>
          <w:sz w:val="32"/>
          <w:szCs w:val="32"/>
          <w:highlight w:val="yellow"/>
        </w:rPr>
        <w:t xml:space="preserve">”. </w:t>
      </w:r>
    </w:p>
    <w:p w:rsidR="00A27E18" w:rsidRDefault="00A27E18" w:rsidP="00A27E18">
      <w:pPr>
        <w:rPr>
          <w:sz w:val="32"/>
          <w:szCs w:val="32"/>
          <w:highlight w:val="yellow"/>
        </w:rPr>
      </w:pPr>
    </w:p>
    <w:p w:rsidR="00A27E18" w:rsidRDefault="00A27E18" w:rsidP="00A27E18">
      <w:pPr>
        <w:rPr>
          <w:sz w:val="32"/>
          <w:szCs w:val="32"/>
        </w:rPr>
      </w:pPr>
      <w:r>
        <w:rPr>
          <w:sz w:val="32"/>
          <w:szCs w:val="32"/>
          <w:highlight w:val="yellow"/>
        </w:rPr>
        <w:t xml:space="preserve">Revisorforeningen sier også at </w:t>
      </w:r>
      <w:r w:rsidRPr="000D6BFF">
        <w:rPr>
          <w:sz w:val="32"/>
          <w:szCs w:val="32"/>
          <w:highlight w:val="yellow"/>
        </w:rPr>
        <w:t>.</w:t>
      </w:r>
      <w:r>
        <w:rPr>
          <w:sz w:val="32"/>
          <w:szCs w:val="32"/>
        </w:rPr>
        <w:t>”</w:t>
      </w:r>
      <w:r w:rsidRPr="00A27E18">
        <w:rPr>
          <w:sz w:val="32"/>
          <w:szCs w:val="32"/>
          <w:highlight w:val="yellow"/>
        </w:rPr>
        <w:t>Det er forskjell i hvordan revisor arbeider i små og store selskaper. I mindre selskaper er revisor enviktig diskusjonspartner og veileder</w:t>
      </w:r>
      <w:r>
        <w:rPr>
          <w:sz w:val="32"/>
          <w:szCs w:val="32"/>
        </w:rPr>
        <w:t>”</w:t>
      </w:r>
    </w:p>
    <w:p w:rsidR="00DA4A19" w:rsidRDefault="00DA4A19" w:rsidP="003A22D7">
      <w:pPr>
        <w:rPr>
          <w:sz w:val="32"/>
          <w:szCs w:val="32"/>
        </w:rPr>
      </w:pPr>
    </w:p>
    <w:p w:rsidR="00DA4A19" w:rsidRDefault="00DA4A19" w:rsidP="003A22D7">
      <w:pPr>
        <w:rPr>
          <w:sz w:val="32"/>
          <w:szCs w:val="32"/>
        </w:rPr>
      </w:pPr>
    </w:p>
    <w:p w:rsidR="00A27E18" w:rsidRDefault="00A27E18" w:rsidP="00A27E18">
      <w:pPr>
        <w:rPr>
          <w:sz w:val="72"/>
          <w:szCs w:val="72"/>
          <w:u w:val="single"/>
        </w:rPr>
      </w:pPr>
      <w:r w:rsidRPr="00690796">
        <w:rPr>
          <w:sz w:val="72"/>
          <w:szCs w:val="72"/>
          <w:u w:val="single"/>
        </w:rPr>
        <w:t>12 lydbåndfrekvenser følger</w:t>
      </w:r>
    </w:p>
    <w:p w:rsidR="00F270CC" w:rsidRDefault="00F270CC" w:rsidP="00A27E18">
      <w:pPr>
        <w:rPr>
          <w:sz w:val="36"/>
          <w:szCs w:val="36"/>
        </w:rPr>
      </w:pPr>
    </w:p>
    <w:p w:rsidR="00353F87" w:rsidRPr="00F270CC" w:rsidRDefault="00353F87" w:rsidP="00A27E18">
      <w:pPr>
        <w:rPr>
          <w:sz w:val="36"/>
          <w:szCs w:val="36"/>
        </w:rPr>
      </w:pPr>
      <w:r w:rsidRPr="00F270CC">
        <w:rPr>
          <w:sz w:val="36"/>
          <w:szCs w:val="36"/>
        </w:rPr>
        <w:t xml:space="preserve">Lydbåndopptakene vil bli lagt ut på hjemmesiden </w:t>
      </w:r>
      <w:hyperlink r:id="rId13" w:history="1">
        <w:r w:rsidRPr="00F270CC">
          <w:rPr>
            <w:rStyle w:val="Hyperlink"/>
            <w:sz w:val="36"/>
            <w:szCs w:val="36"/>
            <w:u w:val="none"/>
          </w:rPr>
          <w:t>www.rettssikkerhet.com</w:t>
        </w:r>
      </w:hyperlink>
      <w:r w:rsidRPr="00F270CC">
        <w:rPr>
          <w:sz w:val="36"/>
          <w:szCs w:val="36"/>
        </w:rPr>
        <w:t>, slik at de kan lyttes til der.  Filnavnet er A 712a-k.  Dette er 13 filer med korte lydbåndsekvenser. Utskrift av det som sies er er vist i teksten under med utheve</w:t>
      </w:r>
      <w:r w:rsidR="001349D3">
        <w:rPr>
          <w:sz w:val="36"/>
          <w:szCs w:val="36"/>
        </w:rPr>
        <w:t>t skrift (se Lydbåndsekvens 1-12</w:t>
      </w:r>
      <w:r w:rsidRPr="00F270CC">
        <w:rPr>
          <w:sz w:val="36"/>
          <w:szCs w:val="36"/>
        </w:rPr>
        <w:t xml:space="preserve"> under).</w:t>
      </w:r>
    </w:p>
    <w:p w:rsidR="00F270CC" w:rsidRDefault="00F270CC" w:rsidP="003A22D7">
      <w:pPr>
        <w:rPr>
          <w:sz w:val="36"/>
          <w:szCs w:val="36"/>
        </w:rPr>
      </w:pPr>
    </w:p>
    <w:p w:rsidR="003A22D7" w:rsidRDefault="003A22D7" w:rsidP="003A22D7">
      <w:pPr>
        <w:rPr>
          <w:sz w:val="32"/>
          <w:szCs w:val="32"/>
        </w:rPr>
      </w:pPr>
      <w:r>
        <w:rPr>
          <w:sz w:val="32"/>
          <w:szCs w:val="32"/>
        </w:rPr>
        <w:t>Lydbåndsek</w:t>
      </w:r>
      <w:r w:rsidR="001349D3">
        <w:rPr>
          <w:sz w:val="32"/>
          <w:szCs w:val="32"/>
        </w:rPr>
        <w:t xml:space="preserve">vens nr 1 og 2 er </w:t>
      </w:r>
      <w:r w:rsidR="00F270CC">
        <w:rPr>
          <w:sz w:val="32"/>
          <w:szCs w:val="32"/>
        </w:rPr>
        <w:t xml:space="preserve">gjengitt </w:t>
      </w:r>
      <w:r w:rsidR="001349D3">
        <w:rPr>
          <w:sz w:val="32"/>
          <w:szCs w:val="32"/>
        </w:rPr>
        <w:t>ca 3 sider senere</w:t>
      </w:r>
      <w:r w:rsidR="00F270CC">
        <w:rPr>
          <w:sz w:val="32"/>
          <w:szCs w:val="32"/>
        </w:rPr>
        <w:t xml:space="preserve"> i det</w:t>
      </w:r>
      <w:r w:rsidR="0032498E">
        <w:rPr>
          <w:sz w:val="32"/>
          <w:szCs w:val="32"/>
        </w:rPr>
        <w:t xml:space="preserve">te dokument, Dette er </w:t>
      </w:r>
      <w:r w:rsidR="00F270CC">
        <w:rPr>
          <w:sz w:val="32"/>
          <w:szCs w:val="32"/>
        </w:rPr>
        <w:t>2 lydbåndfiler fra rettsforhandlinger der revisor u</w:t>
      </w:r>
      <w:r w:rsidR="0032498E">
        <w:rPr>
          <w:sz w:val="32"/>
          <w:szCs w:val="32"/>
        </w:rPr>
        <w:t xml:space="preserve">ttaler seg . Disse er </w:t>
      </w:r>
      <w:r>
        <w:rPr>
          <w:sz w:val="32"/>
          <w:szCs w:val="32"/>
        </w:rPr>
        <w:t xml:space="preserve">eksempler på bevis Oslo tingrett nå anser ikke ångå min sak mot Hammervoll &amp; Co og </w:t>
      </w:r>
      <w:r w:rsidR="0032498E">
        <w:rPr>
          <w:sz w:val="32"/>
          <w:szCs w:val="32"/>
        </w:rPr>
        <w:t>at de ikke kan brukes som bevis (i likhet med alle andre lydbåndbevis fra 18.12.07 m.m)</w:t>
      </w:r>
    </w:p>
    <w:p w:rsidR="003A22D7" w:rsidRDefault="003A22D7" w:rsidP="003A22D7">
      <w:pPr>
        <w:rPr>
          <w:sz w:val="32"/>
          <w:szCs w:val="32"/>
        </w:rPr>
      </w:pPr>
    </w:p>
    <w:p w:rsidR="003A22D7" w:rsidRDefault="003A22D7" w:rsidP="003A22D7">
      <w:pPr>
        <w:rPr>
          <w:sz w:val="32"/>
          <w:szCs w:val="32"/>
        </w:rPr>
      </w:pPr>
      <w:r>
        <w:rPr>
          <w:sz w:val="32"/>
          <w:szCs w:val="32"/>
        </w:rPr>
        <w:t xml:space="preserve">Lydbåndsekvens nr 1 og 2 er fra   retttssak  Pettersen hadde anlagt mot regnskapsfører i 2. halvdel av 2003, Inger Bodin.  </w:t>
      </w:r>
    </w:p>
    <w:p w:rsidR="003A22D7" w:rsidRDefault="003A22D7" w:rsidP="003A22D7">
      <w:pPr>
        <w:rPr>
          <w:sz w:val="32"/>
          <w:szCs w:val="32"/>
        </w:rPr>
      </w:pPr>
    </w:p>
    <w:p w:rsidR="003A22D7" w:rsidRDefault="0032498E" w:rsidP="003A22D7">
      <w:pPr>
        <w:rPr>
          <w:sz w:val="32"/>
          <w:szCs w:val="32"/>
        </w:rPr>
      </w:pPr>
      <w:r>
        <w:rPr>
          <w:sz w:val="32"/>
          <w:szCs w:val="32"/>
        </w:rPr>
        <w:t xml:space="preserve">Lydbåndsekvensene </w:t>
      </w:r>
      <w:r w:rsidR="003A22D7">
        <w:rPr>
          <w:sz w:val="32"/>
          <w:szCs w:val="32"/>
        </w:rPr>
        <w:t xml:space="preserve"> ble foretatt i rettssalen  til Aust-Agder tingrett den 18.12.07, og kan  bruk</w:t>
      </w:r>
      <w:r>
        <w:rPr>
          <w:sz w:val="32"/>
          <w:szCs w:val="32"/>
        </w:rPr>
        <w:t>es siden</w:t>
      </w:r>
      <w:r w:rsidR="003A22D7">
        <w:rPr>
          <w:sz w:val="32"/>
          <w:szCs w:val="32"/>
        </w:rPr>
        <w:t xml:space="preserve"> rettsboken ikke er brukelig for å bevise uttalelsene  til regnkskapsfører og revisor, hva disse hadde sagt omkring noen av de aller viktigste temaer som har vært sentrale i alle Pettersens rettssaker:  Gjalt inngånede fakturaer på ca 15 millioner kroner</w:t>
      </w:r>
      <w:r>
        <w:rPr>
          <w:sz w:val="32"/>
          <w:szCs w:val="32"/>
        </w:rPr>
        <w:t xml:space="preserve"> i nevneverdig grad </w:t>
      </w:r>
      <w:r w:rsidR="003A22D7">
        <w:rPr>
          <w:sz w:val="32"/>
          <w:szCs w:val="32"/>
        </w:rPr>
        <w:t xml:space="preserve"> Bassengimport Pettersen, som ikke hadde drift, eller gjaldt de Bassengimport AS </w:t>
      </w:r>
      <w:r>
        <w:rPr>
          <w:sz w:val="32"/>
          <w:szCs w:val="32"/>
        </w:rPr>
        <w:t xml:space="preserve">alle sammen </w:t>
      </w:r>
      <w:r w:rsidR="003A22D7">
        <w:rPr>
          <w:sz w:val="32"/>
          <w:szCs w:val="32"/>
        </w:rPr>
        <w:t>(som hadde overtatt all driften pr. 1.1.03 –</w:t>
      </w:r>
      <w:r>
        <w:rPr>
          <w:sz w:val="32"/>
          <w:szCs w:val="32"/>
        </w:rPr>
        <w:t xml:space="preserve"> ref. Bobestyrer og borevisor)? </w:t>
      </w:r>
      <w:r w:rsidR="003A22D7">
        <w:rPr>
          <w:sz w:val="32"/>
          <w:szCs w:val="32"/>
        </w:rPr>
        <w:t xml:space="preserve">  Dette spør</w:t>
      </w:r>
      <w:r>
        <w:rPr>
          <w:sz w:val="32"/>
          <w:szCs w:val="32"/>
        </w:rPr>
        <w:t xml:space="preserve">smålet vil bli tatt opp på side 25 i Lydbåndsekvens nr 5, </w:t>
      </w:r>
      <w:r w:rsidR="003A22D7">
        <w:rPr>
          <w:sz w:val="32"/>
          <w:szCs w:val="32"/>
        </w:rPr>
        <w:t>der Bobestyrer Løvberg i retten også forklarer at alle fakturaene tilhø</w:t>
      </w:r>
      <w:r>
        <w:rPr>
          <w:sz w:val="32"/>
          <w:szCs w:val="32"/>
        </w:rPr>
        <w:t xml:space="preserve">rte </w:t>
      </w:r>
      <w:r>
        <w:rPr>
          <w:sz w:val="32"/>
          <w:szCs w:val="32"/>
        </w:rPr>
        <w:lastRenderedPageBreak/>
        <w:t>Bassengimport AS.  Dette bekreftes også av bobestyrer, advokat Pål Christensen i brev av 15. oktober 2009, se filen F 3-6c på siste side.</w:t>
      </w:r>
    </w:p>
    <w:p w:rsidR="003A22D7" w:rsidRDefault="003A22D7" w:rsidP="003A22D7">
      <w:pPr>
        <w:rPr>
          <w:sz w:val="32"/>
          <w:szCs w:val="32"/>
        </w:rPr>
      </w:pPr>
    </w:p>
    <w:p w:rsidR="003A22D7" w:rsidRDefault="003A22D7" w:rsidP="003A22D7">
      <w:pPr>
        <w:rPr>
          <w:sz w:val="32"/>
          <w:szCs w:val="32"/>
        </w:rPr>
      </w:pPr>
      <w:r>
        <w:rPr>
          <w:sz w:val="32"/>
          <w:szCs w:val="32"/>
        </w:rPr>
        <w:t>Hvorfor ble ikke ubrukelige perioderegnskap  og feilfakturering til Nils Pettersen privat (Bassengimport Pettersen) varslet til  Pettersen som enestyre i skriftlig  nummerert brev?</w:t>
      </w:r>
    </w:p>
    <w:p w:rsidR="003A22D7" w:rsidRDefault="003A22D7" w:rsidP="003A22D7">
      <w:pPr>
        <w:rPr>
          <w:sz w:val="32"/>
          <w:szCs w:val="32"/>
        </w:rPr>
      </w:pPr>
    </w:p>
    <w:p w:rsidR="003A22D7" w:rsidRDefault="003A22D7" w:rsidP="003A22D7">
      <w:pPr>
        <w:rPr>
          <w:sz w:val="32"/>
          <w:szCs w:val="32"/>
        </w:rPr>
      </w:pPr>
      <w:r>
        <w:rPr>
          <w:sz w:val="32"/>
          <w:szCs w:val="32"/>
        </w:rPr>
        <w:t xml:space="preserve">Jeg er ikke advokat, får ikke fri rettshjelp, men mener likevel klart å hevde at det skal være  «notoritet» omkring varslingen, slik at revisor i ettertid  har bevis  for at feilene og ulovlighetene i regnskapet ble rapportert  av revisor til styre.   Rapporteringen skal skje  i skritlig nummerert brev pga ulvorlighetsgraden og risikone for styre m.m. . </w:t>
      </w:r>
    </w:p>
    <w:p w:rsidR="003A22D7" w:rsidRDefault="003A22D7" w:rsidP="003A22D7">
      <w:pPr>
        <w:rPr>
          <w:sz w:val="32"/>
          <w:szCs w:val="32"/>
        </w:rPr>
      </w:pPr>
    </w:p>
    <w:p w:rsidR="00F270CC" w:rsidRDefault="001A7F3A" w:rsidP="003A22D7">
      <w:pPr>
        <w:rPr>
          <w:sz w:val="32"/>
          <w:szCs w:val="32"/>
        </w:rPr>
      </w:pPr>
      <w:r>
        <w:rPr>
          <w:sz w:val="32"/>
          <w:szCs w:val="32"/>
        </w:rPr>
        <w:t xml:space="preserve">Om 2 sider </w:t>
      </w:r>
      <w:r w:rsidR="00F270CC">
        <w:rPr>
          <w:sz w:val="32"/>
          <w:szCs w:val="32"/>
        </w:rPr>
        <w:t xml:space="preserve"> </w:t>
      </w:r>
      <w:r w:rsidR="00A27E18">
        <w:rPr>
          <w:sz w:val="32"/>
          <w:szCs w:val="32"/>
        </w:rPr>
        <w:t xml:space="preserve">følger </w:t>
      </w:r>
      <w:r w:rsidR="00F270CC">
        <w:rPr>
          <w:sz w:val="32"/>
          <w:szCs w:val="32"/>
        </w:rPr>
        <w:t xml:space="preserve"> de </w:t>
      </w:r>
      <w:r w:rsidR="00690796">
        <w:rPr>
          <w:sz w:val="32"/>
          <w:szCs w:val="32"/>
        </w:rPr>
        <w:t>12 lydbåndsekvenser som Petterse</w:t>
      </w:r>
      <w:r w:rsidR="00F270CC">
        <w:rPr>
          <w:sz w:val="32"/>
          <w:szCs w:val="32"/>
        </w:rPr>
        <w:t>n regner med å</w:t>
      </w:r>
      <w:r w:rsidR="00690796">
        <w:rPr>
          <w:sz w:val="32"/>
          <w:szCs w:val="32"/>
        </w:rPr>
        <w:t xml:space="preserve"> få gokjent </w:t>
      </w:r>
      <w:r w:rsidR="00F270CC">
        <w:rPr>
          <w:sz w:val="32"/>
          <w:szCs w:val="32"/>
        </w:rPr>
        <w:t>som bevis.</w:t>
      </w:r>
      <w:r w:rsidR="00690796">
        <w:rPr>
          <w:sz w:val="32"/>
          <w:szCs w:val="32"/>
        </w:rPr>
        <w:t xml:space="preserve">  </w:t>
      </w:r>
    </w:p>
    <w:p w:rsidR="00F270CC" w:rsidRDefault="00F270CC" w:rsidP="003A22D7">
      <w:pPr>
        <w:rPr>
          <w:sz w:val="32"/>
          <w:szCs w:val="32"/>
        </w:rPr>
      </w:pPr>
    </w:p>
    <w:p w:rsidR="00F270CC" w:rsidRDefault="00690796" w:rsidP="003A22D7">
      <w:pPr>
        <w:rPr>
          <w:sz w:val="32"/>
          <w:szCs w:val="32"/>
        </w:rPr>
      </w:pPr>
      <w:r>
        <w:rPr>
          <w:sz w:val="32"/>
          <w:szCs w:val="32"/>
        </w:rPr>
        <w:t xml:space="preserve">Forberedende dommer, i saken mot Hammervoll &amp; Co, </w:t>
      </w:r>
      <w:r w:rsidR="00F270CC">
        <w:rPr>
          <w:sz w:val="32"/>
          <w:szCs w:val="32"/>
        </w:rPr>
        <w:t xml:space="preserve">Vigmostad Olsen, </w:t>
      </w:r>
      <w:r>
        <w:rPr>
          <w:sz w:val="32"/>
          <w:szCs w:val="32"/>
        </w:rPr>
        <w:t>skriver jo</w:t>
      </w:r>
      <w:r w:rsidR="004C7397">
        <w:rPr>
          <w:sz w:val="32"/>
          <w:szCs w:val="32"/>
        </w:rPr>
        <w:t xml:space="preserve"> som sagt </w:t>
      </w:r>
      <w:r w:rsidR="00F270CC">
        <w:rPr>
          <w:sz w:val="32"/>
          <w:szCs w:val="32"/>
        </w:rPr>
        <w:t>i</w:t>
      </w:r>
      <w:r>
        <w:rPr>
          <w:sz w:val="32"/>
          <w:szCs w:val="32"/>
        </w:rPr>
        <w:t xml:space="preserve"> </w:t>
      </w:r>
      <w:r w:rsidR="004C7397">
        <w:rPr>
          <w:sz w:val="32"/>
          <w:szCs w:val="32"/>
        </w:rPr>
        <w:t xml:space="preserve">en e-post til meg </w:t>
      </w:r>
      <w:r w:rsidR="00F270CC">
        <w:rPr>
          <w:sz w:val="32"/>
          <w:szCs w:val="32"/>
        </w:rPr>
        <w:t xml:space="preserve">, </w:t>
      </w:r>
      <w:r w:rsidR="004C7397">
        <w:rPr>
          <w:sz w:val="32"/>
          <w:szCs w:val="32"/>
        </w:rPr>
        <w:t xml:space="preserve">fra april 2010 noe som </w:t>
      </w:r>
      <w:r>
        <w:rPr>
          <w:sz w:val="32"/>
          <w:szCs w:val="32"/>
        </w:rPr>
        <w:t>bidrar til at jeg mener Oslo tingrett er inhabile til å behandle min sak.</w:t>
      </w:r>
      <w:r w:rsidR="00F270CC">
        <w:rPr>
          <w:sz w:val="32"/>
          <w:szCs w:val="32"/>
        </w:rPr>
        <w:t xml:space="preserve"> Se neste avnsnitt. </w:t>
      </w:r>
      <w:r>
        <w:rPr>
          <w:sz w:val="32"/>
          <w:szCs w:val="32"/>
        </w:rPr>
        <w:t xml:space="preserve">  Subsidiært vil jeg påstå at inhabiliteten  spesielt gjelder  dommer Vigmostad Olsen.</w:t>
      </w:r>
      <w:r w:rsidR="004C7397">
        <w:rPr>
          <w:sz w:val="32"/>
          <w:szCs w:val="32"/>
        </w:rPr>
        <w:t xml:space="preserve">  </w:t>
      </w:r>
    </w:p>
    <w:p w:rsidR="00F270CC" w:rsidRDefault="00F270CC" w:rsidP="003A22D7">
      <w:pPr>
        <w:rPr>
          <w:sz w:val="32"/>
          <w:szCs w:val="32"/>
        </w:rPr>
      </w:pPr>
    </w:p>
    <w:p w:rsidR="00690796" w:rsidRDefault="004C7397" w:rsidP="003A22D7">
      <w:pPr>
        <w:rPr>
          <w:sz w:val="32"/>
          <w:szCs w:val="32"/>
        </w:rPr>
      </w:pPr>
      <w:r>
        <w:rPr>
          <w:sz w:val="32"/>
          <w:szCs w:val="32"/>
        </w:rPr>
        <w:t>I  e-posten står det jo blant annet:</w:t>
      </w:r>
    </w:p>
    <w:p w:rsidR="004C7397" w:rsidRDefault="004C7397" w:rsidP="003A22D7">
      <w:pPr>
        <w:rPr>
          <w:sz w:val="32"/>
          <w:szCs w:val="32"/>
        </w:rPr>
      </w:pPr>
    </w:p>
    <w:p w:rsidR="004C7397" w:rsidRDefault="004C7397" w:rsidP="003A22D7">
      <w:pPr>
        <w:rPr>
          <w:color w:val="1F497D"/>
          <w:sz w:val="32"/>
          <w:szCs w:val="32"/>
        </w:rPr>
      </w:pPr>
      <w:r>
        <w:rPr>
          <w:color w:val="1F497D"/>
          <w:sz w:val="32"/>
          <w:szCs w:val="32"/>
        </w:rPr>
        <w:t>”</w:t>
      </w:r>
      <w:r w:rsidRPr="004C7397">
        <w:rPr>
          <w:color w:val="1F497D"/>
          <w:sz w:val="32"/>
          <w:szCs w:val="32"/>
          <w:u w:val="single"/>
        </w:rPr>
        <w:t>Etter rettens syn er det klart at tidligere rettsprosesser du har vært involvert, i liten grad har relevans for denne saken. Det er derfor ikke relevant som bevis å legge frem forklaringer, utskrift fra rettsforhandlinger mv. fra disse sakene</w:t>
      </w:r>
      <w:r w:rsidRPr="004C38D1">
        <w:rPr>
          <w:color w:val="1F497D"/>
          <w:sz w:val="32"/>
          <w:szCs w:val="32"/>
        </w:rPr>
        <w:t xml:space="preserve">. </w:t>
      </w:r>
      <w:r>
        <w:rPr>
          <w:color w:val="1F497D"/>
          <w:sz w:val="32"/>
          <w:szCs w:val="32"/>
        </w:rPr>
        <w:t xml:space="preserve"> </w:t>
      </w:r>
      <w:r w:rsidRPr="004C38D1">
        <w:rPr>
          <w:color w:val="1F497D"/>
          <w:sz w:val="32"/>
          <w:szCs w:val="32"/>
        </w:rPr>
        <w:t>Dersom denne saken kommer til hovedforhandling, det vil si dersom den ikke blir avgjort ved forenklet domsbehandling som begjært av motparten, vil det bli nødvendig å begrense bevisførselen vesentlig</w:t>
      </w:r>
      <w:r>
        <w:rPr>
          <w:color w:val="1F497D"/>
          <w:sz w:val="32"/>
          <w:szCs w:val="32"/>
        </w:rPr>
        <w:t>”</w:t>
      </w:r>
    </w:p>
    <w:p w:rsidR="004C7397" w:rsidRDefault="004C7397" w:rsidP="003A22D7">
      <w:pPr>
        <w:rPr>
          <w:color w:val="1F497D"/>
          <w:sz w:val="32"/>
          <w:szCs w:val="32"/>
        </w:rPr>
      </w:pPr>
      <w:r>
        <w:rPr>
          <w:color w:val="1F497D"/>
          <w:sz w:val="32"/>
          <w:szCs w:val="32"/>
        </w:rPr>
        <w:t xml:space="preserve">Dette skriver dommeren etter at jeg har fremlagt noen utskrifter fra det som ble sagt av Noraberg, Kredittilsynet, borevisor etter konkursen i Bassengimport AS og personen Pettersen hadde saksøkt, Inger Bodin / Ajour regnskapsbyrå, så disse samtalene er ikke ønskelig for forberedende dommer, Per Vigmostad-Olsen, at Pettersen skal bruke som bevis i  pågående sak mot Hammervoll &amp; Co (som er midlertidig stoppet, pga jeg har blitt begjært personlig konkurs pga krav fra </w:t>
      </w:r>
      <w:r>
        <w:rPr>
          <w:color w:val="1F497D"/>
          <w:sz w:val="32"/>
          <w:szCs w:val="32"/>
        </w:rPr>
        <w:lastRenderedPageBreak/>
        <w:t>Posten Norge på ca 500.000, som pga feilfakturering hadde blitt fakturert til Bassengimport Pettersen istedenfor det som var rett, til Bassengimport AS.  Dermed ble Pettersen 7 år etter fakturane ble sendt til han privat, begjært personlig konkurs.</w:t>
      </w:r>
    </w:p>
    <w:p w:rsidR="004C7397" w:rsidRDefault="004C7397" w:rsidP="003A22D7">
      <w:pPr>
        <w:rPr>
          <w:color w:val="1F497D"/>
          <w:sz w:val="32"/>
          <w:szCs w:val="32"/>
        </w:rPr>
      </w:pPr>
    </w:p>
    <w:p w:rsidR="004C7397" w:rsidRDefault="004C7397" w:rsidP="003A22D7">
      <w:pPr>
        <w:rPr>
          <w:sz w:val="32"/>
          <w:szCs w:val="32"/>
        </w:rPr>
      </w:pPr>
      <w:r w:rsidRPr="001A7F3A">
        <w:rPr>
          <w:color w:val="1F497D"/>
          <w:sz w:val="32"/>
          <w:szCs w:val="32"/>
          <w:highlight w:val="yellow"/>
        </w:rPr>
        <w:t>Oslo tingrett har</w:t>
      </w:r>
      <w:r w:rsidR="00F06DBB" w:rsidRPr="001A7F3A">
        <w:rPr>
          <w:color w:val="1F497D"/>
          <w:sz w:val="32"/>
          <w:szCs w:val="32"/>
          <w:highlight w:val="yellow"/>
        </w:rPr>
        <w:t xml:space="preserve"> ikke gitt tegn til at de er enige i høyesterett, som i </w:t>
      </w:r>
      <w:r w:rsidR="001A7F3A" w:rsidRPr="001A7F3A">
        <w:rPr>
          <w:color w:val="1F497D"/>
          <w:sz w:val="32"/>
          <w:szCs w:val="32"/>
          <w:highlight w:val="yellow"/>
        </w:rPr>
        <w:t xml:space="preserve">en nylig dom </w:t>
      </w:r>
      <w:r w:rsidR="001A7F3A">
        <w:rPr>
          <w:color w:val="1F497D"/>
          <w:sz w:val="32"/>
          <w:szCs w:val="32"/>
          <w:highlight w:val="yellow"/>
        </w:rPr>
        <w:t xml:space="preserve">som sagt </w:t>
      </w:r>
      <w:r w:rsidR="001A7F3A" w:rsidRPr="001A7F3A">
        <w:rPr>
          <w:color w:val="1F497D"/>
          <w:sz w:val="32"/>
          <w:szCs w:val="32"/>
          <w:highlight w:val="yellow"/>
        </w:rPr>
        <w:t xml:space="preserve">skriver : </w:t>
      </w:r>
      <w:r w:rsidR="001A7F3A" w:rsidRPr="00467B8A">
        <w:rPr>
          <w:sz w:val="32"/>
          <w:szCs w:val="32"/>
          <w:highlight w:val="yellow"/>
        </w:rPr>
        <w:t>”Det er grunnleggende for den ansvarsordning som blir etablert når et aksjeselskap stiftes, at den enkelte aksjonær ikke får noe personlig ansvar for selskapets forpliktelser</w:t>
      </w:r>
    </w:p>
    <w:p w:rsidR="00690796" w:rsidRDefault="00690796" w:rsidP="003A22D7">
      <w:pPr>
        <w:rPr>
          <w:sz w:val="32"/>
          <w:szCs w:val="32"/>
        </w:rPr>
      </w:pPr>
    </w:p>
    <w:p w:rsidR="00690796" w:rsidRDefault="00690796" w:rsidP="003A22D7">
      <w:pPr>
        <w:rPr>
          <w:sz w:val="32"/>
          <w:szCs w:val="32"/>
        </w:rPr>
      </w:pPr>
      <w:r>
        <w:rPr>
          <w:sz w:val="32"/>
          <w:szCs w:val="32"/>
        </w:rPr>
        <w:t xml:space="preserve">De fleste lydbåndfrekvens som følger er opptak gjort under hovedforhandlinger eller i forliksråd.  Hvert opptak er for det meste på ca 1-2 minutter , men noen få er på noen få minutter.  Felles for alle opptakene er at Pettersen </w:t>
      </w:r>
      <w:r w:rsidR="001A7F3A">
        <w:rPr>
          <w:sz w:val="32"/>
          <w:szCs w:val="32"/>
        </w:rPr>
        <w:t xml:space="preserve"> tok opp samtalen og selv</w:t>
      </w:r>
      <w:r w:rsidR="004C7397">
        <w:rPr>
          <w:sz w:val="32"/>
          <w:szCs w:val="32"/>
        </w:rPr>
        <w:t xml:space="preserve"> </w:t>
      </w:r>
      <w:r>
        <w:rPr>
          <w:sz w:val="32"/>
          <w:szCs w:val="32"/>
        </w:rPr>
        <w:t>deltok i samtalen</w:t>
      </w:r>
      <w:r w:rsidR="004C7397">
        <w:rPr>
          <w:sz w:val="32"/>
          <w:szCs w:val="32"/>
        </w:rPr>
        <w:t xml:space="preserve"> uten å meddele de involverte om at samtalene ville bli tatt o</w:t>
      </w:r>
      <w:r w:rsidR="001A7F3A">
        <w:rPr>
          <w:sz w:val="32"/>
          <w:szCs w:val="32"/>
        </w:rPr>
        <w:t xml:space="preserve">pp på bånd (samtalen var mellom profesjonelle aktører/vitner </w:t>
      </w:r>
      <w:r w:rsidR="004C7397">
        <w:rPr>
          <w:sz w:val="32"/>
          <w:szCs w:val="32"/>
        </w:rPr>
        <w:t>hvor Pettersen hadde betalt hver av deltakerne flere hundre tusen kroner for å gjøre en jobb for han</w:t>
      </w:r>
      <w:r w:rsidR="001A7F3A">
        <w:rPr>
          <w:sz w:val="32"/>
          <w:szCs w:val="32"/>
        </w:rPr>
        <w:t xml:space="preserve"> med hans aksjeselskap i 2003</w:t>
      </w:r>
      <w:r w:rsidR="004C7397">
        <w:rPr>
          <w:sz w:val="32"/>
          <w:szCs w:val="32"/>
        </w:rPr>
        <w:t>).  Alle lydbåndsekvens er gjengitt i fet skrift under.</w:t>
      </w:r>
    </w:p>
    <w:p w:rsidR="00690796" w:rsidRDefault="00690796" w:rsidP="003A22D7">
      <w:pPr>
        <w:rPr>
          <w:sz w:val="32"/>
          <w:szCs w:val="32"/>
        </w:rPr>
      </w:pPr>
    </w:p>
    <w:p w:rsidR="003A22D7" w:rsidRDefault="003A22D7" w:rsidP="003A22D7">
      <w:pPr>
        <w:rPr>
          <w:sz w:val="32"/>
          <w:szCs w:val="32"/>
        </w:rPr>
      </w:pPr>
      <w:r>
        <w:rPr>
          <w:sz w:val="32"/>
          <w:szCs w:val="32"/>
        </w:rPr>
        <w:t>De første  2 lydbåndsekvens</w:t>
      </w:r>
      <w:r w:rsidR="004C7397">
        <w:rPr>
          <w:sz w:val="32"/>
          <w:szCs w:val="32"/>
        </w:rPr>
        <w:t xml:space="preserve"> </w:t>
      </w:r>
      <w:r>
        <w:rPr>
          <w:sz w:val="32"/>
          <w:szCs w:val="32"/>
        </w:rPr>
        <w:t>er eksempler på hva Oslo tingrett i min sak mot Hammervoll &amp; Co</w:t>
      </w:r>
      <w:r w:rsidR="001A7F3A">
        <w:rPr>
          <w:sz w:val="32"/>
          <w:szCs w:val="32"/>
        </w:rPr>
        <w:t>,</w:t>
      </w:r>
      <w:r>
        <w:rPr>
          <w:sz w:val="32"/>
          <w:szCs w:val="32"/>
        </w:rPr>
        <w:t xml:space="preserve"> nå ønsker å avvise som irrelevante  som bevis fra Pettersen, ref e-post fra Oslo tingrett av april 2012. Først vil jeg gjengi og kommentere de 2 lydbåndsekvenser .  Begge disse forhold krever  altså loven  at revisor skal varsle styre  i skriftlig , nummeret brev: At det første kvartalsregnskapet for Bassengimport AS var ubrukelig (lydbåndsekvens kr 1) og  feilfakturering til Nils Pettersen privat som også er Bassengimport Pettersen,   for 6.7 millioner kroner i steden for til aksjeselskapet, Bassengimport AS (lydbåndsekvens nr 2.</w:t>
      </w:r>
      <w:r w:rsidR="001A7F3A">
        <w:rPr>
          <w:sz w:val="32"/>
          <w:szCs w:val="32"/>
        </w:rPr>
        <w:t xml:space="preserve">) </w:t>
      </w:r>
      <w:r>
        <w:rPr>
          <w:sz w:val="32"/>
          <w:szCs w:val="32"/>
        </w:rPr>
        <w:t xml:space="preserve">  Deretter kommentarer til dette og litt om hvorfor det som er sagt i disse lydbånd er relevante for min sak mot Hammervoll &amp; Co, hva loven sier om revisors rapportering. Det å nekte disse lydbånd som bevis er å nekte fri bevisførsel, og retten er å anse som inhabil / usikket til å behandle saken hvis de ikke anser dette som relevant .  Retten vil jo også nekte dette ført som bevis.</w:t>
      </w:r>
    </w:p>
    <w:p w:rsidR="003A22D7" w:rsidRDefault="003A22D7" w:rsidP="003A22D7">
      <w:pPr>
        <w:rPr>
          <w:sz w:val="32"/>
          <w:szCs w:val="32"/>
          <w:u w:val="single"/>
        </w:rPr>
      </w:pPr>
    </w:p>
    <w:p w:rsidR="003A22D7" w:rsidRDefault="003A22D7" w:rsidP="003A22D7">
      <w:pPr>
        <w:rPr>
          <w:sz w:val="32"/>
          <w:szCs w:val="32"/>
          <w:u w:val="single"/>
        </w:rPr>
      </w:pPr>
    </w:p>
    <w:p w:rsidR="003A22D7" w:rsidRPr="001062A4" w:rsidRDefault="003A22D7" w:rsidP="003A22D7">
      <w:pPr>
        <w:rPr>
          <w:sz w:val="96"/>
          <w:szCs w:val="96"/>
          <w:u w:val="single"/>
        </w:rPr>
      </w:pPr>
      <w:r w:rsidRPr="001062A4">
        <w:rPr>
          <w:sz w:val="96"/>
          <w:szCs w:val="96"/>
          <w:u w:val="single"/>
        </w:rPr>
        <w:lastRenderedPageBreak/>
        <w:t>Lydbåndsekvens nr 1 :</w:t>
      </w:r>
    </w:p>
    <w:p w:rsidR="00F270CC" w:rsidRDefault="00F270CC" w:rsidP="004E61A0">
      <w:pPr>
        <w:rPr>
          <w:sz w:val="32"/>
          <w:szCs w:val="32"/>
        </w:rPr>
      </w:pPr>
    </w:p>
    <w:p w:rsidR="0002125E" w:rsidRPr="00F270CC" w:rsidRDefault="00F270CC" w:rsidP="004E61A0">
      <w:pPr>
        <w:rPr>
          <w:sz w:val="32"/>
          <w:szCs w:val="32"/>
        </w:rPr>
      </w:pPr>
      <w:r>
        <w:rPr>
          <w:sz w:val="32"/>
          <w:szCs w:val="32"/>
        </w:rPr>
        <w:t xml:space="preserve">Samtale der </w:t>
      </w:r>
      <w:r w:rsidR="004E61A0" w:rsidRPr="00F270CC">
        <w:rPr>
          <w:sz w:val="32"/>
          <w:szCs w:val="32"/>
        </w:rPr>
        <w:t xml:space="preserve">Revisor Noraberg </w:t>
      </w:r>
      <w:r>
        <w:rPr>
          <w:sz w:val="32"/>
          <w:szCs w:val="32"/>
        </w:rPr>
        <w:t xml:space="preserve">snakker </w:t>
      </w:r>
      <w:r w:rsidR="004E61A0" w:rsidRPr="00F270CC">
        <w:rPr>
          <w:sz w:val="32"/>
          <w:szCs w:val="32"/>
        </w:rPr>
        <w:t xml:space="preserve">i retten som vite i Pettesens sak mot regnkapsføreren, Bodin, som han hadde plukket </w:t>
      </w:r>
      <w:r>
        <w:rPr>
          <w:sz w:val="32"/>
          <w:szCs w:val="32"/>
        </w:rPr>
        <w:t xml:space="preserve">ut.  I  </w:t>
      </w:r>
      <w:r w:rsidR="004E61A0" w:rsidRPr="00F270CC">
        <w:rPr>
          <w:sz w:val="32"/>
          <w:szCs w:val="32"/>
        </w:rPr>
        <w:t xml:space="preserve">henhold til </w:t>
      </w:r>
      <w:r>
        <w:rPr>
          <w:sz w:val="32"/>
          <w:szCs w:val="32"/>
        </w:rPr>
        <w:t xml:space="preserve">Norabergs </w:t>
      </w:r>
      <w:r w:rsidR="004E61A0" w:rsidRPr="00F270CC">
        <w:rPr>
          <w:sz w:val="32"/>
          <w:szCs w:val="32"/>
        </w:rPr>
        <w:t>reviosorrapport nr 1, i filen A 769 ,  hadde</w:t>
      </w:r>
      <w:r>
        <w:rPr>
          <w:sz w:val="32"/>
          <w:szCs w:val="32"/>
        </w:rPr>
        <w:t xml:space="preserve"> hun</w:t>
      </w:r>
      <w:r w:rsidR="004E61A0" w:rsidRPr="00F270CC">
        <w:rPr>
          <w:sz w:val="32"/>
          <w:szCs w:val="32"/>
        </w:rPr>
        <w:t xml:space="preserve"> følgende oppgave: </w:t>
      </w:r>
    </w:p>
    <w:p w:rsidR="0002125E" w:rsidRPr="00F270CC" w:rsidRDefault="0002125E" w:rsidP="004E61A0">
      <w:pPr>
        <w:rPr>
          <w:sz w:val="32"/>
          <w:szCs w:val="32"/>
        </w:rPr>
      </w:pPr>
    </w:p>
    <w:p w:rsidR="0002125E" w:rsidRPr="00F270CC" w:rsidRDefault="00F270CC" w:rsidP="004E61A0">
      <w:pPr>
        <w:rPr>
          <w:sz w:val="32"/>
          <w:szCs w:val="32"/>
        </w:rPr>
      </w:pPr>
      <w:r w:rsidRPr="00F270CC">
        <w:rPr>
          <w:sz w:val="32"/>
          <w:szCs w:val="32"/>
          <w:highlight w:val="yellow"/>
        </w:rPr>
        <w:t>«</w:t>
      </w:r>
      <w:r w:rsidR="004E61A0" w:rsidRPr="00F270CC">
        <w:rPr>
          <w:sz w:val="32"/>
          <w:szCs w:val="32"/>
          <w:highlight w:val="yellow"/>
        </w:rPr>
        <w:t xml:space="preserve"> Selskapet har fra medio 2003 engasjert en ekstern regnskapsforer, Inger Bodin. Regnskapsføreren har blant annet fått i oppdrag å ajourføre regnskapet samt å korrigere feil og mangler i regnskapet for første del av 2003. Sistnevnte</w:t>
      </w:r>
      <w:r w:rsidR="001A7F3A">
        <w:rPr>
          <w:sz w:val="32"/>
          <w:szCs w:val="32"/>
          <w:highlight w:val="yellow"/>
        </w:rPr>
        <w:t xml:space="preserve"> oppdrag på går ennå (pr 9.10.03</w:t>
      </w:r>
      <w:r w:rsidR="004E61A0" w:rsidRPr="00F270CC">
        <w:rPr>
          <w:sz w:val="32"/>
          <w:szCs w:val="32"/>
          <w:highlight w:val="yellow"/>
        </w:rPr>
        <w:t>), og vi anbefaler at arbeidet fullføres så snart som  mulig.</w:t>
      </w:r>
      <w:r w:rsidR="0002125E" w:rsidRPr="00F270CC">
        <w:rPr>
          <w:sz w:val="32"/>
          <w:szCs w:val="32"/>
          <w:highlight w:val="yellow"/>
        </w:rPr>
        <w:t>»</w:t>
      </w:r>
      <w:r w:rsidR="004E61A0" w:rsidRPr="00F270CC">
        <w:rPr>
          <w:sz w:val="32"/>
          <w:szCs w:val="32"/>
        </w:rPr>
        <w:t xml:space="preserve"> </w:t>
      </w:r>
    </w:p>
    <w:p w:rsidR="0002125E" w:rsidRDefault="0002125E" w:rsidP="004E61A0">
      <w:pPr>
        <w:rPr>
          <w:u w:val="single"/>
        </w:rPr>
      </w:pPr>
    </w:p>
    <w:p w:rsidR="004E61A0" w:rsidRPr="00F270CC" w:rsidRDefault="004E61A0" w:rsidP="004E61A0">
      <w:pPr>
        <w:rPr>
          <w:sz w:val="32"/>
          <w:szCs w:val="32"/>
          <w:u w:val="single"/>
        </w:rPr>
      </w:pPr>
      <w:r w:rsidRPr="00F270CC">
        <w:rPr>
          <w:sz w:val="32"/>
          <w:szCs w:val="32"/>
          <w:u w:val="single"/>
        </w:rPr>
        <w:t>Pettersens kommentar til dette. Det at fakturaene er stillet ti</w:t>
      </w:r>
      <w:r w:rsidR="001A7F3A">
        <w:rPr>
          <w:sz w:val="32"/>
          <w:szCs w:val="32"/>
          <w:u w:val="single"/>
        </w:rPr>
        <w:t xml:space="preserve">l feil firmananavn og varsling av ubrukelig regnskap ville ikke tatt </w:t>
      </w:r>
      <w:r w:rsidRPr="00F270CC">
        <w:rPr>
          <w:sz w:val="32"/>
          <w:szCs w:val="32"/>
          <w:u w:val="single"/>
        </w:rPr>
        <w:t>mer enn en dag eller to</w:t>
      </w:r>
      <w:r w:rsidR="00F270CC">
        <w:rPr>
          <w:sz w:val="32"/>
          <w:szCs w:val="32"/>
          <w:u w:val="single"/>
        </w:rPr>
        <w:t xml:space="preserve"> å gjøre noe med:  Ring leverandørene og be dem sende fakturaene på nytt, men da til riktig firmananv,  og oppgjøret kommer først når dette er gjort, kunne vært beskjeden til leverandørene</w:t>
      </w:r>
      <w:r w:rsidR="001A7F3A">
        <w:rPr>
          <w:sz w:val="32"/>
          <w:szCs w:val="32"/>
          <w:u w:val="single"/>
        </w:rPr>
        <w:t xml:space="preserve">.  Men dette ble jo ikke gjort, for som daglig leder </w:t>
      </w:r>
      <w:r w:rsidR="00AC1FFF">
        <w:rPr>
          <w:sz w:val="32"/>
          <w:szCs w:val="32"/>
          <w:u w:val="single"/>
        </w:rPr>
        <w:t xml:space="preserve">1. halvår </w:t>
      </w:r>
      <w:r w:rsidR="001A7F3A">
        <w:rPr>
          <w:sz w:val="32"/>
          <w:szCs w:val="32"/>
          <w:u w:val="single"/>
        </w:rPr>
        <w:t>sier i lydbåndsekvens nr 12, så ble feilfaktureringen gjort fordi det hadde blitt besluttet at det var for det beste</w:t>
      </w:r>
      <w:r w:rsidR="00AC1FFF">
        <w:rPr>
          <w:sz w:val="32"/>
          <w:szCs w:val="32"/>
          <w:u w:val="single"/>
        </w:rPr>
        <w:t xml:space="preserve">, og daglig leder for 2. halvår + advokat Eide sier feilfaktureringen var helt uproblematisk og ikke en risiko for styre , ref filen A 756.  Kun revisor kunne ha gjort noe med dette, da ingen andre forsto </w:t>
      </w:r>
      <w:r w:rsidR="00AC1FFF" w:rsidRPr="00AC1FFF">
        <w:rPr>
          <w:sz w:val="32"/>
          <w:szCs w:val="32"/>
          <w:highlight w:val="yellow"/>
          <w:u w:val="single"/>
        </w:rPr>
        <w:t>eller burde</w:t>
      </w:r>
      <w:r w:rsidR="00AC1FFF">
        <w:rPr>
          <w:sz w:val="32"/>
          <w:szCs w:val="32"/>
          <w:u w:val="single"/>
        </w:rPr>
        <w:t xml:space="preserve"> forstått risikoen for styre   feilfaktureringen representerte.</w:t>
      </w:r>
    </w:p>
    <w:p w:rsidR="004E61A0" w:rsidRPr="00F270CC" w:rsidRDefault="004E61A0" w:rsidP="004E61A0">
      <w:pPr>
        <w:rPr>
          <w:b/>
          <w:sz w:val="32"/>
          <w:szCs w:val="32"/>
        </w:rPr>
      </w:pPr>
    </w:p>
    <w:p w:rsidR="007278C7" w:rsidRPr="004F428B" w:rsidRDefault="007278C7" w:rsidP="007278C7">
      <w:pPr>
        <w:rPr>
          <w:sz w:val="32"/>
          <w:szCs w:val="32"/>
        </w:rPr>
      </w:pPr>
      <w:r w:rsidRPr="004F428B">
        <w:rPr>
          <w:sz w:val="32"/>
          <w:szCs w:val="32"/>
        </w:rPr>
        <w:t>Revisoren fra Ernst &amp; Young , Hans Olav Norabeg, hadde vært rådgiver og regnskap-gransker  for Bassengimport Pettesen gjennom 2002, og også delvis for årene før, spesielt for 1999</w:t>
      </w:r>
      <w:r w:rsidR="00AC1FFF">
        <w:rPr>
          <w:sz w:val="32"/>
          <w:szCs w:val="32"/>
        </w:rPr>
        <w:t>, året det var bokettersyns for i 2002.</w:t>
      </w:r>
      <w:r w:rsidRPr="004F428B">
        <w:rPr>
          <w:sz w:val="32"/>
          <w:szCs w:val="32"/>
        </w:rPr>
        <w:t xml:space="preserve"> . </w:t>
      </w:r>
      <w:r w:rsidR="00F270CC" w:rsidRPr="004F428B">
        <w:rPr>
          <w:sz w:val="32"/>
          <w:szCs w:val="32"/>
        </w:rPr>
        <w:t xml:space="preserve">Virksomheten ble så </w:t>
      </w:r>
      <w:r w:rsidR="00AC1FFF">
        <w:rPr>
          <w:sz w:val="32"/>
          <w:szCs w:val="32"/>
        </w:rPr>
        <w:t xml:space="preserve">den 21.2.03 </w:t>
      </w:r>
      <w:r w:rsidR="00F270CC" w:rsidRPr="004F428B">
        <w:rPr>
          <w:sz w:val="32"/>
          <w:szCs w:val="32"/>
        </w:rPr>
        <w:t>omgjort til aksjeselskap, etter påtrykk fra revisoren og daglig leder, med tilbakevirkende kraft til 1.1.03</w:t>
      </w:r>
      <w:r w:rsidRPr="004F428B">
        <w:rPr>
          <w:sz w:val="32"/>
          <w:szCs w:val="32"/>
        </w:rPr>
        <w:t xml:space="preserve"> </w:t>
      </w:r>
    </w:p>
    <w:p w:rsidR="007278C7" w:rsidRPr="004F428B" w:rsidRDefault="007278C7" w:rsidP="007278C7">
      <w:pPr>
        <w:rPr>
          <w:sz w:val="32"/>
          <w:szCs w:val="32"/>
        </w:rPr>
      </w:pPr>
    </w:p>
    <w:p w:rsidR="007278C7" w:rsidRPr="004F428B" w:rsidRDefault="007278C7" w:rsidP="007278C7">
      <w:pPr>
        <w:rPr>
          <w:sz w:val="32"/>
          <w:szCs w:val="32"/>
        </w:rPr>
      </w:pPr>
      <w:r w:rsidRPr="004F428B">
        <w:rPr>
          <w:sz w:val="32"/>
          <w:szCs w:val="32"/>
        </w:rPr>
        <w:t>Noraberg var også initiativtaker for at Pettersen startet Bassengimport AS (stiftet av Noraberg 1.10.03 i Brønnøysund og driften startet etter påtrykk mot pettersen ved at Pettersen ble bedt om å under</w:t>
      </w:r>
      <w:r w:rsidR="00AC1FFF">
        <w:rPr>
          <w:sz w:val="32"/>
          <w:szCs w:val="32"/>
        </w:rPr>
        <w:t>s</w:t>
      </w:r>
      <w:r w:rsidRPr="004F428B">
        <w:rPr>
          <w:sz w:val="32"/>
          <w:szCs w:val="32"/>
        </w:rPr>
        <w:t xml:space="preserve">krive en </w:t>
      </w:r>
      <w:r w:rsidRPr="004F428B">
        <w:rPr>
          <w:sz w:val="32"/>
          <w:szCs w:val="32"/>
        </w:rPr>
        <w:lastRenderedPageBreak/>
        <w:t xml:space="preserve">overdragelseskontrakt den 21.2.02 med tilbakevirkende kraft til 1.1.03.). </w:t>
      </w:r>
    </w:p>
    <w:p w:rsidR="007278C7" w:rsidRPr="004F428B" w:rsidRDefault="007278C7" w:rsidP="007278C7">
      <w:pPr>
        <w:rPr>
          <w:sz w:val="32"/>
          <w:szCs w:val="32"/>
        </w:rPr>
      </w:pPr>
    </w:p>
    <w:p w:rsidR="007278C7" w:rsidRPr="004F428B" w:rsidRDefault="007278C7" w:rsidP="007278C7">
      <w:pPr>
        <w:rPr>
          <w:sz w:val="32"/>
          <w:szCs w:val="32"/>
        </w:rPr>
      </w:pPr>
      <w:r w:rsidRPr="004F428B">
        <w:rPr>
          <w:sz w:val="32"/>
          <w:szCs w:val="32"/>
        </w:rPr>
        <w:t xml:space="preserve">Revisor for Pettersens firma, Bassengimport AS,  Noraberg  hadde blitt innkaldt som vitne </w:t>
      </w:r>
      <w:r w:rsidR="004F428B" w:rsidRPr="004F428B">
        <w:rPr>
          <w:sz w:val="32"/>
          <w:szCs w:val="32"/>
        </w:rPr>
        <w:t>og det er hans uttalelse i retten som her er interessant.</w:t>
      </w:r>
    </w:p>
    <w:p w:rsidR="007278C7" w:rsidRPr="004F428B" w:rsidRDefault="007278C7" w:rsidP="00972EE5">
      <w:pPr>
        <w:rPr>
          <w:sz w:val="32"/>
          <w:szCs w:val="32"/>
        </w:rPr>
      </w:pPr>
    </w:p>
    <w:p w:rsidR="00972EE5" w:rsidRPr="004F428B" w:rsidRDefault="00972EE5" w:rsidP="00972EE5">
      <w:pPr>
        <w:rPr>
          <w:sz w:val="32"/>
          <w:szCs w:val="32"/>
        </w:rPr>
      </w:pPr>
      <w:r w:rsidRPr="004F428B">
        <w:rPr>
          <w:sz w:val="32"/>
          <w:szCs w:val="32"/>
        </w:rPr>
        <w:t xml:space="preserve">Samtalen </w:t>
      </w:r>
      <w:r w:rsidR="004F428B" w:rsidRPr="004F428B">
        <w:rPr>
          <w:sz w:val="32"/>
          <w:szCs w:val="32"/>
        </w:rPr>
        <w:t xml:space="preserve">under foregikk </w:t>
      </w:r>
      <w:r w:rsidR="007278C7" w:rsidRPr="004F428B">
        <w:rPr>
          <w:sz w:val="32"/>
          <w:szCs w:val="32"/>
        </w:rPr>
        <w:t>under hovedforhandlingen</w:t>
      </w:r>
      <w:r w:rsidRPr="004F428B">
        <w:rPr>
          <w:sz w:val="32"/>
          <w:szCs w:val="32"/>
        </w:rPr>
        <w:t xml:space="preserve"> i en rettssal i Arendal den 18.12.07, der Pettesen i tingretten hadde anlagt sak mot Inger Bodin, regnskapsfører i Bassengimport As fra sommeren 2003 til konkursen 24. november 2003.</w:t>
      </w:r>
      <w:r w:rsidR="007278C7" w:rsidRPr="004F428B">
        <w:rPr>
          <w:sz w:val="32"/>
          <w:szCs w:val="32"/>
        </w:rPr>
        <w:t xml:space="preserve"> Bodin hadde blitt plukket ut av Noraberg for å være daglig leder fra sommeren 2002, eller som Noraberg skriver i sin revisorrapport nr 1. av 9. oktober 2003: </w:t>
      </w:r>
    </w:p>
    <w:p w:rsidR="00972EE5" w:rsidRPr="004F428B" w:rsidRDefault="00972EE5" w:rsidP="00972EE5">
      <w:pPr>
        <w:rPr>
          <w:sz w:val="32"/>
          <w:szCs w:val="32"/>
        </w:rPr>
      </w:pPr>
    </w:p>
    <w:p w:rsidR="004F428B" w:rsidRDefault="004F428B" w:rsidP="007278C7">
      <w:pPr>
        <w:rPr>
          <w:sz w:val="32"/>
          <w:szCs w:val="32"/>
        </w:rPr>
      </w:pPr>
    </w:p>
    <w:p w:rsidR="007278C7" w:rsidRPr="004F428B" w:rsidRDefault="007278C7" w:rsidP="007278C7">
      <w:pPr>
        <w:rPr>
          <w:sz w:val="32"/>
          <w:szCs w:val="32"/>
        </w:rPr>
      </w:pPr>
      <w:r w:rsidRPr="004F428B">
        <w:rPr>
          <w:sz w:val="32"/>
          <w:szCs w:val="32"/>
        </w:rPr>
        <w:t>Etter ca 5 timer 9 min av rettssaken skjer dette:</w:t>
      </w:r>
    </w:p>
    <w:p w:rsidR="00972EE5" w:rsidRPr="004F428B" w:rsidRDefault="00972EE5" w:rsidP="00972EE5">
      <w:pPr>
        <w:rPr>
          <w:sz w:val="32"/>
          <w:szCs w:val="32"/>
        </w:rPr>
      </w:pPr>
    </w:p>
    <w:p w:rsidR="007278C7" w:rsidRPr="004F428B" w:rsidRDefault="007278C7" w:rsidP="007278C7">
      <w:pPr>
        <w:rPr>
          <w:sz w:val="32"/>
          <w:szCs w:val="32"/>
        </w:rPr>
      </w:pPr>
    </w:p>
    <w:p w:rsidR="007278C7" w:rsidRDefault="007278C7" w:rsidP="007278C7">
      <w:pPr>
        <w:rPr>
          <w:b/>
          <w:sz w:val="32"/>
          <w:szCs w:val="32"/>
        </w:rPr>
      </w:pPr>
      <w:r>
        <w:rPr>
          <w:b/>
          <w:sz w:val="32"/>
          <w:szCs w:val="32"/>
        </w:rPr>
        <w:t xml:space="preserve">Pettersens advokat Aabelvik spør Noraberg (Pettesens reviosor for Bassengimport AS ) og Renee Larsen (Bodins advokat): </w:t>
      </w:r>
    </w:p>
    <w:p w:rsidR="007278C7" w:rsidRDefault="007278C7" w:rsidP="007278C7">
      <w:pPr>
        <w:rPr>
          <w:b/>
          <w:sz w:val="32"/>
          <w:szCs w:val="32"/>
        </w:rPr>
      </w:pPr>
    </w:p>
    <w:p w:rsidR="00972EE5" w:rsidRDefault="00972EE5" w:rsidP="003A22D7">
      <w:pPr>
        <w:rPr>
          <w:b/>
          <w:sz w:val="32"/>
          <w:szCs w:val="32"/>
        </w:rPr>
      </w:pPr>
    </w:p>
    <w:p w:rsidR="003A22D7" w:rsidRPr="00690796" w:rsidRDefault="003A22D7" w:rsidP="003A22D7">
      <w:pPr>
        <w:rPr>
          <w:b/>
          <w:sz w:val="32"/>
          <w:szCs w:val="32"/>
          <w:highlight w:val="yellow"/>
        </w:rPr>
      </w:pPr>
      <w:r w:rsidRPr="005E7D75">
        <w:rPr>
          <w:b/>
          <w:sz w:val="32"/>
          <w:szCs w:val="32"/>
        </w:rPr>
        <w:t xml:space="preserve">Hvis vi tar våren 2003.  </w:t>
      </w:r>
      <w:r w:rsidRPr="00690796">
        <w:rPr>
          <w:b/>
          <w:sz w:val="32"/>
          <w:szCs w:val="32"/>
          <w:highlight w:val="yellow"/>
        </w:rPr>
        <w:t>Du som revisor da, eller som ekstern rådgiver for Pettersen . Hadde du noe.....</w:t>
      </w:r>
    </w:p>
    <w:p w:rsidR="003A22D7" w:rsidRPr="00690796" w:rsidRDefault="003A22D7" w:rsidP="003A22D7">
      <w:pPr>
        <w:rPr>
          <w:b/>
          <w:sz w:val="32"/>
          <w:szCs w:val="32"/>
          <w:highlight w:val="yellow"/>
        </w:rPr>
      </w:pPr>
    </w:p>
    <w:p w:rsidR="003A22D7" w:rsidRPr="00690796" w:rsidRDefault="003A22D7" w:rsidP="003A22D7">
      <w:pPr>
        <w:rPr>
          <w:b/>
          <w:sz w:val="32"/>
          <w:szCs w:val="32"/>
          <w:highlight w:val="yellow"/>
        </w:rPr>
      </w:pPr>
      <w:r w:rsidRPr="00690796">
        <w:rPr>
          <w:b/>
          <w:sz w:val="32"/>
          <w:szCs w:val="32"/>
          <w:highlight w:val="yellow"/>
        </w:rPr>
        <w:t>Noraberg, Pettersens advokat fra Ernst &amp; Young:</w:t>
      </w:r>
    </w:p>
    <w:p w:rsidR="003A22D7" w:rsidRPr="00690796" w:rsidRDefault="003A22D7" w:rsidP="003A22D7">
      <w:pPr>
        <w:rPr>
          <w:b/>
          <w:sz w:val="32"/>
          <w:szCs w:val="32"/>
          <w:highlight w:val="yellow"/>
        </w:rPr>
      </w:pPr>
      <w:r w:rsidRPr="00690796">
        <w:rPr>
          <w:b/>
          <w:sz w:val="32"/>
          <w:szCs w:val="32"/>
          <w:highlight w:val="yellow"/>
        </w:rPr>
        <w:t>....Som revisor ja.</w:t>
      </w:r>
    </w:p>
    <w:p w:rsidR="003A22D7" w:rsidRPr="00690796" w:rsidRDefault="003A22D7" w:rsidP="003A22D7">
      <w:pPr>
        <w:rPr>
          <w:b/>
          <w:sz w:val="32"/>
          <w:szCs w:val="32"/>
          <w:highlight w:val="yellow"/>
        </w:rPr>
      </w:pPr>
      <w:r w:rsidRPr="00690796">
        <w:rPr>
          <w:b/>
          <w:sz w:val="32"/>
          <w:szCs w:val="32"/>
          <w:highlight w:val="yellow"/>
        </w:rPr>
        <w:t>Aabelvik:</w:t>
      </w:r>
    </w:p>
    <w:p w:rsidR="003A22D7" w:rsidRPr="005E7D75" w:rsidRDefault="003A22D7" w:rsidP="003A22D7">
      <w:pPr>
        <w:rPr>
          <w:b/>
          <w:sz w:val="32"/>
          <w:szCs w:val="32"/>
        </w:rPr>
      </w:pPr>
      <w:r w:rsidRPr="00690796">
        <w:rPr>
          <w:b/>
          <w:sz w:val="32"/>
          <w:szCs w:val="32"/>
          <w:highlight w:val="yellow"/>
        </w:rPr>
        <w:t>Hadde du noen samtaler med Pettersen personlig</w:t>
      </w:r>
      <w:r w:rsidRPr="005E7D75">
        <w:rPr>
          <w:b/>
          <w:sz w:val="32"/>
          <w:szCs w:val="32"/>
        </w:rPr>
        <w:t>?</w:t>
      </w:r>
    </w:p>
    <w:p w:rsidR="003A22D7" w:rsidRPr="005E7D75" w:rsidRDefault="003A22D7" w:rsidP="003A22D7">
      <w:pPr>
        <w:rPr>
          <w:b/>
          <w:sz w:val="32"/>
          <w:szCs w:val="32"/>
        </w:rPr>
      </w:pPr>
    </w:p>
    <w:p w:rsidR="003A22D7" w:rsidRDefault="003A22D7" w:rsidP="003A22D7">
      <w:pPr>
        <w:rPr>
          <w:b/>
          <w:sz w:val="32"/>
          <w:szCs w:val="32"/>
        </w:rPr>
      </w:pPr>
      <w:r>
        <w:rPr>
          <w:b/>
          <w:sz w:val="32"/>
          <w:szCs w:val="32"/>
        </w:rPr>
        <w:t>Noraberg</w:t>
      </w:r>
    </w:p>
    <w:p w:rsidR="003A22D7" w:rsidRPr="005E7D75" w:rsidRDefault="003A22D7" w:rsidP="003A22D7">
      <w:pPr>
        <w:rPr>
          <w:b/>
          <w:sz w:val="32"/>
          <w:szCs w:val="32"/>
        </w:rPr>
      </w:pPr>
      <w:r w:rsidRPr="005E7D75">
        <w:rPr>
          <w:b/>
          <w:sz w:val="32"/>
          <w:szCs w:val="32"/>
        </w:rPr>
        <w:t>Ja,</w:t>
      </w:r>
    </w:p>
    <w:p w:rsidR="003A22D7" w:rsidRPr="005E7D75" w:rsidRDefault="003A22D7" w:rsidP="003A22D7">
      <w:pPr>
        <w:rPr>
          <w:b/>
          <w:sz w:val="32"/>
          <w:szCs w:val="32"/>
        </w:rPr>
      </w:pPr>
    </w:p>
    <w:p w:rsidR="003A22D7" w:rsidRDefault="003A22D7" w:rsidP="003A22D7">
      <w:pPr>
        <w:rPr>
          <w:b/>
          <w:sz w:val="32"/>
          <w:szCs w:val="32"/>
        </w:rPr>
      </w:pPr>
      <w:r>
        <w:rPr>
          <w:b/>
          <w:sz w:val="32"/>
          <w:szCs w:val="32"/>
        </w:rPr>
        <w:t>Aabelvik:</w:t>
      </w:r>
    </w:p>
    <w:p w:rsidR="003A22D7" w:rsidRPr="005E7D75" w:rsidRDefault="003A22D7" w:rsidP="003A22D7">
      <w:pPr>
        <w:rPr>
          <w:b/>
          <w:sz w:val="32"/>
          <w:szCs w:val="32"/>
        </w:rPr>
      </w:pPr>
      <w:r w:rsidRPr="005E7D75">
        <w:rPr>
          <w:b/>
          <w:sz w:val="32"/>
          <w:szCs w:val="32"/>
        </w:rPr>
        <w:t>Under våren.  Altså, før Bodin kom inn (regnskapsfører nr 2 som begynte sommeren 2003).</w:t>
      </w:r>
    </w:p>
    <w:p w:rsidR="003A22D7" w:rsidRPr="005E7D75" w:rsidRDefault="003A22D7" w:rsidP="003A22D7">
      <w:pPr>
        <w:rPr>
          <w:b/>
          <w:sz w:val="32"/>
          <w:szCs w:val="32"/>
        </w:rPr>
      </w:pPr>
    </w:p>
    <w:p w:rsidR="003A22D7" w:rsidRDefault="003A22D7" w:rsidP="003A22D7">
      <w:pPr>
        <w:rPr>
          <w:b/>
          <w:sz w:val="32"/>
          <w:szCs w:val="32"/>
        </w:rPr>
      </w:pPr>
      <w:r>
        <w:rPr>
          <w:b/>
          <w:sz w:val="32"/>
          <w:szCs w:val="32"/>
        </w:rPr>
        <w:t>Noraberg</w:t>
      </w:r>
    </w:p>
    <w:p w:rsidR="003A22D7" w:rsidRPr="005E7D75" w:rsidRDefault="003A22D7" w:rsidP="003A22D7">
      <w:pPr>
        <w:rPr>
          <w:b/>
          <w:sz w:val="32"/>
          <w:szCs w:val="32"/>
        </w:rPr>
      </w:pPr>
      <w:r w:rsidRPr="005E7D75">
        <w:rPr>
          <w:b/>
          <w:sz w:val="32"/>
          <w:szCs w:val="32"/>
        </w:rPr>
        <w:lastRenderedPageBreak/>
        <w:t>Ja.</w:t>
      </w:r>
    </w:p>
    <w:p w:rsidR="003A22D7" w:rsidRPr="005E7D75" w:rsidRDefault="003A22D7" w:rsidP="003A22D7">
      <w:pPr>
        <w:rPr>
          <w:b/>
          <w:sz w:val="32"/>
          <w:szCs w:val="32"/>
        </w:rPr>
      </w:pPr>
    </w:p>
    <w:p w:rsidR="003A22D7" w:rsidRDefault="003A22D7" w:rsidP="003A22D7">
      <w:pPr>
        <w:rPr>
          <w:b/>
          <w:sz w:val="32"/>
          <w:szCs w:val="32"/>
        </w:rPr>
      </w:pPr>
      <w:r>
        <w:rPr>
          <w:b/>
          <w:sz w:val="32"/>
          <w:szCs w:val="32"/>
        </w:rPr>
        <w:t>Aabelvik:</w:t>
      </w:r>
    </w:p>
    <w:p w:rsidR="003A22D7" w:rsidRPr="005E7D75" w:rsidRDefault="003A22D7" w:rsidP="003A22D7">
      <w:pPr>
        <w:rPr>
          <w:b/>
          <w:sz w:val="32"/>
          <w:szCs w:val="32"/>
        </w:rPr>
      </w:pPr>
      <w:r w:rsidRPr="005E7D75">
        <w:rPr>
          <w:b/>
          <w:sz w:val="32"/>
          <w:szCs w:val="32"/>
        </w:rPr>
        <w:t>Hva gikk det ut på?</w:t>
      </w:r>
    </w:p>
    <w:p w:rsidR="003A22D7" w:rsidRPr="005E7D75" w:rsidRDefault="003A22D7" w:rsidP="003A22D7">
      <w:pPr>
        <w:rPr>
          <w:b/>
          <w:sz w:val="32"/>
          <w:szCs w:val="32"/>
        </w:rPr>
      </w:pPr>
    </w:p>
    <w:p w:rsidR="003A22D7" w:rsidRDefault="003A22D7" w:rsidP="003A22D7">
      <w:pPr>
        <w:rPr>
          <w:b/>
          <w:sz w:val="32"/>
          <w:szCs w:val="32"/>
        </w:rPr>
      </w:pPr>
      <w:r>
        <w:rPr>
          <w:b/>
          <w:sz w:val="32"/>
          <w:szCs w:val="32"/>
        </w:rPr>
        <w:t>Noraberg:</w:t>
      </w:r>
    </w:p>
    <w:p w:rsidR="003A22D7" w:rsidRPr="005E7D75" w:rsidRDefault="003A22D7" w:rsidP="003A22D7">
      <w:pPr>
        <w:rPr>
          <w:b/>
          <w:sz w:val="32"/>
          <w:szCs w:val="32"/>
        </w:rPr>
      </w:pPr>
      <w:r w:rsidRPr="005E7D75">
        <w:rPr>
          <w:b/>
          <w:sz w:val="32"/>
          <w:szCs w:val="32"/>
        </w:rPr>
        <w:t xml:space="preserve">Vi hadde samtaler med ledelsen og regnskapsledelsen, og en av de viktigste oppgavene var jo selvsagt at ikke regnskapet var ført ajour pr. første kvartal, sånn som var forutsetningen for at en skulle kunne måle resultatene og virksomhetens lønnsomhet fram til og med første kvartal.  </w:t>
      </w:r>
      <w:r w:rsidRPr="00690796">
        <w:rPr>
          <w:b/>
          <w:sz w:val="32"/>
          <w:szCs w:val="32"/>
          <w:highlight w:val="yellow"/>
        </w:rPr>
        <w:t>Og det regnskapsmateriale som ble fremlagt for oss, som vi hadde tenkt å ta en titt på, det var ingenting å se på, fordi det</w:t>
      </w:r>
      <w:r w:rsidRPr="005E7D75">
        <w:rPr>
          <w:b/>
          <w:sz w:val="32"/>
          <w:szCs w:val="32"/>
        </w:rPr>
        <w:t xml:space="preserve"> </w:t>
      </w:r>
      <w:r w:rsidRPr="005E7D75">
        <w:rPr>
          <w:b/>
          <w:sz w:val="32"/>
          <w:szCs w:val="32"/>
          <w:highlight w:val="yellow"/>
        </w:rPr>
        <w:t>manglet periodisering av de aller fleste postene, slik at det var vanskelig å kunne uttale seg på riktigheten av resultatet.</w:t>
      </w:r>
    </w:p>
    <w:p w:rsidR="003A22D7" w:rsidRPr="005E7D75" w:rsidRDefault="003A22D7" w:rsidP="003A22D7">
      <w:pPr>
        <w:rPr>
          <w:b/>
          <w:sz w:val="32"/>
          <w:szCs w:val="32"/>
        </w:rPr>
      </w:pPr>
    </w:p>
    <w:p w:rsidR="003A22D7" w:rsidRPr="005E7D75" w:rsidRDefault="003A22D7" w:rsidP="003A22D7">
      <w:pPr>
        <w:rPr>
          <w:b/>
          <w:sz w:val="32"/>
          <w:szCs w:val="32"/>
        </w:rPr>
      </w:pPr>
      <w:r w:rsidRPr="005E7D75">
        <w:rPr>
          <w:b/>
          <w:sz w:val="32"/>
          <w:szCs w:val="32"/>
        </w:rPr>
        <w:t xml:space="preserve">Så (i juni 03 ytterligere, så anbefalte vi Pettersen å engasjere en som kunne bistå med å ajourføre regnskapet, </w:t>
      </w:r>
      <w:r w:rsidRPr="005E7D75">
        <w:rPr>
          <w:b/>
          <w:sz w:val="32"/>
          <w:szCs w:val="32"/>
          <w:highlight w:val="yellow"/>
        </w:rPr>
        <w:t>slik at det var mulig å få fram en status på et tidspunkt og da ville vi at det skulle gjøres en varetelling, og i dette regnskapet er jo varebeholdningen og i dette regnskapet så er jo varebeholdningen en vesentlig del av dette.</w:t>
      </w:r>
      <w:r w:rsidRPr="005E7D75">
        <w:rPr>
          <w:b/>
          <w:sz w:val="32"/>
          <w:szCs w:val="32"/>
        </w:rPr>
        <w:t xml:space="preserve"> </w:t>
      </w:r>
      <w:r w:rsidRPr="005E7D75">
        <w:rPr>
          <w:b/>
          <w:sz w:val="32"/>
          <w:szCs w:val="32"/>
          <w:highlight w:val="yellow"/>
        </w:rPr>
        <w:t>Og da skulle det gjøres en telling, for det hadde man ikke gjort tidligere.  Og det er jo helt avgjørende for at man skal kunne se hva som er vareforbruket.</w:t>
      </w:r>
      <w:r>
        <w:rPr>
          <w:b/>
          <w:sz w:val="32"/>
          <w:szCs w:val="32"/>
        </w:rPr>
        <w:t xml:space="preserve">      ...............slutt lydbåndsekvens 1...</w:t>
      </w:r>
    </w:p>
    <w:p w:rsidR="003A22D7" w:rsidRPr="005E7D75" w:rsidRDefault="003A22D7" w:rsidP="003A22D7">
      <w:pPr>
        <w:rPr>
          <w:b/>
          <w:sz w:val="32"/>
          <w:szCs w:val="32"/>
        </w:rPr>
      </w:pPr>
    </w:p>
    <w:p w:rsidR="003A22D7" w:rsidRPr="005E7D75" w:rsidRDefault="003A22D7" w:rsidP="003A22D7">
      <w:pPr>
        <w:rPr>
          <w:b/>
          <w:sz w:val="32"/>
          <w:szCs w:val="32"/>
        </w:rPr>
      </w:pPr>
    </w:p>
    <w:p w:rsidR="007278C7" w:rsidRDefault="007278C7" w:rsidP="007278C7">
      <w:pPr>
        <w:rPr>
          <w:sz w:val="32"/>
          <w:szCs w:val="32"/>
        </w:rPr>
      </w:pPr>
      <w:r>
        <w:rPr>
          <w:b/>
          <w:sz w:val="32"/>
          <w:szCs w:val="32"/>
        </w:rPr>
        <w:t>(</w:t>
      </w:r>
      <w:r w:rsidRPr="0017128B">
        <w:rPr>
          <w:sz w:val="32"/>
          <w:szCs w:val="32"/>
        </w:rPr>
        <w:t>Nils: sjekk også etter</w:t>
      </w:r>
      <w:r>
        <w:rPr>
          <w:b/>
          <w:sz w:val="32"/>
          <w:szCs w:val="32"/>
        </w:rPr>
        <w:t xml:space="preserve"> </w:t>
      </w:r>
      <w:r>
        <w:rPr>
          <w:sz w:val="32"/>
          <w:szCs w:val="32"/>
        </w:rPr>
        <w:t>5.20 min. og noen minutter fram og sammenblanding ,likviditet 5.23 – kanskje alt som er sagt i denne rettssaken, og</w:t>
      </w:r>
      <w:r w:rsidR="00AC1FFF">
        <w:rPr>
          <w:sz w:val="32"/>
          <w:szCs w:val="32"/>
        </w:rPr>
        <w:t xml:space="preserve"> evt.</w:t>
      </w:r>
      <w:r>
        <w:rPr>
          <w:sz w:val="32"/>
          <w:szCs w:val="32"/>
        </w:rPr>
        <w:t xml:space="preserve"> de andre sakene,  må granskes hvis dommerne fortsetter å ta parti mot Nils Pettersen ?  Når innføres tvisteloven med automatisk bruk av lydbånd i norske rettssaker, slik at domstoladministrasjonen</w:t>
      </w:r>
      <w:r w:rsidR="00AC1FFF">
        <w:rPr>
          <w:sz w:val="32"/>
          <w:szCs w:val="32"/>
        </w:rPr>
        <w:t>s direktør</w:t>
      </w:r>
      <w:r>
        <w:rPr>
          <w:sz w:val="32"/>
          <w:szCs w:val="32"/>
        </w:rPr>
        <w:t xml:space="preserve"> ikke lenger sier til Dagbladet at han skjemmes over at det som er sagt i norske rettssaler ikke er dokumentert med annet enn ubrukelige rettsbøker?)</w:t>
      </w:r>
    </w:p>
    <w:p w:rsidR="003A22D7" w:rsidRDefault="003A22D7" w:rsidP="003A22D7">
      <w:pPr>
        <w:rPr>
          <w:sz w:val="32"/>
          <w:szCs w:val="32"/>
          <w:u w:val="single"/>
        </w:rPr>
      </w:pPr>
    </w:p>
    <w:p w:rsidR="00AC1FFF" w:rsidRDefault="00AC1FFF" w:rsidP="003A22D7">
      <w:pPr>
        <w:rPr>
          <w:sz w:val="96"/>
          <w:szCs w:val="96"/>
          <w:u w:val="single"/>
        </w:rPr>
      </w:pPr>
    </w:p>
    <w:p w:rsidR="003A22D7" w:rsidRPr="00D60A8D" w:rsidRDefault="003A22D7" w:rsidP="003A22D7">
      <w:pPr>
        <w:rPr>
          <w:sz w:val="96"/>
          <w:szCs w:val="96"/>
          <w:u w:val="single"/>
        </w:rPr>
      </w:pPr>
      <w:r w:rsidRPr="00D60A8D">
        <w:rPr>
          <w:sz w:val="96"/>
          <w:szCs w:val="96"/>
          <w:u w:val="single"/>
        </w:rPr>
        <w:lastRenderedPageBreak/>
        <w:t xml:space="preserve">Lydbåndsekvens nr 2 </w:t>
      </w:r>
    </w:p>
    <w:p w:rsidR="004F428B" w:rsidRDefault="004F428B" w:rsidP="00B751D5">
      <w:pPr>
        <w:rPr>
          <w:sz w:val="32"/>
          <w:szCs w:val="32"/>
          <w:u w:val="single"/>
        </w:rPr>
      </w:pPr>
    </w:p>
    <w:p w:rsidR="00B751D5" w:rsidRPr="004F428B" w:rsidRDefault="00B751D5" w:rsidP="00B751D5">
      <w:pPr>
        <w:rPr>
          <w:sz w:val="32"/>
          <w:szCs w:val="32"/>
        </w:rPr>
      </w:pPr>
      <w:r w:rsidRPr="004F428B">
        <w:rPr>
          <w:sz w:val="32"/>
          <w:szCs w:val="32"/>
        </w:rPr>
        <w:t>Det har vært uklart for retten hva Noraberg anså for å være sin oppgave som revisor og hvilke forhold Ernst &amp; Young mente var viktige nok til umiddelbart å levere revisorrorapport om.</w:t>
      </w:r>
    </w:p>
    <w:p w:rsidR="0002125E" w:rsidRPr="004F428B" w:rsidRDefault="0002125E" w:rsidP="00B751D5">
      <w:pPr>
        <w:rPr>
          <w:sz w:val="32"/>
          <w:szCs w:val="32"/>
        </w:rPr>
      </w:pPr>
    </w:p>
    <w:p w:rsidR="0002125E" w:rsidRDefault="0002125E" w:rsidP="0002125E">
      <w:pPr>
        <w:rPr>
          <w:sz w:val="32"/>
          <w:szCs w:val="32"/>
        </w:rPr>
      </w:pPr>
      <w:r>
        <w:rPr>
          <w:sz w:val="32"/>
          <w:szCs w:val="32"/>
        </w:rPr>
        <w:t>Samtalen bevis</w:t>
      </w:r>
      <w:r w:rsidR="00AC1FFF">
        <w:rPr>
          <w:sz w:val="32"/>
          <w:szCs w:val="32"/>
        </w:rPr>
        <w:t>er at Noraberg i Erns</w:t>
      </w:r>
      <w:r>
        <w:rPr>
          <w:sz w:val="32"/>
          <w:szCs w:val="32"/>
        </w:rPr>
        <w:t>t &amp; Young til retten avslører at han e</w:t>
      </w:r>
      <w:r w:rsidR="00AC1FFF">
        <w:rPr>
          <w:sz w:val="32"/>
          <w:szCs w:val="32"/>
        </w:rPr>
        <w:t>r ueni</w:t>
      </w:r>
      <w:r>
        <w:rPr>
          <w:sz w:val="32"/>
          <w:szCs w:val="32"/>
        </w:rPr>
        <w:t xml:space="preserve">g i Høyesterett </w:t>
      </w:r>
      <w:r w:rsidR="00AC1FFF">
        <w:rPr>
          <w:sz w:val="32"/>
          <w:szCs w:val="32"/>
        </w:rPr>
        <w:t>i hva</w:t>
      </w:r>
      <w:r>
        <w:rPr>
          <w:sz w:val="32"/>
          <w:szCs w:val="32"/>
        </w:rPr>
        <w:t xml:space="preserve"> et revisoroppdrag går ut på – og er derfor r</w:t>
      </w:r>
      <w:r w:rsidR="00AC1FFF">
        <w:rPr>
          <w:sz w:val="32"/>
          <w:szCs w:val="32"/>
        </w:rPr>
        <w:t xml:space="preserve">elevant for min sak.  (Min sak går </w:t>
      </w:r>
      <w:r>
        <w:rPr>
          <w:sz w:val="32"/>
          <w:szCs w:val="32"/>
        </w:rPr>
        <w:t xml:space="preserve"> ut på at advokatfirma Hammervoll &amp; Co var engasjert for å vise at Ernst &amp; Young hadde feilet som revisor m.m) </w:t>
      </w:r>
    </w:p>
    <w:p w:rsidR="0002125E" w:rsidRDefault="0002125E" w:rsidP="0002125E">
      <w:pPr>
        <w:rPr>
          <w:sz w:val="32"/>
          <w:szCs w:val="32"/>
        </w:rPr>
      </w:pPr>
    </w:p>
    <w:p w:rsidR="0002125E" w:rsidRDefault="0002125E" w:rsidP="0002125E">
      <w:pPr>
        <w:rPr>
          <w:sz w:val="32"/>
          <w:szCs w:val="32"/>
        </w:rPr>
      </w:pPr>
      <w:r>
        <w:rPr>
          <w:sz w:val="32"/>
          <w:szCs w:val="32"/>
        </w:rPr>
        <w:t>Høyesteretts syn på hva som er et re</w:t>
      </w:r>
      <w:r w:rsidR="00AC1FFF">
        <w:rPr>
          <w:sz w:val="32"/>
          <w:szCs w:val="32"/>
        </w:rPr>
        <w:t>vi</w:t>
      </w:r>
      <w:r>
        <w:rPr>
          <w:sz w:val="32"/>
          <w:szCs w:val="32"/>
        </w:rPr>
        <w:t>soroppdrag:</w:t>
      </w:r>
    </w:p>
    <w:p w:rsidR="0002125E" w:rsidRDefault="0002125E" w:rsidP="0002125E">
      <w:pPr>
        <w:rPr>
          <w:rFonts w:ascii="Arial" w:hAnsi="Arial" w:cs="Arial"/>
          <w:color w:val="333333"/>
          <w:highlight w:val="yellow"/>
          <w:u w:val="single"/>
        </w:rPr>
      </w:pPr>
    </w:p>
    <w:p w:rsidR="0002125E" w:rsidRPr="004F428B" w:rsidRDefault="0002125E" w:rsidP="0002125E">
      <w:pPr>
        <w:rPr>
          <w:sz w:val="32"/>
          <w:szCs w:val="32"/>
        </w:rPr>
      </w:pPr>
      <w:r w:rsidRPr="004F428B">
        <w:rPr>
          <w:rFonts w:ascii="Arial" w:hAnsi="Arial" w:cs="Arial"/>
          <w:color w:val="333333"/>
          <w:sz w:val="32"/>
          <w:szCs w:val="32"/>
          <w:highlight w:val="yellow"/>
          <w:u w:val="single"/>
        </w:rPr>
        <w:t>Høyesterett uttaler i en nyling dom at et revisjonsoppdrag ikke bare er etterkontroll av et regnskap revisjonsklienten allerede har fastsatt, men et løpende arbeid gjennom regnskapsåret med blant annet kontroll og eventuell korreksjon av posteringer som kan slå direkte eller indirekte inn i årsregnskapet</w:t>
      </w:r>
      <w:r w:rsidRPr="004F428B">
        <w:rPr>
          <w:sz w:val="32"/>
          <w:szCs w:val="32"/>
        </w:rPr>
        <w:t xml:space="preserve"> </w:t>
      </w:r>
    </w:p>
    <w:p w:rsidR="0002125E" w:rsidRDefault="0002125E" w:rsidP="0002125E">
      <w:pPr>
        <w:rPr>
          <w:sz w:val="32"/>
          <w:szCs w:val="32"/>
        </w:rPr>
      </w:pPr>
    </w:p>
    <w:p w:rsidR="003A22D7" w:rsidRDefault="007B128F" w:rsidP="003A22D7">
      <w:pPr>
        <w:rPr>
          <w:sz w:val="32"/>
          <w:szCs w:val="32"/>
        </w:rPr>
      </w:pPr>
      <w:r>
        <w:rPr>
          <w:sz w:val="32"/>
          <w:szCs w:val="32"/>
        </w:rPr>
        <w:t>I l</w:t>
      </w:r>
      <w:r w:rsidR="003A22D7" w:rsidRPr="007861D5">
        <w:rPr>
          <w:sz w:val="32"/>
          <w:szCs w:val="32"/>
        </w:rPr>
        <w:t>ydbåndsekvens nr 2</w:t>
      </w:r>
      <w:r w:rsidR="004F428B">
        <w:rPr>
          <w:sz w:val="32"/>
          <w:szCs w:val="32"/>
        </w:rPr>
        <w:t xml:space="preserve">, </w:t>
      </w:r>
      <w:r>
        <w:rPr>
          <w:sz w:val="32"/>
          <w:szCs w:val="32"/>
        </w:rPr>
        <w:t xml:space="preserve"> uttaler  Ernst &amp; Young </w:t>
      </w:r>
      <w:r w:rsidR="003A22D7" w:rsidRPr="007861D5">
        <w:rPr>
          <w:sz w:val="32"/>
          <w:szCs w:val="32"/>
        </w:rPr>
        <w:t xml:space="preserve">seg i retten om hva som var viktig for styre å gripe fatt i </w:t>
      </w:r>
      <w:r w:rsidR="00AC1FFF">
        <w:rPr>
          <w:sz w:val="32"/>
          <w:szCs w:val="32"/>
        </w:rPr>
        <w:t>, blant annet</w:t>
      </w:r>
      <w:r>
        <w:rPr>
          <w:sz w:val="32"/>
          <w:szCs w:val="32"/>
        </w:rPr>
        <w:t xml:space="preserve"> for å ivare</w:t>
      </w:r>
      <w:r w:rsidR="007861D5" w:rsidRPr="007861D5">
        <w:rPr>
          <w:sz w:val="32"/>
          <w:szCs w:val="32"/>
        </w:rPr>
        <w:t xml:space="preserve">ta  kreditorenes interesser og  </w:t>
      </w:r>
      <w:r w:rsidR="0002125E">
        <w:rPr>
          <w:sz w:val="32"/>
          <w:szCs w:val="32"/>
        </w:rPr>
        <w:t xml:space="preserve">varsle om forhold som kan gi risiko for </w:t>
      </w:r>
      <w:r w:rsidR="007861D5" w:rsidRPr="007861D5">
        <w:rPr>
          <w:sz w:val="32"/>
          <w:szCs w:val="32"/>
        </w:rPr>
        <w:t xml:space="preserve"> </w:t>
      </w:r>
      <w:r w:rsidR="0002125E">
        <w:rPr>
          <w:sz w:val="32"/>
          <w:szCs w:val="32"/>
        </w:rPr>
        <w:t xml:space="preserve"> styre </w:t>
      </w:r>
      <w:r>
        <w:rPr>
          <w:sz w:val="32"/>
          <w:szCs w:val="32"/>
        </w:rPr>
        <w:t xml:space="preserve">. Men </w:t>
      </w:r>
      <w:r w:rsidR="007861D5" w:rsidRPr="007861D5">
        <w:rPr>
          <w:sz w:val="32"/>
          <w:szCs w:val="32"/>
        </w:rPr>
        <w:t xml:space="preserve"> </w:t>
      </w:r>
      <w:r w:rsidR="003A22D7" w:rsidRPr="007861D5">
        <w:rPr>
          <w:sz w:val="32"/>
          <w:szCs w:val="32"/>
        </w:rPr>
        <w:t>de</w:t>
      </w:r>
      <w:r w:rsidR="00AC1FFF">
        <w:rPr>
          <w:sz w:val="32"/>
          <w:szCs w:val="32"/>
        </w:rPr>
        <w:t>t minimale</w:t>
      </w:r>
      <w:r w:rsidR="0002125E">
        <w:rPr>
          <w:sz w:val="32"/>
          <w:szCs w:val="32"/>
        </w:rPr>
        <w:t xml:space="preserve"> Ernst &amp; Young ved Noraberg, </w:t>
      </w:r>
      <w:r w:rsidR="003A22D7" w:rsidRPr="007861D5">
        <w:rPr>
          <w:sz w:val="32"/>
          <w:szCs w:val="32"/>
        </w:rPr>
        <w:t xml:space="preserve"> rapporterte </w:t>
      </w:r>
      <w:r w:rsidR="007861D5" w:rsidRPr="007861D5">
        <w:rPr>
          <w:sz w:val="32"/>
          <w:szCs w:val="32"/>
        </w:rPr>
        <w:t>kom</w:t>
      </w:r>
      <w:r w:rsidR="003A22D7" w:rsidRPr="007861D5">
        <w:rPr>
          <w:sz w:val="32"/>
          <w:szCs w:val="32"/>
        </w:rPr>
        <w:t xml:space="preserve"> så sent som 9. oktober 2003 da den første og eneste revisorrapport kom</w:t>
      </w:r>
      <w:r w:rsidR="007861D5" w:rsidRPr="007861D5">
        <w:rPr>
          <w:sz w:val="32"/>
          <w:szCs w:val="32"/>
        </w:rPr>
        <w:t xml:space="preserve"> , over et halvt år for sent.  Stikkordene er at E &amp; Y visste at perioderengkapene var ubrukelig og at det ble pra</w:t>
      </w:r>
      <w:r w:rsidR="0002125E">
        <w:rPr>
          <w:sz w:val="32"/>
          <w:szCs w:val="32"/>
        </w:rPr>
        <w:t>k</w:t>
      </w:r>
      <w:r w:rsidR="007861D5" w:rsidRPr="007861D5">
        <w:rPr>
          <w:sz w:val="32"/>
          <w:szCs w:val="32"/>
        </w:rPr>
        <w:t xml:space="preserve">tisert </w:t>
      </w:r>
      <w:r w:rsidR="0002125E">
        <w:rPr>
          <w:sz w:val="32"/>
          <w:szCs w:val="32"/>
        </w:rPr>
        <w:t>f</w:t>
      </w:r>
      <w:r w:rsidR="003A22D7" w:rsidRPr="007861D5">
        <w:rPr>
          <w:sz w:val="32"/>
          <w:szCs w:val="32"/>
        </w:rPr>
        <w:t xml:space="preserve">eilfaktureringen for 6.7 millioner:   </w:t>
      </w:r>
      <w:r w:rsidR="00B2549C">
        <w:rPr>
          <w:sz w:val="32"/>
          <w:szCs w:val="32"/>
        </w:rPr>
        <w:t>L</w:t>
      </w:r>
      <w:r w:rsidR="003A22D7" w:rsidRPr="007861D5">
        <w:rPr>
          <w:sz w:val="32"/>
          <w:szCs w:val="32"/>
        </w:rPr>
        <w:t>oven</w:t>
      </w:r>
      <w:r w:rsidR="007861D5">
        <w:rPr>
          <w:sz w:val="32"/>
          <w:szCs w:val="32"/>
        </w:rPr>
        <w:t xml:space="preserve"> krever  at disse  forhold</w:t>
      </w:r>
      <w:r w:rsidR="003A22D7">
        <w:rPr>
          <w:sz w:val="32"/>
          <w:szCs w:val="32"/>
        </w:rPr>
        <w:t xml:space="preserve"> skal varsles i skr</w:t>
      </w:r>
      <w:r>
        <w:rPr>
          <w:sz w:val="32"/>
          <w:szCs w:val="32"/>
        </w:rPr>
        <w:t>i</w:t>
      </w:r>
      <w:r w:rsidR="003A22D7">
        <w:rPr>
          <w:sz w:val="32"/>
          <w:szCs w:val="32"/>
        </w:rPr>
        <w:t xml:space="preserve">ftlig, nummeret brev </w:t>
      </w:r>
      <w:r w:rsidR="007861D5">
        <w:rPr>
          <w:sz w:val="32"/>
          <w:szCs w:val="32"/>
        </w:rPr>
        <w:t xml:space="preserve">til styre </w:t>
      </w:r>
      <w:r w:rsidR="00B2549C">
        <w:rPr>
          <w:sz w:val="32"/>
          <w:szCs w:val="32"/>
        </w:rPr>
        <w:t>(jf. Revisorlovens § 5-2 fjerde ledd , jf § 5-4</w:t>
      </w:r>
      <w:r w:rsidR="007861D5">
        <w:rPr>
          <w:sz w:val="32"/>
          <w:szCs w:val="32"/>
        </w:rPr>
        <w:t>.</w:t>
      </w:r>
      <w:r>
        <w:rPr>
          <w:sz w:val="32"/>
          <w:szCs w:val="32"/>
        </w:rPr>
        <w:t xml:space="preserve">) </w:t>
      </w:r>
      <w:r w:rsidR="007861D5">
        <w:rPr>
          <w:sz w:val="32"/>
          <w:szCs w:val="32"/>
        </w:rPr>
        <w:t xml:space="preserve"> Dette gjelder </w:t>
      </w:r>
      <w:r w:rsidR="00B2549C">
        <w:rPr>
          <w:sz w:val="32"/>
          <w:szCs w:val="32"/>
        </w:rPr>
        <w:t>ikke bare revi</w:t>
      </w:r>
      <w:r w:rsidR="007861D5">
        <w:rPr>
          <w:sz w:val="32"/>
          <w:szCs w:val="32"/>
        </w:rPr>
        <w:t>sor,  men også regnskapsfører</w:t>
      </w:r>
      <w:r>
        <w:rPr>
          <w:sz w:val="32"/>
          <w:szCs w:val="32"/>
        </w:rPr>
        <w:t xml:space="preserve"> (ref også Kredittilsynets rundskriv nr 12 , pukt 1.1. og 1.2 </w:t>
      </w:r>
      <w:r w:rsidR="007861D5">
        <w:rPr>
          <w:sz w:val="32"/>
          <w:szCs w:val="32"/>
        </w:rPr>
        <w:t>.  Hvis dommere som lese</w:t>
      </w:r>
      <w:r>
        <w:rPr>
          <w:sz w:val="32"/>
          <w:szCs w:val="32"/>
        </w:rPr>
        <w:t xml:space="preserve">r dette er uening i at  dette er </w:t>
      </w:r>
      <w:r w:rsidR="007861D5">
        <w:rPr>
          <w:sz w:val="32"/>
          <w:szCs w:val="32"/>
        </w:rPr>
        <w:t xml:space="preserve">kravet </w:t>
      </w:r>
      <w:r w:rsidR="00B2549C">
        <w:rPr>
          <w:sz w:val="32"/>
          <w:szCs w:val="32"/>
        </w:rPr>
        <w:t>, så bør de meddele meg dette, så vi kan finne ut hvilke alternative varslingsformer loven gir rom for, noe jeg ikke kan forstå at skulle finnes.</w:t>
      </w:r>
    </w:p>
    <w:p w:rsidR="003A22D7" w:rsidRDefault="003A22D7" w:rsidP="003A22D7">
      <w:pPr>
        <w:rPr>
          <w:sz w:val="32"/>
          <w:szCs w:val="32"/>
          <w:u w:val="single"/>
        </w:rPr>
      </w:pPr>
    </w:p>
    <w:p w:rsidR="007861D5" w:rsidRDefault="003A22D7" w:rsidP="003A22D7">
      <w:pPr>
        <w:rPr>
          <w:b/>
          <w:sz w:val="32"/>
          <w:szCs w:val="32"/>
        </w:rPr>
      </w:pPr>
      <w:r>
        <w:rPr>
          <w:b/>
          <w:sz w:val="32"/>
          <w:szCs w:val="32"/>
        </w:rPr>
        <w:lastRenderedPageBreak/>
        <w:t>Etter ca 5 timer 26 min</w:t>
      </w:r>
      <w:r w:rsidR="007861D5">
        <w:rPr>
          <w:b/>
          <w:sz w:val="32"/>
          <w:szCs w:val="32"/>
        </w:rPr>
        <w:t xml:space="preserve"> av rettssaken Pettersen hadde anlagt mot regnsapsfører sommeren 2003 til konkursen 24. nov 2003, Inger Bodin.  Samtalen fant sted i en rettssal i Arendal den 18.12.07</w:t>
      </w:r>
    </w:p>
    <w:p w:rsidR="007861D5" w:rsidRDefault="007861D5" w:rsidP="003A22D7">
      <w:pPr>
        <w:rPr>
          <w:b/>
          <w:sz w:val="32"/>
          <w:szCs w:val="32"/>
        </w:rPr>
      </w:pPr>
      <w:r>
        <w:rPr>
          <w:b/>
          <w:sz w:val="32"/>
          <w:szCs w:val="32"/>
        </w:rPr>
        <w:t>Og min advokat var Aabelvik og ha</w:t>
      </w:r>
      <w:r w:rsidR="007B128F">
        <w:rPr>
          <w:b/>
          <w:sz w:val="32"/>
          <w:szCs w:val="32"/>
        </w:rPr>
        <w:t>n spør Noraberg (Pettesens revi</w:t>
      </w:r>
      <w:r>
        <w:rPr>
          <w:b/>
          <w:sz w:val="32"/>
          <w:szCs w:val="32"/>
        </w:rPr>
        <w:t xml:space="preserve">sor for Bassengimport AS ) og Renee Larsen (Bodins advokat). </w:t>
      </w:r>
    </w:p>
    <w:p w:rsidR="003A22D7" w:rsidRDefault="003A22D7" w:rsidP="003A22D7">
      <w:pPr>
        <w:rPr>
          <w:b/>
          <w:sz w:val="32"/>
          <w:szCs w:val="32"/>
        </w:rPr>
      </w:pPr>
      <w:r>
        <w:rPr>
          <w:b/>
          <w:sz w:val="32"/>
          <w:szCs w:val="32"/>
        </w:rPr>
        <w:t>:</w:t>
      </w:r>
    </w:p>
    <w:p w:rsidR="007861D5" w:rsidRDefault="003A22D7" w:rsidP="003A22D7">
      <w:pPr>
        <w:rPr>
          <w:b/>
          <w:sz w:val="32"/>
          <w:szCs w:val="32"/>
        </w:rPr>
      </w:pPr>
      <w:r>
        <w:rPr>
          <w:b/>
          <w:sz w:val="32"/>
          <w:szCs w:val="32"/>
        </w:rPr>
        <w:t xml:space="preserve">Noraberg i E &amp; Y: </w:t>
      </w:r>
    </w:p>
    <w:p w:rsidR="003A22D7" w:rsidRDefault="003A22D7" w:rsidP="003A22D7">
      <w:pPr>
        <w:rPr>
          <w:b/>
          <w:sz w:val="32"/>
          <w:szCs w:val="32"/>
        </w:rPr>
      </w:pPr>
      <w:r>
        <w:rPr>
          <w:b/>
          <w:sz w:val="32"/>
          <w:szCs w:val="32"/>
        </w:rPr>
        <w:t>Vårt engasjement er jo:  Vi skal bekrefte årsregnskapet til selskapet.  Det er (var) vår oppgave.</w:t>
      </w:r>
    </w:p>
    <w:p w:rsidR="003A22D7" w:rsidRDefault="003A22D7" w:rsidP="003A22D7">
      <w:pPr>
        <w:rPr>
          <w:b/>
          <w:sz w:val="32"/>
          <w:szCs w:val="32"/>
        </w:rPr>
      </w:pPr>
    </w:p>
    <w:p w:rsidR="003A22D7" w:rsidRDefault="003A22D7" w:rsidP="003A22D7">
      <w:pPr>
        <w:rPr>
          <w:b/>
          <w:sz w:val="32"/>
          <w:szCs w:val="32"/>
        </w:rPr>
      </w:pPr>
      <w:r>
        <w:rPr>
          <w:b/>
          <w:sz w:val="32"/>
          <w:szCs w:val="32"/>
        </w:rPr>
        <w:t xml:space="preserve">Pettersens advokat Aabelvik: </w:t>
      </w:r>
    </w:p>
    <w:p w:rsidR="003A22D7" w:rsidRDefault="003A22D7" w:rsidP="003A22D7">
      <w:pPr>
        <w:rPr>
          <w:b/>
          <w:sz w:val="32"/>
          <w:szCs w:val="32"/>
        </w:rPr>
      </w:pPr>
      <w:r>
        <w:rPr>
          <w:b/>
          <w:sz w:val="32"/>
          <w:szCs w:val="32"/>
        </w:rPr>
        <w:t>Men dere var inne i regnskapet såpass tidlig som helt fra førsten av i 2003.  Det var ikke aktuelt å komme med et tildligere, få seg forelagt et tidligere regnskape enn halvårsregnskapet?</w:t>
      </w:r>
    </w:p>
    <w:p w:rsidR="003A22D7" w:rsidRDefault="003A22D7" w:rsidP="003A22D7">
      <w:pPr>
        <w:rPr>
          <w:b/>
          <w:sz w:val="32"/>
          <w:szCs w:val="32"/>
        </w:rPr>
      </w:pPr>
    </w:p>
    <w:p w:rsidR="003A22D7" w:rsidRDefault="003A22D7" w:rsidP="003A22D7">
      <w:pPr>
        <w:rPr>
          <w:i/>
          <w:sz w:val="32"/>
          <w:szCs w:val="32"/>
        </w:rPr>
      </w:pPr>
      <w:r>
        <w:rPr>
          <w:b/>
          <w:sz w:val="32"/>
          <w:szCs w:val="32"/>
        </w:rPr>
        <w:t xml:space="preserve"> (</w:t>
      </w:r>
      <w:r w:rsidRPr="0011298A">
        <w:rPr>
          <w:i/>
          <w:sz w:val="32"/>
          <w:szCs w:val="32"/>
        </w:rPr>
        <w:t>E &amp; Y hadde jo lovet fortløpende tilbakemelding med umiddelbar tilbakemelding hvis regnskapet ikke holdt mål)</w:t>
      </w:r>
    </w:p>
    <w:p w:rsidR="003A22D7" w:rsidRDefault="003A22D7" w:rsidP="003A22D7">
      <w:pPr>
        <w:rPr>
          <w:i/>
          <w:sz w:val="32"/>
          <w:szCs w:val="32"/>
        </w:rPr>
      </w:pPr>
    </w:p>
    <w:p w:rsidR="003A22D7" w:rsidRDefault="003A22D7" w:rsidP="003A22D7">
      <w:pPr>
        <w:rPr>
          <w:b/>
          <w:sz w:val="32"/>
          <w:szCs w:val="32"/>
        </w:rPr>
      </w:pPr>
      <w:r>
        <w:rPr>
          <w:b/>
          <w:sz w:val="32"/>
          <w:szCs w:val="32"/>
        </w:rPr>
        <w:t xml:space="preserve">Noraberg: </w:t>
      </w:r>
    </w:p>
    <w:p w:rsidR="003A22D7" w:rsidRPr="00A70163" w:rsidRDefault="003A22D7" w:rsidP="003A22D7">
      <w:pPr>
        <w:rPr>
          <w:b/>
          <w:sz w:val="32"/>
          <w:szCs w:val="32"/>
        </w:rPr>
      </w:pPr>
      <w:r>
        <w:rPr>
          <w:b/>
          <w:sz w:val="32"/>
          <w:szCs w:val="32"/>
        </w:rPr>
        <w:t>Nei, vi vurderte det ikke dit an. Vi var engasjert for å kikke på status pr. 30.6 og brukte tiden på å forberede årsoppgjøret.  Og avla da en foreløpig status i form av dette brevet   (</w:t>
      </w:r>
      <w:r w:rsidRPr="0011298A">
        <w:rPr>
          <w:i/>
          <w:sz w:val="32"/>
          <w:szCs w:val="32"/>
        </w:rPr>
        <w:t>revisorrapport nr 1</w:t>
      </w:r>
      <w:r>
        <w:rPr>
          <w:i/>
          <w:sz w:val="32"/>
          <w:szCs w:val="32"/>
        </w:rPr>
        <w:t xml:space="preserve"> nevner ikke feilfaktureringen og kom for sent til at det var noen vits i å nevne ubrukelig 1. kvartalsregnskap nevnt i Lydbåndsekvens nr 1</w:t>
      </w:r>
      <w:r w:rsidR="007B128F">
        <w:rPr>
          <w:i/>
          <w:sz w:val="32"/>
          <w:szCs w:val="32"/>
        </w:rPr>
        <w:t xml:space="preserve"> – Hvordankan E &amp; Y i november 2002 love en fortøende oppfølging for så å si i retten at de var mer opptatt av halvårsregnskapet og årsregnskapet?</w:t>
      </w:r>
      <w:r w:rsidRPr="0011298A">
        <w:rPr>
          <w:i/>
          <w:sz w:val="32"/>
          <w:szCs w:val="32"/>
        </w:rPr>
        <w:t>).</w:t>
      </w:r>
    </w:p>
    <w:p w:rsidR="003A22D7" w:rsidRDefault="003A22D7" w:rsidP="003A22D7">
      <w:pPr>
        <w:rPr>
          <w:sz w:val="32"/>
          <w:szCs w:val="32"/>
          <w:u w:val="single"/>
        </w:rPr>
      </w:pPr>
      <w:r>
        <w:rPr>
          <w:sz w:val="32"/>
          <w:szCs w:val="32"/>
          <w:u w:val="single"/>
        </w:rPr>
        <w:t>Slutt lydbåndutskrift.</w:t>
      </w:r>
    </w:p>
    <w:p w:rsidR="003A22D7" w:rsidRDefault="003A22D7" w:rsidP="003A22D7">
      <w:pPr>
        <w:rPr>
          <w:sz w:val="32"/>
          <w:szCs w:val="32"/>
          <w:u w:val="single"/>
        </w:rPr>
      </w:pPr>
    </w:p>
    <w:p w:rsidR="00EE4C3E" w:rsidRDefault="00EE4C3E" w:rsidP="00EE4C3E">
      <w:pPr>
        <w:rPr>
          <w:sz w:val="96"/>
          <w:szCs w:val="96"/>
        </w:rPr>
      </w:pPr>
      <w:r>
        <w:rPr>
          <w:sz w:val="96"/>
          <w:szCs w:val="96"/>
        </w:rPr>
        <w:t>Lydbåndsekvens nr 3</w:t>
      </w:r>
    </w:p>
    <w:p w:rsidR="00B85CD8" w:rsidRPr="007B128F" w:rsidRDefault="00B2549C" w:rsidP="00EE4C3E">
      <w:pPr>
        <w:rPr>
          <w:sz w:val="32"/>
          <w:szCs w:val="32"/>
        </w:rPr>
      </w:pPr>
      <w:r>
        <w:rPr>
          <w:sz w:val="32"/>
          <w:szCs w:val="32"/>
        </w:rPr>
        <w:t>Tom hansen i D</w:t>
      </w:r>
      <w:r w:rsidR="0002125E">
        <w:rPr>
          <w:sz w:val="32"/>
          <w:szCs w:val="32"/>
        </w:rPr>
        <w:t>rammen forliksråd i januar 2007 . Dette var konsulenten Noraberg plukket ut</w:t>
      </w:r>
      <w:r w:rsidR="00EE4C3E">
        <w:rPr>
          <w:sz w:val="32"/>
          <w:szCs w:val="32"/>
        </w:rPr>
        <w:t xml:space="preserve"> i november 2002</w:t>
      </w:r>
      <w:r w:rsidR="0002125E">
        <w:rPr>
          <w:sz w:val="32"/>
          <w:szCs w:val="32"/>
        </w:rPr>
        <w:t>, f</w:t>
      </w:r>
      <w:r w:rsidR="00B85CD8">
        <w:rPr>
          <w:sz w:val="32"/>
          <w:szCs w:val="32"/>
        </w:rPr>
        <w:t xml:space="preserve">ordi han mente det var tilrådelig </w:t>
      </w:r>
      <w:r>
        <w:rPr>
          <w:sz w:val="32"/>
          <w:szCs w:val="32"/>
        </w:rPr>
        <w:t xml:space="preserve">for Pettersen </w:t>
      </w:r>
      <w:r w:rsidR="0002125E">
        <w:rPr>
          <w:sz w:val="32"/>
          <w:szCs w:val="32"/>
        </w:rPr>
        <w:t xml:space="preserve"> å </w:t>
      </w:r>
      <w:r w:rsidR="00B85CD8">
        <w:rPr>
          <w:sz w:val="32"/>
          <w:szCs w:val="32"/>
        </w:rPr>
        <w:t xml:space="preserve"> </w:t>
      </w:r>
      <w:r w:rsidR="0002125E">
        <w:rPr>
          <w:sz w:val="32"/>
          <w:szCs w:val="32"/>
        </w:rPr>
        <w:t>bruke 200.000 kr over  6 uker på denne konsule</w:t>
      </w:r>
      <w:r w:rsidR="00EE4C3E">
        <w:rPr>
          <w:sz w:val="32"/>
          <w:szCs w:val="32"/>
        </w:rPr>
        <w:t>nten for å gi Pettersen</w:t>
      </w:r>
      <w:r w:rsidR="007B128F">
        <w:rPr>
          <w:sz w:val="32"/>
          <w:szCs w:val="32"/>
        </w:rPr>
        <w:t xml:space="preserve"> </w:t>
      </w:r>
      <w:r w:rsidR="00B85CD8">
        <w:rPr>
          <w:sz w:val="32"/>
          <w:szCs w:val="32"/>
        </w:rPr>
        <w:t>«b</w:t>
      </w:r>
      <w:r w:rsidR="00B85CD8" w:rsidRPr="00163145">
        <w:rPr>
          <w:sz w:val="32"/>
          <w:szCs w:val="32"/>
        </w:rPr>
        <w:t xml:space="preserve">istand I forbindelse med </w:t>
      </w:r>
      <w:r w:rsidR="00B85CD8" w:rsidRPr="00163145">
        <w:rPr>
          <w:sz w:val="32"/>
          <w:szCs w:val="32"/>
        </w:rPr>
        <w:lastRenderedPageBreak/>
        <w:t xml:space="preserve">restrukturering og etablering av Bassengimport </w:t>
      </w:r>
      <w:r w:rsidR="00EE4C3E">
        <w:rPr>
          <w:sz w:val="32"/>
          <w:szCs w:val="32"/>
        </w:rPr>
        <w:t xml:space="preserve">Pettersen </w:t>
      </w:r>
      <w:r w:rsidR="00B85CD8" w:rsidRPr="00163145">
        <w:rPr>
          <w:sz w:val="32"/>
          <w:szCs w:val="32"/>
        </w:rPr>
        <w:t>som aksjeselskap</w:t>
      </w:r>
      <w:r w:rsidR="00EE4C3E">
        <w:rPr>
          <w:sz w:val="32"/>
          <w:szCs w:val="32"/>
        </w:rPr>
        <w:t xml:space="preserve"> (Bassengimport AS)</w:t>
      </w:r>
      <w:r w:rsidR="00B85CD8">
        <w:rPr>
          <w:sz w:val="32"/>
          <w:szCs w:val="32"/>
        </w:rPr>
        <w:t xml:space="preserve">» </w:t>
      </w:r>
      <w:r w:rsidR="00EE4C3E">
        <w:rPr>
          <w:sz w:val="32"/>
          <w:szCs w:val="32"/>
        </w:rPr>
        <w:t>og lage</w:t>
      </w:r>
    </w:p>
    <w:p w:rsidR="00EE4C3E" w:rsidRDefault="00B85CD8" w:rsidP="0002125E">
      <w:pPr>
        <w:rPr>
          <w:sz w:val="32"/>
          <w:szCs w:val="32"/>
        </w:rPr>
      </w:pPr>
      <w:r>
        <w:rPr>
          <w:sz w:val="32"/>
          <w:szCs w:val="32"/>
        </w:rPr>
        <w:t xml:space="preserve">budsjett </w:t>
      </w:r>
      <w:r w:rsidR="00EE4C3E">
        <w:rPr>
          <w:sz w:val="32"/>
          <w:szCs w:val="32"/>
        </w:rPr>
        <w:t xml:space="preserve">for aksjeselskapet (budjettet er vist i filen ..........som inneholder resultatregnskapet for alle 12 månder av 2003.  </w:t>
      </w:r>
    </w:p>
    <w:p w:rsidR="00EE4C3E" w:rsidRDefault="00EE4C3E" w:rsidP="0002125E">
      <w:pPr>
        <w:rPr>
          <w:sz w:val="32"/>
          <w:szCs w:val="32"/>
        </w:rPr>
      </w:pPr>
    </w:p>
    <w:p w:rsidR="00B2549C" w:rsidRDefault="00B2549C" w:rsidP="0002125E">
      <w:pPr>
        <w:rPr>
          <w:sz w:val="32"/>
          <w:szCs w:val="32"/>
        </w:rPr>
      </w:pPr>
      <w:r>
        <w:rPr>
          <w:sz w:val="32"/>
          <w:szCs w:val="32"/>
        </w:rPr>
        <w:t xml:space="preserve">Aksjeselskapet ble </w:t>
      </w:r>
      <w:r w:rsidR="00B85CD8">
        <w:rPr>
          <w:sz w:val="32"/>
          <w:szCs w:val="32"/>
        </w:rPr>
        <w:t xml:space="preserve">således </w:t>
      </w:r>
      <w:r>
        <w:rPr>
          <w:sz w:val="32"/>
          <w:szCs w:val="32"/>
        </w:rPr>
        <w:t>stiftet i Brønnøysund etter rå</w:t>
      </w:r>
      <w:r w:rsidR="00236CDA">
        <w:rPr>
          <w:sz w:val="32"/>
          <w:szCs w:val="32"/>
        </w:rPr>
        <w:t xml:space="preserve">d </w:t>
      </w:r>
      <w:r w:rsidR="00B85CD8">
        <w:rPr>
          <w:sz w:val="32"/>
          <w:szCs w:val="32"/>
        </w:rPr>
        <w:t xml:space="preserve">og påtrykk </w:t>
      </w:r>
      <w:r w:rsidR="00236CDA">
        <w:rPr>
          <w:sz w:val="32"/>
          <w:szCs w:val="32"/>
        </w:rPr>
        <w:t>fra Norabeg den 1.10.02</w:t>
      </w:r>
      <w:r w:rsidR="007F2CDC">
        <w:rPr>
          <w:sz w:val="32"/>
          <w:szCs w:val="32"/>
        </w:rPr>
        <w:t xml:space="preserve">, og snart kom det enorme fakturaer </w:t>
      </w:r>
      <w:r w:rsidR="007B128F">
        <w:rPr>
          <w:sz w:val="32"/>
          <w:szCs w:val="32"/>
        </w:rPr>
        <w:t>– først fra revis</w:t>
      </w:r>
      <w:r w:rsidR="00B85CD8">
        <w:rPr>
          <w:sz w:val="32"/>
          <w:szCs w:val="32"/>
        </w:rPr>
        <w:t xml:space="preserve">ren og konsulenten - </w:t>
      </w:r>
      <w:r w:rsidR="007F2CDC">
        <w:rPr>
          <w:sz w:val="32"/>
          <w:szCs w:val="32"/>
        </w:rPr>
        <w:t xml:space="preserve">som egentlig kvalifiserte for å ta </w:t>
      </w:r>
      <w:r w:rsidR="00B85CD8">
        <w:rPr>
          <w:sz w:val="32"/>
          <w:szCs w:val="32"/>
        </w:rPr>
        <w:t>«</w:t>
      </w:r>
      <w:r w:rsidR="007F2CDC">
        <w:rPr>
          <w:sz w:val="32"/>
          <w:szCs w:val="32"/>
        </w:rPr>
        <w:t>strupetak</w:t>
      </w:r>
      <w:r w:rsidR="00B85CD8">
        <w:rPr>
          <w:sz w:val="32"/>
          <w:szCs w:val="32"/>
        </w:rPr>
        <w:t>»</w:t>
      </w:r>
      <w:r w:rsidR="007F2CDC">
        <w:rPr>
          <w:sz w:val="32"/>
          <w:szCs w:val="32"/>
        </w:rPr>
        <w:t xml:space="preserve"> på d</w:t>
      </w:r>
      <w:r w:rsidR="00B85CD8">
        <w:rPr>
          <w:sz w:val="32"/>
          <w:szCs w:val="32"/>
        </w:rPr>
        <w:t>et nyetablerte aksjeselskapet</w:t>
      </w:r>
      <w:r w:rsidR="00280139">
        <w:rPr>
          <w:sz w:val="32"/>
          <w:szCs w:val="32"/>
        </w:rPr>
        <w:t xml:space="preserve"> alene. Konsekvensene av rådene fra disse 2 ble at firmaet Proffice ble koblet inn som igjen fakturerte 40.000 bare for å finne Vimme + en hel masse for 4 andre nyansatte</w:t>
      </w:r>
      <w:r w:rsidR="00F0776C">
        <w:rPr>
          <w:sz w:val="32"/>
          <w:szCs w:val="32"/>
        </w:rPr>
        <w:t xml:space="preserve">. Derfor viser regnskapet for januar 3003 </w:t>
      </w:r>
      <w:r w:rsidR="00280139">
        <w:rPr>
          <w:sz w:val="32"/>
          <w:szCs w:val="32"/>
        </w:rPr>
        <w:t xml:space="preserve"> pr. 31.1.03  hele 820.000 kroner i utgift for aksjeselskapet </w:t>
      </w:r>
      <w:r w:rsidR="00F0776C">
        <w:rPr>
          <w:sz w:val="32"/>
          <w:szCs w:val="32"/>
        </w:rPr>
        <w:t xml:space="preserve">bare </w:t>
      </w:r>
      <w:r w:rsidR="00280139">
        <w:rPr>
          <w:sz w:val="32"/>
          <w:szCs w:val="32"/>
        </w:rPr>
        <w:t xml:space="preserve">for lønn, innleid hjelp </w:t>
      </w:r>
      <w:r w:rsidR="00F0776C">
        <w:rPr>
          <w:sz w:val="32"/>
          <w:szCs w:val="32"/>
        </w:rPr>
        <w:t>og honorarer</w:t>
      </w:r>
      <w:r w:rsidR="00280139">
        <w:rPr>
          <w:sz w:val="32"/>
          <w:szCs w:val="32"/>
        </w:rPr>
        <w:t xml:space="preserve"> .Budsjettet</w:t>
      </w:r>
      <w:r w:rsidR="00F0776C">
        <w:rPr>
          <w:sz w:val="32"/>
          <w:szCs w:val="32"/>
        </w:rPr>
        <w:t xml:space="preserve"> som Tom Hansen lagde</w:t>
      </w:r>
      <w:r w:rsidR="00280139">
        <w:rPr>
          <w:sz w:val="32"/>
          <w:szCs w:val="32"/>
        </w:rPr>
        <w:t xml:space="preserve"> la jo opp til å mange</w:t>
      </w:r>
      <w:r w:rsidR="007B128F">
        <w:rPr>
          <w:sz w:val="32"/>
          <w:szCs w:val="32"/>
        </w:rPr>
        <w:t>doble bemanningen midt i lavseso</w:t>
      </w:r>
      <w:r w:rsidR="00280139">
        <w:rPr>
          <w:sz w:val="32"/>
          <w:szCs w:val="32"/>
        </w:rPr>
        <w:t xml:space="preserve">ngen (fra januar når det er is og snø og ingen tenker på å kjøpe utendørs basseng som Pettersens firma utelukkende drev med) </w:t>
      </w:r>
      <w:r w:rsidR="00B85CD8">
        <w:rPr>
          <w:sz w:val="32"/>
          <w:szCs w:val="32"/>
        </w:rPr>
        <w:t>.  H</w:t>
      </w:r>
      <w:r w:rsidR="007F2CDC">
        <w:rPr>
          <w:sz w:val="32"/>
          <w:szCs w:val="32"/>
        </w:rPr>
        <w:t>vor skulle inntektene til dette komme fra? – Hvorfor anbefalte E &amp; Y slike enorme</w:t>
      </w:r>
      <w:r w:rsidR="00B85CD8">
        <w:rPr>
          <w:sz w:val="32"/>
          <w:szCs w:val="32"/>
        </w:rPr>
        <w:t xml:space="preserve"> investeringer i oppstartsfasen</w:t>
      </w:r>
      <w:r w:rsidR="007B128F">
        <w:rPr>
          <w:sz w:val="32"/>
          <w:szCs w:val="32"/>
        </w:rPr>
        <w:t xml:space="preserve"> </w:t>
      </w:r>
      <w:r w:rsidR="00B85CD8">
        <w:rPr>
          <w:sz w:val="32"/>
          <w:szCs w:val="32"/>
        </w:rPr>
        <w:t>?</w:t>
      </w:r>
      <w:r w:rsidR="007F2CDC">
        <w:rPr>
          <w:sz w:val="32"/>
          <w:szCs w:val="32"/>
        </w:rPr>
        <w:t xml:space="preserve">  Denne måten å tenke på førte jo at regnskapet for Bassengimpo</w:t>
      </w:r>
      <w:r w:rsidR="00B85CD8">
        <w:rPr>
          <w:sz w:val="32"/>
          <w:szCs w:val="32"/>
        </w:rPr>
        <w:t>rt AS kom i m</w:t>
      </w:r>
      <w:r w:rsidR="007B128F">
        <w:rPr>
          <w:sz w:val="32"/>
          <w:szCs w:val="32"/>
        </w:rPr>
        <w:t xml:space="preserve">inus 563.000 pr. 31.1.03 , mye pga utgifter på 824.500 med lønnsutgifter </w:t>
      </w:r>
      <w:r w:rsidR="00B85CD8">
        <w:rPr>
          <w:sz w:val="32"/>
          <w:szCs w:val="32"/>
        </w:rPr>
        <w:t xml:space="preserve">(inkl feriepenger), innleid hjelp og honorarer for økonomisk &amp; juridiske tjenester.  </w:t>
      </w:r>
      <w:r w:rsidR="0002125E">
        <w:rPr>
          <w:sz w:val="32"/>
          <w:szCs w:val="32"/>
        </w:rPr>
        <w:t xml:space="preserve">Noraberg og Hansen fakturerte </w:t>
      </w:r>
      <w:r w:rsidR="00F0776C">
        <w:rPr>
          <w:sz w:val="32"/>
          <w:szCs w:val="32"/>
        </w:rPr>
        <w:t xml:space="preserve">til aksjeselskapet </w:t>
      </w:r>
      <w:r>
        <w:rPr>
          <w:sz w:val="32"/>
          <w:szCs w:val="32"/>
        </w:rPr>
        <w:t>i slutten av 2002</w:t>
      </w:r>
      <w:r w:rsidR="00F0776C">
        <w:rPr>
          <w:sz w:val="32"/>
          <w:szCs w:val="32"/>
        </w:rPr>
        <w:t xml:space="preserve"> – i en periode da virksomheten til enkeltmannsforetaket ikke hadde blitt bes</w:t>
      </w:r>
      <w:r w:rsidR="007B128F">
        <w:rPr>
          <w:sz w:val="32"/>
          <w:szCs w:val="32"/>
        </w:rPr>
        <w:t>luttet overdratt til aksjeselskap</w:t>
      </w:r>
      <w:r w:rsidR="00F0776C">
        <w:rPr>
          <w:sz w:val="32"/>
          <w:szCs w:val="32"/>
        </w:rPr>
        <w:t xml:space="preserve">, </w:t>
      </w:r>
      <w:r>
        <w:rPr>
          <w:sz w:val="32"/>
          <w:szCs w:val="32"/>
        </w:rPr>
        <w:t xml:space="preserve"> totalt</w:t>
      </w:r>
      <w:r w:rsidR="0002125E">
        <w:rPr>
          <w:sz w:val="32"/>
          <w:szCs w:val="32"/>
        </w:rPr>
        <w:t xml:space="preserve"> 177.000 kroner</w:t>
      </w:r>
      <w:r>
        <w:rPr>
          <w:sz w:val="32"/>
          <w:szCs w:val="32"/>
        </w:rPr>
        <w:t xml:space="preserve"> +kr 113,750 + mva </w:t>
      </w:r>
      <w:r w:rsidR="00236CDA">
        <w:rPr>
          <w:sz w:val="32"/>
          <w:szCs w:val="32"/>
        </w:rPr>
        <w:t xml:space="preserve">og </w:t>
      </w:r>
      <w:r>
        <w:rPr>
          <w:sz w:val="32"/>
          <w:szCs w:val="32"/>
        </w:rPr>
        <w:t xml:space="preserve">i </w:t>
      </w:r>
      <w:r w:rsidR="00F0776C">
        <w:rPr>
          <w:sz w:val="32"/>
          <w:szCs w:val="32"/>
        </w:rPr>
        <w:t xml:space="preserve">tilleg i </w:t>
      </w:r>
      <w:r>
        <w:rPr>
          <w:sz w:val="32"/>
          <w:szCs w:val="32"/>
        </w:rPr>
        <w:t>januar 2003 følgende:</w:t>
      </w:r>
    </w:p>
    <w:p w:rsidR="00B85CD8" w:rsidRDefault="00B85CD8" w:rsidP="0002125E">
      <w:pPr>
        <w:rPr>
          <w:sz w:val="32"/>
          <w:szCs w:val="32"/>
        </w:rPr>
      </w:pPr>
    </w:p>
    <w:p w:rsidR="00236CDA" w:rsidRPr="00236CDA" w:rsidRDefault="007B128F" w:rsidP="0002125E">
      <w:pPr>
        <w:rPr>
          <w:iCs/>
          <w:sz w:val="32"/>
          <w:szCs w:val="32"/>
        </w:rPr>
      </w:pPr>
      <w:r>
        <w:rPr>
          <w:sz w:val="32"/>
          <w:szCs w:val="32"/>
        </w:rPr>
        <w:t xml:space="preserve">Noraberg fakturerte igjen den </w:t>
      </w:r>
      <w:r w:rsidR="00236CDA">
        <w:rPr>
          <w:sz w:val="32"/>
          <w:szCs w:val="32"/>
        </w:rPr>
        <w:t xml:space="preserve"> 22. januar 2003</w:t>
      </w:r>
      <w:r w:rsidR="00B85CD8">
        <w:rPr>
          <w:sz w:val="32"/>
          <w:szCs w:val="32"/>
        </w:rPr>
        <w:t xml:space="preserve"> og på fakturaen, som var stille</w:t>
      </w:r>
      <w:r w:rsidR="00236CDA">
        <w:rPr>
          <w:sz w:val="32"/>
          <w:szCs w:val="32"/>
        </w:rPr>
        <w:t>t til Bassengimport AS sto det:  «</w:t>
      </w:r>
      <w:r w:rsidR="00236CDA" w:rsidRPr="00236CDA">
        <w:rPr>
          <w:iCs/>
          <w:sz w:val="32"/>
          <w:szCs w:val="32"/>
        </w:rPr>
        <w:t>salg av virksomhet, revisjon av selskap pr. 31.12.02 og kontroll av goodwill-beregning mva kr 50.000</w:t>
      </w:r>
      <w:r w:rsidR="001F7BCA">
        <w:rPr>
          <w:iCs/>
          <w:sz w:val="32"/>
          <w:szCs w:val="32"/>
        </w:rPr>
        <w:t xml:space="preserve"> </w:t>
      </w:r>
      <w:r w:rsidR="00236CDA" w:rsidRPr="00236CDA">
        <w:rPr>
          <w:iCs/>
          <w:sz w:val="32"/>
          <w:szCs w:val="32"/>
        </w:rPr>
        <w:t xml:space="preserve"> + mva</w:t>
      </w:r>
      <w:r w:rsidR="00236CDA">
        <w:rPr>
          <w:iCs/>
          <w:sz w:val="32"/>
          <w:szCs w:val="32"/>
        </w:rPr>
        <w:t>»</w:t>
      </w:r>
      <w:r w:rsidR="001F7BCA">
        <w:rPr>
          <w:iCs/>
          <w:sz w:val="32"/>
          <w:szCs w:val="32"/>
        </w:rPr>
        <w:t xml:space="preserve"> (a-konto: sluttregning</w:t>
      </w:r>
      <w:r>
        <w:rPr>
          <w:iCs/>
          <w:sz w:val="32"/>
          <w:szCs w:val="32"/>
        </w:rPr>
        <w:t xml:space="preserve"> for den jobben </w:t>
      </w:r>
      <w:r w:rsidR="001F7BCA">
        <w:rPr>
          <w:iCs/>
          <w:sz w:val="32"/>
          <w:szCs w:val="32"/>
        </w:rPr>
        <w:t xml:space="preserve"> kom 22. april</w:t>
      </w:r>
      <w:r>
        <w:rPr>
          <w:iCs/>
          <w:sz w:val="32"/>
          <w:szCs w:val="32"/>
        </w:rPr>
        <w:t xml:space="preserve"> med ytterligere 22.000 </w:t>
      </w:r>
      <w:r w:rsidR="001F7BCA">
        <w:rPr>
          <w:iCs/>
          <w:sz w:val="32"/>
          <w:szCs w:val="32"/>
        </w:rPr>
        <w:t xml:space="preserve">) </w:t>
      </w:r>
      <w:r w:rsidR="00236CDA">
        <w:rPr>
          <w:iCs/>
          <w:sz w:val="32"/>
          <w:szCs w:val="32"/>
        </w:rPr>
        <w:t xml:space="preserve"> og kameraten hans, </w:t>
      </w:r>
      <w:r w:rsidR="00236CDA" w:rsidRPr="00236CDA">
        <w:rPr>
          <w:iCs/>
          <w:sz w:val="32"/>
          <w:szCs w:val="32"/>
        </w:rPr>
        <w:t>Tom Hansen fakturerte slik:</w:t>
      </w:r>
    </w:p>
    <w:tbl>
      <w:tblPr>
        <w:tblW w:w="0" w:type="auto"/>
        <w:tblInd w:w="468" w:type="dxa"/>
        <w:tblCellMar>
          <w:left w:w="0" w:type="dxa"/>
          <w:right w:w="0" w:type="dxa"/>
        </w:tblCellMar>
        <w:tblLook w:val="04A0"/>
      </w:tblPr>
      <w:tblGrid>
        <w:gridCol w:w="6724"/>
        <w:gridCol w:w="2096"/>
      </w:tblGrid>
      <w:tr w:rsidR="00236CDA" w:rsidRPr="00163145" w:rsidTr="00704AC3">
        <w:tc>
          <w:tcPr>
            <w:tcW w:w="6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6CDA" w:rsidRPr="00163145" w:rsidRDefault="00236CDA" w:rsidP="00704AC3">
            <w:pPr>
              <w:pStyle w:val="NormalWeb"/>
              <w:rPr>
                <w:sz w:val="32"/>
                <w:szCs w:val="32"/>
              </w:rPr>
            </w:pPr>
            <w:r w:rsidRPr="00163145">
              <w:rPr>
                <w:sz w:val="32"/>
                <w:szCs w:val="32"/>
              </w:rPr>
              <w:t>Bistand I forbindelse med restrukturering og etablering av Bassengimport som aksjeselskap</w:t>
            </w:r>
          </w:p>
          <w:p w:rsidR="00236CDA" w:rsidRPr="00163145" w:rsidRDefault="00236CDA" w:rsidP="00704AC3">
            <w:pPr>
              <w:pStyle w:val="NormalWeb"/>
              <w:rPr>
                <w:sz w:val="32"/>
                <w:szCs w:val="32"/>
              </w:rPr>
            </w:pPr>
            <w:r w:rsidRPr="00163145">
              <w:rPr>
                <w:sz w:val="32"/>
                <w:szCs w:val="32"/>
              </w:rPr>
              <w:t>Bistand  januar  6,7,8,9,10,15,16</w:t>
            </w:r>
          </w:p>
        </w:tc>
        <w:tc>
          <w:tcPr>
            <w:tcW w:w="2100" w:type="dxa"/>
            <w:tcBorders>
              <w:top w:val="nil"/>
              <w:left w:val="nil"/>
              <w:bottom w:val="single" w:sz="8" w:space="0" w:color="auto"/>
              <w:right w:val="single" w:sz="8" w:space="0" w:color="auto"/>
            </w:tcBorders>
            <w:tcMar>
              <w:top w:w="0" w:type="dxa"/>
              <w:left w:w="108" w:type="dxa"/>
              <w:bottom w:w="0" w:type="dxa"/>
              <w:right w:w="108" w:type="dxa"/>
            </w:tcMar>
            <w:hideMark/>
          </w:tcPr>
          <w:p w:rsidR="00236CDA" w:rsidRPr="00163145" w:rsidRDefault="00236CDA" w:rsidP="00704AC3">
            <w:pPr>
              <w:pStyle w:val="NormalWeb"/>
              <w:rPr>
                <w:sz w:val="32"/>
                <w:szCs w:val="32"/>
              </w:rPr>
            </w:pPr>
            <w:r w:rsidRPr="00163145">
              <w:rPr>
                <w:sz w:val="32"/>
                <w:szCs w:val="32"/>
              </w:rPr>
              <w:t>Kr 63.750.+ mva</w:t>
            </w:r>
          </w:p>
        </w:tc>
      </w:tr>
    </w:tbl>
    <w:p w:rsidR="00236CDA" w:rsidRDefault="00236CDA" w:rsidP="0002125E">
      <w:pPr>
        <w:rPr>
          <w:sz w:val="32"/>
          <w:szCs w:val="32"/>
        </w:rPr>
      </w:pPr>
    </w:p>
    <w:p w:rsidR="00EE4C3E" w:rsidRDefault="005B193A" w:rsidP="0002125E">
      <w:pPr>
        <w:rPr>
          <w:sz w:val="32"/>
          <w:szCs w:val="32"/>
        </w:rPr>
      </w:pPr>
      <w:r>
        <w:rPr>
          <w:sz w:val="32"/>
          <w:szCs w:val="32"/>
        </w:rPr>
        <w:lastRenderedPageBreak/>
        <w:t xml:space="preserve">Neste regning kom så </w:t>
      </w:r>
      <w:r w:rsidR="001F7BCA">
        <w:rPr>
          <w:sz w:val="32"/>
          <w:szCs w:val="32"/>
        </w:rPr>
        <w:t xml:space="preserve"> fra revisoren 28.4 for overdragelsen kom 28.4 og dette var </w:t>
      </w:r>
      <w:r w:rsidR="00F0776C">
        <w:rPr>
          <w:sz w:val="32"/>
          <w:szCs w:val="32"/>
        </w:rPr>
        <w:t xml:space="preserve">, kr 22.000 + mva </w:t>
      </w:r>
      <w:r w:rsidR="00EE4C3E">
        <w:rPr>
          <w:sz w:val="32"/>
          <w:szCs w:val="32"/>
        </w:rPr>
        <w:t xml:space="preserve"> for </w:t>
      </w:r>
    </w:p>
    <w:p w:rsidR="00EE4C3E" w:rsidRDefault="00EE4C3E" w:rsidP="0002125E">
      <w:pPr>
        <w:rPr>
          <w:sz w:val="32"/>
          <w:szCs w:val="32"/>
        </w:rPr>
      </w:pPr>
    </w:p>
    <w:p w:rsidR="00EE4C3E" w:rsidRDefault="00EE4C3E" w:rsidP="0002125E">
      <w:pPr>
        <w:rPr>
          <w:sz w:val="32"/>
          <w:szCs w:val="32"/>
        </w:rPr>
      </w:pPr>
    </w:p>
    <w:tbl>
      <w:tblPr>
        <w:tblW w:w="0" w:type="auto"/>
        <w:tblInd w:w="468" w:type="dxa"/>
        <w:tblCellMar>
          <w:left w:w="0" w:type="dxa"/>
          <w:right w:w="0" w:type="dxa"/>
        </w:tblCellMar>
        <w:tblLook w:val="04A0"/>
      </w:tblPr>
      <w:tblGrid>
        <w:gridCol w:w="6750"/>
        <w:gridCol w:w="2070"/>
      </w:tblGrid>
      <w:tr w:rsidR="001F7BCA" w:rsidTr="00704AC3">
        <w:tc>
          <w:tcPr>
            <w:tcW w:w="6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7BCA" w:rsidRDefault="001F7BCA" w:rsidP="00704AC3">
            <w:pPr>
              <w:pStyle w:val="NormalWeb"/>
            </w:pPr>
          </w:p>
          <w:p w:rsidR="001F7BCA" w:rsidRDefault="001F7BCA" w:rsidP="00704AC3">
            <w:pPr>
              <w:pStyle w:val="NormalWeb"/>
              <w:rPr>
                <w:i/>
                <w:iCs/>
              </w:rPr>
            </w:pPr>
            <w:r>
              <w:rPr>
                <w:i/>
                <w:iCs/>
              </w:rPr>
              <w:t>Honorar for bistand med overdragelse av virksomhet fra Bassengimport Pettersen til Bassengimport AS, herunder</w:t>
            </w:r>
            <w:r>
              <w:t xml:space="preserve"> </w:t>
            </w:r>
            <w:r>
              <w:rPr>
                <w:i/>
                <w:iCs/>
              </w:rPr>
              <w:t>revisjon balanseoppstilling pr. 31.12…., kontroll av selskapets veridberegning (goodwill), varelagerkontroll, utarbeidesle av saksregister, konsultasjon overfor advokat Timm, konsultasjon overfor DnB, samt løpende rådgiving overfor selskapets ledelse.</w:t>
            </w:r>
          </w:p>
          <w:p w:rsidR="001F7BCA" w:rsidRDefault="001F7BCA" w:rsidP="00704AC3">
            <w:pPr>
              <w:pStyle w:val="NormalWeb"/>
            </w:pPr>
            <w:r>
              <w:rPr>
                <w:i/>
                <w:iCs/>
              </w:rPr>
              <w:t xml:space="preserve">Kr 72.000 minus akoto sum betalt kr 50.000 innbetalt 22. jan 03  </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1F7BCA" w:rsidRDefault="001F7BCA" w:rsidP="00704AC3">
            <w:pPr>
              <w:pStyle w:val="NormalWeb"/>
            </w:pPr>
            <w:r>
              <w:rPr>
                <w:i/>
                <w:iCs/>
                <w:color w:val="1F497D"/>
              </w:rPr>
              <w:t> </w:t>
            </w:r>
          </w:p>
          <w:p w:rsidR="001F7BCA" w:rsidRDefault="001F7BCA" w:rsidP="00704AC3">
            <w:pPr>
              <w:pStyle w:val="NormalWeb"/>
            </w:pPr>
            <w:r>
              <w:rPr>
                <w:i/>
                <w:iCs/>
                <w:color w:val="1F497D"/>
              </w:rPr>
              <w:t> </w:t>
            </w:r>
          </w:p>
          <w:p w:rsidR="001F7BCA" w:rsidRDefault="001F7BCA" w:rsidP="00704AC3">
            <w:pPr>
              <w:pStyle w:val="NormalWeb"/>
            </w:pPr>
            <w:r>
              <w:rPr>
                <w:i/>
                <w:iCs/>
                <w:color w:val="1F497D"/>
              </w:rPr>
              <w:t> </w:t>
            </w:r>
          </w:p>
          <w:p w:rsidR="001F7BCA" w:rsidRDefault="001F7BCA" w:rsidP="00704AC3">
            <w:pPr>
              <w:pStyle w:val="NormalWeb"/>
            </w:pPr>
            <w:r>
              <w:rPr>
                <w:i/>
                <w:iCs/>
                <w:color w:val="1F497D"/>
              </w:rPr>
              <w:t> </w:t>
            </w:r>
          </w:p>
          <w:p w:rsidR="001F7BCA" w:rsidRDefault="001F7BCA" w:rsidP="00704AC3">
            <w:pPr>
              <w:pStyle w:val="NormalWeb"/>
            </w:pPr>
            <w:r>
              <w:rPr>
                <w:i/>
                <w:iCs/>
                <w:color w:val="1F497D"/>
              </w:rPr>
              <w:t> </w:t>
            </w:r>
          </w:p>
          <w:p w:rsidR="001F7BCA" w:rsidRDefault="001F7BCA" w:rsidP="00704AC3">
            <w:pPr>
              <w:pStyle w:val="NormalWeb"/>
            </w:pPr>
            <w:r>
              <w:rPr>
                <w:i/>
                <w:iCs/>
                <w:color w:val="1F497D"/>
              </w:rPr>
              <w:t>Kr 22.000 + mva</w:t>
            </w:r>
          </w:p>
        </w:tc>
      </w:tr>
    </w:tbl>
    <w:p w:rsidR="00EE4C3E" w:rsidRDefault="00EE4C3E" w:rsidP="0002125E">
      <w:pPr>
        <w:rPr>
          <w:sz w:val="32"/>
          <w:szCs w:val="32"/>
        </w:rPr>
      </w:pPr>
    </w:p>
    <w:p w:rsidR="006C189E" w:rsidRDefault="001F7BCA" w:rsidP="0002125E">
      <w:pPr>
        <w:rPr>
          <w:sz w:val="32"/>
          <w:szCs w:val="32"/>
        </w:rPr>
      </w:pPr>
      <w:r>
        <w:rPr>
          <w:sz w:val="32"/>
          <w:szCs w:val="32"/>
        </w:rPr>
        <w:t xml:space="preserve">Revisoren, som jo mente de hadde gjort tjenester for aksjeselskaept, </w:t>
      </w:r>
      <w:r w:rsidR="0002125E">
        <w:rPr>
          <w:sz w:val="32"/>
          <w:szCs w:val="32"/>
        </w:rPr>
        <w:t>klarte ikke å overtale meg før 21.2.03 til å overdra virksomheten</w:t>
      </w:r>
      <w:r>
        <w:rPr>
          <w:sz w:val="32"/>
          <w:szCs w:val="32"/>
        </w:rPr>
        <w:t xml:space="preserve"> av enkeltmannsforetatket </w:t>
      </w:r>
      <w:r w:rsidR="0002125E">
        <w:rPr>
          <w:sz w:val="32"/>
          <w:szCs w:val="32"/>
        </w:rPr>
        <w:t xml:space="preserve"> til et ak</w:t>
      </w:r>
      <w:r>
        <w:rPr>
          <w:sz w:val="32"/>
          <w:szCs w:val="32"/>
        </w:rPr>
        <w:t>sjeselskap, etter påtrykk</w:t>
      </w:r>
      <w:r w:rsidR="005B193A">
        <w:rPr>
          <w:sz w:val="32"/>
          <w:szCs w:val="32"/>
        </w:rPr>
        <w:t xml:space="preserve"> også fra daglig leder Vimme ,</w:t>
      </w:r>
      <w:r>
        <w:rPr>
          <w:sz w:val="32"/>
          <w:szCs w:val="32"/>
        </w:rPr>
        <w:t>ref lydbåndet fra 1.2.03 der Pettersen sier han ikke kan starte et AS, men vimm</w:t>
      </w:r>
      <w:r w:rsidR="006C189E">
        <w:rPr>
          <w:sz w:val="32"/>
          <w:szCs w:val="32"/>
        </w:rPr>
        <w:t xml:space="preserve">e sier at jeg har ikke noe valg som han sa: </w:t>
      </w:r>
    </w:p>
    <w:p w:rsidR="006C189E" w:rsidRDefault="006C189E" w:rsidP="0002125E">
      <w:pPr>
        <w:rPr>
          <w:sz w:val="32"/>
          <w:szCs w:val="32"/>
        </w:rPr>
      </w:pPr>
    </w:p>
    <w:p w:rsidR="006C189E" w:rsidRDefault="006C189E" w:rsidP="0002125E">
      <w:pPr>
        <w:rPr>
          <w:sz w:val="32"/>
          <w:szCs w:val="32"/>
        </w:rPr>
      </w:pPr>
      <w:r>
        <w:rPr>
          <w:sz w:val="32"/>
          <w:szCs w:val="32"/>
        </w:rPr>
        <w:t>«</w:t>
      </w:r>
      <w:r w:rsidR="005B193A">
        <w:rPr>
          <w:sz w:val="32"/>
          <w:szCs w:val="32"/>
        </w:rPr>
        <w:t xml:space="preserve"> Du kan ikke</w:t>
      </w:r>
      <w:r w:rsidR="001F7BCA">
        <w:rPr>
          <w:sz w:val="32"/>
          <w:szCs w:val="32"/>
        </w:rPr>
        <w:t xml:space="preserve"> fortsette me</w:t>
      </w:r>
      <w:r w:rsidR="005B193A">
        <w:rPr>
          <w:sz w:val="32"/>
          <w:szCs w:val="32"/>
        </w:rPr>
        <w:t xml:space="preserve">d enkeltmannforetaket, men du har </w:t>
      </w:r>
      <w:r w:rsidR="001F7BCA">
        <w:rPr>
          <w:sz w:val="32"/>
          <w:szCs w:val="32"/>
        </w:rPr>
        <w:t xml:space="preserve"> kun 2 valg: Enten måtte jeg starte et AS eller så måtte jeg selge firmaet mitt»</w:t>
      </w:r>
      <w:r w:rsidR="0002125E">
        <w:rPr>
          <w:sz w:val="32"/>
          <w:szCs w:val="32"/>
        </w:rPr>
        <w:t xml:space="preserve"> </w:t>
      </w:r>
    </w:p>
    <w:p w:rsidR="006C189E" w:rsidRDefault="006C189E" w:rsidP="0002125E">
      <w:pPr>
        <w:rPr>
          <w:sz w:val="32"/>
          <w:szCs w:val="32"/>
        </w:rPr>
      </w:pPr>
    </w:p>
    <w:p w:rsidR="0002125E" w:rsidRDefault="0002125E" w:rsidP="0002125E">
      <w:pPr>
        <w:rPr>
          <w:sz w:val="32"/>
          <w:szCs w:val="32"/>
        </w:rPr>
      </w:pPr>
      <w:r>
        <w:rPr>
          <w:sz w:val="32"/>
          <w:szCs w:val="32"/>
        </w:rPr>
        <w:t>Noraberg og Hansen mente at aktiviteten gjennom vinteren (lavsesong) skulle mangedobles ved følgende investering:</w:t>
      </w:r>
    </w:p>
    <w:p w:rsidR="0002125E" w:rsidRDefault="0002125E" w:rsidP="0002125E">
      <w:pPr>
        <w:rPr>
          <w:sz w:val="32"/>
          <w:szCs w:val="32"/>
        </w:rPr>
      </w:pPr>
      <w:r>
        <w:rPr>
          <w:sz w:val="32"/>
          <w:szCs w:val="32"/>
        </w:rPr>
        <w:t>Kr 300.000 til Noraberg og Hansen for nov-</w:t>
      </w:r>
      <w:r w:rsidR="005B193A">
        <w:rPr>
          <w:sz w:val="32"/>
          <w:szCs w:val="32"/>
        </w:rPr>
        <w:t xml:space="preserve">2002 + </w:t>
      </w:r>
      <w:r>
        <w:rPr>
          <w:sz w:val="32"/>
          <w:szCs w:val="32"/>
        </w:rPr>
        <w:t>januar 03</w:t>
      </w:r>
      <w:r w:rsidR="005B193A">
        <w:rPr>
          <w:sz w:val="32"/>
          <w:szCs w:val="32"/>
        </w:rPr>
        <w:t>+</w:t>
      </w:r>
    </w:p>
    <w:p w:rsidR="005B193A" w:rsidRDefault="0002125E" w:rsidP="0002125E">
      <w:pPr>
        <w:rPr>
          <w:sz w:val="32"/>
          <w:szCs w:val="32"/>
        </w:rPr>
      </w:pPr>
      <w:r>
        <w:rPr>
          <w:sz w:val="32"/>
          <w:szCs w:val="32"/>
        </w:rPr>
        <w:t>Kr 40.000 til rekrutteringsfirma Prooffice so</w:t>
      </w:r>
      <w:r w:rsidR="005B193A">
        <w:rPr>
          <w:sz w:val="32"/>
          <w:szCs w:val="32"/>
        </w:rPr>
        <w:t xml:space="preserve">m sammen med Hansen rekrutterte </w:t>
      </w:r>
      <w:r>
        <w:rPr>
          <w:sz w:val="32"/>
          <w:szCs w:val="32"/>
        </w:rPr>
        <w:t xml:space="preserve"> daglig leder</w:t>
      </w:r>
      <w:r w:rsidR="005B193A">
        <w:rPr>
          <w:sz w:val="32"/>
          <w:szCs w:val="32"/>
        </w:rPr>
        <w:t xml:space="preserve"> på en dag. Vimme </w:t>
      </w:r>
      <w:r>
        <w:rPr>
          <w:sz w:val="32"/>
          <w:szCs w:val="32"/>
        </w:rPr>
        <w:t xml:space="preserve"> fikk 140.000 for å være daglig leder</w:t>
      </w:r>
      <w:r w:rsidR="005B193A">
        <w:rPr>
          <w:sz w:val="32"/>
          <w:szCs w:val="32"/>
        </w:rPr>
        <w:t xml:space="preserve"> for de første 3 månder av 2003</w:t>
      </w:r>
      <w:r>
        <w:rPr>
          <w:sz w:val="32"/>
          <w:szCs w:val="32"/>
        </w:rPr>
        <w:t>. Lønningsutgiftene + konsulenthonorar ble 800.000 kroner kun for januar 2003 , i henhold  til regnskapet i Bassengimport As pr. 31.1.03, se  –</w:t>
      </w:r>
      <w:r w:rsidR="005B193A">
        <w:rPr>
          <w:sz w:val="32"/>
          <w:szCs w:val="32"/>
        </w:rPr>
        <w:t xml:space="preserve"> hovedbok i filen…</w:t>
      </w:r>
      <w:r w:rsidR="00556340">
        <w:rPr>
          <w:sz w:val="32"/>
          <w:szCs w:val="32"/>
        </w:rPr>
        <w:t>…</w:t>
      </w:r>
      <w:r w:rsidR="005B193A">
        <w:rPr>
          <w:sz w:val="32"/>
          <w:szCs w:val="32"/>
        </w:rPr>
        <w:t>og utdrag av perioderegnskap 1.  måned er vist på neste side. Fullstendig perioderegnskap er vist i filen</w:t>
      </w:r>
      <w:r w:rsidR="00556340">
        <w:rPr>
          <w:sz w:val="32"/>
          <w:szCs w:val="32"/>
        </w:rPr>
        <w:t xml:space="preserve"> A 710 (som blir lagt inn på </w:t>
      </w:r>
      <w:hyperlink r:id="rId14" w:history="1">
        <w:r w:rsidR="00556340" w:rsidRPr="00784759">
          <w:rPr>
            <w:rStyle w:val="Hyperlink"/>
            <w:sz w:val="32"/>
            <w:szCs w:val="32"/>
          </w:rPr>
          <w:t>www.rettsikkerhet.com</w:t>
        </w:r>
      </w:hyperlink>
      <w:r w:rsidR="00556340">
        <w:rPr>
          <w:sz w:val="32"/>
          <w:szCs w:val="32"/>
        </w:rPr>
        <w:t xml:space="preserve"> i løpet av et par dager.</w:t>
      </w:r>
    </w:p>
    <w:p w:rsidR="005B193A" w:rsidRDefault="005B193A" w:rsidP="0002125E">
      <w:pPr>
        <w:rPr>
          <w:sz w:val="32"/>
          <w:szCs w:val="32"/>
        </w:rPr>
      </w:pPr>
    </w:p>
    <w:p w:rsidR="005B193A" w:rsidRDefault="005B193A" w:rsidP="0002125E">
      <w:pPr>
        <w:rPr>
          <w:sz w:val="32"/>
          <w:szCs w:val="32"/>
        </w:rPr>
      </w:pPr>
    </w:p>
    <w:p w:rsidR="005B193A" w:rsidRDefault="005B193A" w:rsidP="0002125E">
      <w:pPr>
        <w:rPr>
          <w:sz w:val="32"/>
          <w:szCs w:val="32"/>
        </w:rPr>
      </w:pPr>
    </w:p>
    <w:p w:rsidR="005B193A" w:rsidRDefault="005B193A" w:rsidP="0002125E">
      <w:pPr>
        <w:rPr>
          <w:sz w:val="32"/>
          <w:szCs w:val="32"/>
        </w:rPr>
      </w:pPr>
    </w:p>
    <w:p w:rsidR="005B193A" w:rsidRDefault="005B193A" w:rsidP="0002125E">
      <w:pPr>
        <w:rPr>
          <w:sz w:val="32"/>
          <w:szCs w:val="32"/>
        </w:rPr>
      </w:pPr>
    </w:p>
    <w:p w:rsidR="005B193A" w:rsidRDefault="005B193A" w:rsidP="0002125E">
      <w:pPr>
        <w:rPr>
          <w:sz w:val="32"/>
          <w:szCs w:val="32"/>
        </w:rPr>
      </w:pPr>
    </w:p>
    <w:p w:rsidR="005B193A" w:rsidRDefault="005B193A" w:rsidP="0002125E">
      <w:pPr>
        <w:rPr>
          <w:sz w:val="32"/>
          <w:szCs w:val="32"/>
        </w:rPr>
      </w:pPr>
      <w:r>
        <w:rPr>
          <w:noProof/>
          <w:sz w:val="32"/>
          <w:szCs w:val="32"/>
        </w:rPr>
        <w:drawing>
          <wp:inline distT="0" distB="0" distL="0" distR="0">
            <wp:extent cx="5760720" cy="8139421"/>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60720" cy="8139421"/>
                    </a:xfrm>
                    <a:prstGeom prst="rect">
                      <a:avLst/>
                    </a:prstGeom>
                    <a:noFill/>
                    <a:ln w="9525">
                      <a:noFill/>
                      <a:miter lim="800000"/>
                      <a:headEnd/>
                      <a:tailEnd/>
                    </a:ln>
                  </pic:spPr>
                </pic:pic>
              </a:graphicData>
            </a:graphic>
          </wp:inline>
        </w:drawing>
      </w:r>
    </w:p>
    <w:p w:rsidR="0002125E" w:rsidRDefault="0002125E" w:rsidP="0002125E">
      <w:pPr>
        <w:rPr>
          <w:sz w:val="32"/>
          <w:szCs w:val="32"/>
        </w:rPr>
      </w:pPr>
      <w:r>
        <w:rPr>
          <w:sz w:val="32"/>
          <w:szCs w:val="32"/>
        </w:rPr>
        <w:lastRenderedPageBreak/>
        <w:t>Men hvem plukket ut Tom Hansen?  Noraberg sa lenge at det ikke var han, inntil han hørte dette lydbåndet, slik at også dommerne bør forstå hvem som plukket han ut, når de hører dette:</w:t>
      </w:r>
    </w:p>
    <w:p w:rsidR="0002125E" w:rsidRDefault="0002125E" w:rsidP="0002125E">
      <w:pPr>
        <w:rPr>
          <w:sz w:val="32"/>
          <w:szCs w:val="32"/>
        </w:rPr>
      </w:pPr>
    </w:p>
    <w:p w:rsidR="0002125E" w:rsidRDefault="0002125E" w:rsidP="0002125E">
      <w:pPr>
        <w:rPr>
          <w:sz w:val="32"/>
          <w:szCs w:val="32"/>
        </w:rPr>
      </w:pPr>
      <w:r>
        <w:rPr>
          <w:sz w:val="32"/>
          <w:szCs w:val="32"/>
        </w:rPr>
        <w:t>Hvem plukket ut Tom Hansen</w:t>
      </w:r>
      <w:r w:rsidR="006C189E">
        <w:rPr>
          <w:sz w:val="32"/>
          <w:szCs w:val="32"/>
        </w:rPr>
        <w:t xml:space="preserve"> (Noraberg og dommerne har vært usikker på dette)  og hvilke ytterligere utgifter klarte radarparet Noraberg/Hansen å overtale meg til å få gjennom vinteren (i lavsesongen)</w:t>
      </w:r>
      <w:r>
        <w:rPr>
          <w:sz w:val="32"/>
          <w:szCs w:val="32"/>
        </w:rPr>
        <w:t>?</w:t>
      </w:r>
      <w:r w:rsidR="006C189E">
        <w:rPr>
          <w:sz w:val="32"/>
          <w:szCs w:val="32"/>
        </w:rPr>
        <w:t xml:space="preserve"> Hvorfor ble jeg sommeren 2003 tilbudt av Vimme (som denne sommeren fikk besøk av Tom Hansen på min bedrift) at han skulle </w:t>
      </w:r>
      <w:r w:rsidR="00556340">
        <w:rPr>
          <w:sz w:val="32"/>
          <w:szCs w:val="32"/>
        </w:rPr>
        <w:t xml:space="preserve">kjøpe mitt firma, hvis han kunne skaffe </w:t>
      </w:r>
      <w:r w:rsidR="006C189E">
        <w:rPr>
          <w:sz w:val="32"/>
          <w:szCs w:val="32"/>
        </w:rPr>
        <w:t xml:space="preserve"> 500.000 kr, og hvis ikke så hadde han løsningen:  Kåre Johnsen på Tromøya i Are</w:t>
      </w:r>
      <w:r w:rsidR="00556340">
        <w:rPr>
          <w:sz w:val="32"/>
          <w:szCs w:val="32"/>
        </w:rPr>
        <w:t>ndal kunne kjøpe firmat – og Vimme</w:t>
      </w:r>
      <w:r w:rsidR="006C189E">
        <w:rPr>
          <w:sz w:val="32"/>
          <w:szCs w:val="32"/>
        </w:rPr>
        <w:t xml:space="preserve"> kunne fortsette som daglig leder også etter at han ble presset til å si opp 1.7.03  (ref fil F 9-10e – samtale med Kåre Johnsen og intervju med Roy Paulsen i filen F 9-08c).</w:t>
      </w:r>
    </w:p>
    <w:p w:rsidR="006C189E" w:rsidRDefault="006C189E" w:rsidP="0002125E">
      <w:pPr>
        <w:rPr>
          <w:sz w:val="32"/>
          <w:szCs w:val="32"/>
        </w:rPr>
      </w:pPr>
    </w:p>
    <w:p w:rsidR="0002125E" w:rsidRPr="00754D2B" w:rsidRDefault="0002125E" w:rsidP="0002125E">
      <w:pPr>
        <w:rPr>
          <w:sz w:val="32"/>
          <w:szCs w:val="32"/>
        </w:rPr>
      </w:pPr>
      <w:r w:rsidRPr="00754D2B">
        <w:rPr>
          <w:sz w:val="32"/>
          <w:szCs w:val="32"/>
        </w:rPr>
        <w:t>Under følger samtale med Tom Hansen i Drammen forlisråd</w:t>
      </w:r>
      <w:r w:rsidR="004F428B">
        <w:rPr>
          <w:sz w:val="32"/>
          <w:szCs w:val="32"/>
        </w:rPr>
        <w:t xml:space="preserve"> i januar 2007</w:t>
      </w:r>
      <w:r w:rsidRPr="00754D2B">
        <w:rPr>
          <w:sz w:val="32"/>
          <w:szCs w:val="32"/>
        </w:rPr>
        <w:t>...............</w:t>
      </w:r>
    </w:p>
    <w:p w:rsidR="0002125E" w:rsidRPr="00754D2B" w:rsidRDefault="0002125E" w:rsidP="0002125E">
      <w:pPr>
        <w:rPr>
          <w:b/>
          <w:sz w:val="32"/>
          <w:szCs w:val="32"/>
        </w:rPr>
      </w:pPr>
    </w:p>
    <w:p w:rsidR="0002125E" w:rsidRPr="00754D2B" w:rsidRDefault="0002125E" w:rsidP="0002125E">
      <w:pPr>
        <w:rPr>
          <w:b/>
          <w:sz w:val="32"/>
          <w:szCs w:val="32"/>
        </w:rPr>
      </w:pPr>
      <w:r w:rsidRPr="00754D2B">
        <w:rPr>
          <w:b/>
          <w:sz w:val="32"/>
          <w:szCs w:val="32"/>
        </w:rPr>
        <w:t>22.55</w:t>
      </w:r>
      <w:r>
        <w:rPr>
          <w:b/>
          <w:sz w:val="32"/>
          <w:szCs w:val="32"/>
        </w:rPr>
        <w:t xml:space="preserve">  N = Nils Pettersen  T = Tom Hansen (som for noen år siden har byttet navn til Tom Augestad).</w:t>
      </w:r>
    </w:p>
    <w:p w:rsidR="0002125E" w:rsidRPr="00754D2B" w:rsidRDefault="0002125E" w:rsidP="0002125E">
      <w:pPr>
        <w:rPr>
          <w:b/>
          <w:sz w:val="32"/>
          <w:szCs w:val="32"/>
        </w:rPr>
      </w:pPr>
    </w:p>
    <w:p w:rsidR="0002125E" w:rsidRPr="00754D2B" w:rsidRDefault="0002125E" w:rsidP="0002125E">
      <w:pPr>
        <w:rPr>
          <w:b/>
          <w:sz w:val="32"/>
          <w:szCs w:val="32"/>
        </w:rPr>
      </w:pPr>
      <w:r w:rsidRPr="00754D2B">
        <w:rPr>
          <w:b/>
          <w:sz w:val="32"/>
          <w:szCs w:val="32"/>
        </w:rPr>
        <w:t xml:space="preserve">N: Kjente du NOraberg i </w:t>
      </w:r>
      <w:r>
        <w:rPr>
          <w:b/>
          <w:sz w:val="32"/>
          <w:szCs w:val="32"/>
        </w:rPr>
        <w:t xml:space="preserve"> Ernst &amp; Young?</w:t>
      </w:r>
    </w:p>
    <w:p w:rsidR="0002125E" w:rsidRPr="00754D2B" w:rsidRDefault="0002125E" w:rsidP="0002125E">
      <w:pPr>
        <w:rPr>
          <w:b/>
          <w:sz w:val="32"/>
          <w:szCs w:val="32"/>
        </w:rPr>
      </w:pPr>
      <w:r w:rsidRPr="00754D2B">
        <w:rPr>
          <w:b/>
          <w:sz w:val="32"/>
          <w:szCs w:val="32"/>
        </w:rPr>
        <w:t>T:  Nei. Jeg kjente han der nede, for han var jo reviso</w:t>
      </w:r>
      <w:r>
        <w:rPr>
          <w:b/>
          <w:sz w:val="32"/>
          <w:szCs w:val="32"/>
        </w:rPr>
        <w:t>r i Kitron han jo (hvor de begge hadde jobbet sammen)</w:t>
      </w:r>
      <w:r w:rsidRPr="00754D2B">
        <w:rPr>
          <w:b/>
          <w:sz w:val="32"/>
          <w:szCs w:val="32"/>
        </w:rPr>
        <w:t xml:space="preserve"> </w:t>
      </w:r>
    </w:p>
    <w:p w:rsidR="0002125E" w:rsidRPr="00754D2B" w:rsidRDefault="0002125E" w:rsidP="0002125E">
      <w:pPr>
        <w:rPr>
          <w:b/>
          <w:sz w:val="32"/>
          <w:szCs w:val="32"/>
        </w:rPr>
      </w:pPr>
      <w:r w:rsidRPr="00754D2B">
        <w:rPr>
          <w:b/>
          <w:sz w:val="32"/>
          <w:szCs w:val="32"/>
        </w:rPr>
        <w:t>N:  Hvordan var han?  Det var vel han som plukka ut deg, var det ikke det ?</w:t>
      </w:r>
    </w:p>
    <w:p w:rsidR="0002125E" w:rsidRPr="00754D2B" w:rsidRDefault="0002125E" w:rsidP="0002125E">
      <w:pPr>
        <w:rPr>
          <w:b/>
          <w:sz w:val="32"/>
          <w:szCs w:val="32"/>
        </w:rPr>
      </w:pPr>
      <w:r w:rsidRPr="00754D2B">
        <w:rPr>
          <w:b/>
          <w:sz w:val="32"/>
          <w:szCs w:val="32"/>
        </w:rPr>
        <w:t xml:space="preserve">T:  Jo.  Han ringte meg, og lurte på... For jeg sa til Noraberg . når  jeg dro fra Arendal, fra </w:t>
      </w:r>
      <w:r>
        <w:rPr>
          <w:b/>
          <w:sz w:val="32"/>
          <w:szCs w:val="32"/>
        </w:rPr>
        <w:t>Kitron (</w:t>
      </w:r>
      <w:r w:rsidRPr="00BE348E">
        <w:rPr>
          <w:sz w:val="32"/>
          <w:szCs w:val="32"/>
        </w:rPr>
        <w:t xml:space="preserve">Noraberg var revisor for Kitron i Arend) </w:t>
      </w:r>
      <w:r>
        <w:rPr>
          <w:b/>
          <w:sz w:val="32"/>
          <w:szCs w:val="32"/>
        </w:rPr>
        <w:t xml:space="preserve"> så sa </w:t>
      </w:r>
      <w:r w:rsidRPr="00754D2B">
        <w:rPr>
          <w:b/>
          <w:sz w:val="32"/>
          <w:szCs w:val="32"/>
        </w:rPr>
        <w:t>jeg sa til han ”jeg liker meg på sørlandet sa jeg”.  Jeg likte meg godt sørover jeg.  Og jeg hadde ikke lyst til å reise innover til Oslo.</w:t>
      </w:r>
    </w:p>
    <w:p w:rsidR="0002125E" w:rsidRPr="00BE348E" w:rsidRDefault="0002125E" w:rsidP="0002125E">
      <w:pPr>
        <w:rPr>
          <w:sz w:val="32"/>
          <w:szCs w:val="32"/>
        </w:rPr>
      </w:pPr>
      <w:r w:rsidRPr="00754D2B">
        <w:rPr>
          <w:b/>
          <w:sz w:val="32"/>
          <w:szCs w:val="32"/>
        </w:rPr>
        <w:t xml:space="preserve">Kan du skaffe meg et oppdrag nedover Telemarksområdet sa jeg, så ville jeg vært jævla glad for det.  </w:t>
      </w:r>
      <w:r>
        <w:rPr>
          <w:b/>
          <w:sz w:val="32"/>
          <w:szCs w:val="32"/>
        </w:rPr>
        <w:t>(</w:t>
      </w:r>
      <w:r w:rsidRPr="00BE348E">
        <w:rPr>
          <w:sz w:val="32"/>
          <w:szCs w:val="32"/>
        </w:rPr>
        <w:t xml:space="preserve">vennetjeneste kan det se ut som) </w:t>
      </w:r>
    </w:p>
    <w:p w:rsidR="0002125E" w:rsidRDefault="0002125E" w:rsidP="0002125E">
      <w:pPr>
        <w:rPr>
          <w:b/>
          <w:sz w:val="32"/>
          <w:szCs w:val="32"/>
        </w:rPr>
      </w:pPr>
      <w:r>
        <w:rPr>
          <w:b/>
          <w:sz w:val="32"/>
          <w:szCs w:val="32"/>
        </w:rPr>
        <w:t xml:space="preserve">N: </w:t>
      </w:r>
      <w:r w:rsidRPr="00754D2B">
        <w:rPr>
          <w:b/>
          <w:sz w:val="32"/>
          <w:szCs w:val="32"/>
        </w:rPr>
        <w:t xml:space="preserve">Hva sa han at du skulle gjøre for oss da?  </w:t>
      </w:r>
    </w:p>
    <w:p w:rsidR="0002125E" w:rsidRPr="006C189E" w:rsidRDefault="0002125E" w:rsidP="0002125E">
      <w:pPr>
        <w:rPr>
          <w:sz w:val="32"/>
          <w:szCs w:val="32"/>
        </w:rPr>
      </w:pPr>
      <w:r>
        <w:rPr>
          <w:b/>
          <w:sz w:val="32"/>
          <w:szCs w:val="32"/>
        </w:rPr>
        <w:t xml:space="preserve">T: </w:t>
      </w:r>
      <w:r w:rsidRPr="00754D2B">
        <w:rPr>
          <w:b/>
          <w:sz w:val="32"/>
          <w:szCs w:val="32"/>
        </w:rPr>
        <w:t xml:space="preserve">Han sa at da kan du hjelpe Nils å etablere AS-et.  Få det registrert  i Brønnøysund.  Få filtrert opp en organisasjon som er slagkraftig som klarer å realsisere de salgsmålene som er veldig </w:t>
      </w:r>
      <w:r w:rsidRPr="00754D2B">
        <w:rPr>
          <w:b/>
          <w:sz w:val="32"/>
          <w:szCs w:val="32"/>
        </w:rPr>
        <w:lastRenderedPageBreak/>
        <w:t>bra.  Og derfor gikk vi t</w:t>
      </w:r>
      <w:r>
        <w:rPr>
          <w:b/>
          <w:sz w:val="32"/>
          <w:szCs w:val="32"/>
        </w:rPr>
        <w:t>il det derre firma som vi brukte</w:t>
      </w:r>
      <w:r w:rsidRPr="00754D2B">
        <w:rPr>
          <w:b/>
          <w:sz w:val="32"/>
          <w:szCs w:val="32"/>
        </w:rPr>
        <w:t xml:space="preserve"> i Arendal som skaffa oss 4 selgere pluss han Tor Villy.</w:t>
      </w:r>
    </w:p>
    <w:p w:rsidR="0002125E" w:rsidRPr="00754D2B" w:rsidRDefault="0002125E" w:rsidP="0002125E">
      <w:pPr>
        <w:rPr>
          <w:b/>
          <w:sz w:val="32"/>
          <w:szCs w:val="32"/>
        </w:rPr>
      </w:pPr>
      <w:r w:rsidRPr="00754D2B">
        <w:rPr>
          <w:b/>
          <w:sz w:val="32"/>
          <w:szCs w:val="32"/>
        </w:rPr>
        <w:t xml:space="preserve">N:  Det var det firmaet i Kristiansand som også hadde kontor i Arendal. Proffice (tidligere i Arendal og Kr. Sand, nå er de kun i Kr. Sand)  </w:t>
      </w:r>
    </w:p>
    <w:p w:rsidR="0002125E" w:rsidRDefault="0002125E" w:rsidP="0002125E">
      <w:pPr>
        <w:rPr>
          <w:b/>
          <w:sz w:val="32"/>
          <w:szCs w:val="32"/>
        </w:rPr>
      </w:pPr>
      <w:r w:rsidRPr="00754D2B">
        <w:rPr>
          <w:b/>
          <w:sz w:val="32"/>
          <w:szCs w:val="32"/>
        </w:rPr>
        <w:t>T:Ja stemmer</w:t>
      </w:r>
    </w:p>
    <w:p w:rsidR="0002125E" w:rsidRDefault="0002125E" w:rsidP="0002125E">
      <w:pPr>
        <w:rPr>
          <w:i/>
          <w:sz w:val="32"/>
          <w:szCs w:val="32"/>
        </w:rPr>
      </w:pPr>
    </w:p>
    <w:p w:rsidR="0002125E" w:rsidRPr="00754D2B" w:rsidRDefault="0002125E" w:rsidP="0002125E">
      <w:pPr>
        <w:rPr>
          <w:i/>
          <w:sz w:val="32"/>
          <w:szCs w:val="32"/>
        </w:rPr>
      </w:pPr>
      <w:r w:rsidRPr="00754D2B">
        <w:rPr>
          <w:i/>
          <w:sz w:val="32"/>
          <w:szCs w:val="32"/>
        </w:rPr>
        <w:t xml:space="preserve">(dette firma fakturerte 20 + 20 tusen = 40 tusen bare for å finne Vimme for meg – samt 5 selgere som skulle jobbe full tid midt i lavsesongen mente Tom - ref. </w:t>
      </w:r>
      <w:r>
        <w:rPr>
          <w:i/>
          <w:sz w:val="32"/>
          <w:szCs w:val="32"/>
        </w:rPr>
        <w:t>b</w:t>
      </w:r>
      <w:r w:rsidRPr="00754D2B">
        <w:rPr>
          <w:i/>
          <w:sz w:val="32"/>
          <w:szCs w:val="32"/>
        </w:rPr>
        <w:t>udsjettet han laget,  se fil.........)</w:t>
      </w:r>
    </w:p>
    <w:p w:rsidR="0002125E" w:rsidRPr="00754D2B" w:rsidRDefault="0002125E" w:rsidP="0002125E">
      <w:pPr>
        <w:rPr>
          <w:i/>
          <w:sz w:val="32"/>
          <w:szCs w:val="32"/>
        </w:rPr>
      </w:pPr>
    </w:p>
    <w:p w:rsidR="0002125E" w:rsidRPr="00754D2B" w:rsidRDefault="0002125E" w:rsidP="0002125E">
      <w:pPr>
        <w:rPr>
          <w:sz w:val="32"/>
          <w:szCs w:val="32"/>
        </w:rPr>
      </w:pPr>
      <w:r w:rsidRPr="00754D2B">
        <w:rPr>
          <w:sz w:val="32"/>
          <w:szCs w:val="32"/>
        </w:rPr>
        <w:t>Slutt lydbåndsekvens nr 3...................................................................</w:t>
      </w:r>
    </w:p>
    <w:p w:rsidR="0002125E" w:rsidRDefault="0002125E" w:rsidP="0002125E">
      <w:pPr>
        <w:rPr>
          <w:sz w:val="32"/>
          <w:szCs w:val="32"/>
        </w:rPr>
      </w:pPr>
    </w:p>
    <w:p w:rsidR="00B751D5" w:rsidRDefault="00B751D5" w:rsidP="003A22D7">
      <w:pPr>
        <w:rPr>
          <w:sz w:val="96"/>
          <w:szCs w:val="96"/>
        </w:rPr>
      </w:pPr>
    </w:p>
    <w:p w:rsidR="00DC25EA" w:rsidRPr="00EC0D81" w:rsidRDefault="00DC25EA" w:rsidP="00DC25EA">
      <w:pPr>
        <w:rPr>
          <w:sz w:val="96"/>
          <w:szCs w:val="96"/>
        </w:rPr>
      </w:pPr>
      <w:r w:rsidRPr="00EC0D81">
        <w:rPr>
          <w:sz w:val="96"/>
          <w:szCs w:val="96"/>
        </w:rPr>
        <w:t>Lydbåndsekvens nr 4</w:t>
      </w:r>
    </w:p>
    <w:p w:rsidR="004F428B" w:rsidRDefault="004F428B" w:rsidP="00DC25EA">
      <w:pPr>
        <w:rPr>
          <w:sz w:val="32"/>
          <w:szCs w:val="32"/>
        </w:rPr>
      </w:pPr>
    </w:p>
    <w:p w:rsidR="0002125E" w:rsidRDefault="00A76D7A" w:rsidP="00DC25EA">
      <w:pPr>
        <w:rPr>
          <w:sz w:val="32"/>
          <w:szCs w:val="32"/>
        </w:rPr>
      </w:pPr>
      <w:r>
        <w:rPr>
          <w:sz w:val="32"/>
          <w:szCs w:val="32"/>
        </w:rPr>
        <w:t xml:space="preserve">Tor Willy Vimme var daglig leder i Bassengimport AS fra januar 2003 til 1. juli 2003. </w:t>
      </w:r>
      <w:r w:rsidR="00DC25EA">
        <w:rPr>
          <w:sz w:val="32"/>
          <w:szCs w:val="32"/>
        </w:rPr>
        <w:t>Dette er en lydfil på 3 minutter m</w:t>
      </w:r>
      <w:r>
        <w:rPr>
          <w:sz w:val="32"/>
          <w:szCs w:val="32"/>
        </w:rPr>
        <w:t>ed Vimme i forliksrådet</w:t>
      </w:r>
      <w:r w:rsidR="004F428B">
        <w:rPr>
          <w:sz w:val="32"/>
          <w:szCs w:val="32"/>
        </w:rPr>
        <w:t xml:space="preserve"> i 2007 </w:t>
      </w:r>
      <w:r>
        <w:rPr>
          <w:sz w:val="32"/>
          <w:szCs w:val="32"/>
        </w:rPr>
        <w:t xml:space="preserve"> om revisors </w:t>
      </w:r>
      <w:r w:rsidR="00DC25EA">
        <w:rPr>
          <w:sz w:val="32"/>
          <w:szCs w:val="32"/>
        </w:rPr>
        <w:t>manglende kommunikasjon om den risiko for styre som feilfaktureringen representerte.  Bare lytt på dette</w:t>
      </w:r>
      <w:r>
        <w:rPr>
          <w:sz w:val="32"/>
          <w:szCs w:val="32"/>
        </w:rPr>
        <w:t xml:space="preserve"> (2. 40 min).</w:t>
      </w:r>
      <w:r w:rsidR="00DC25EA">
        <w:rPr>
          <w:sz w:val="32"/>
          <w:szCs w:val="32"/>
        </w:rPr>
        <w:t xml:space="preserve"> og forstå</w:t>
      </w:r>
      <w:r>
        <w:rPr>
          <w:sz w:val="32"/>
          <w:szCs w:val="32"/>
        </w:rPr>
        <w:t xml:space="preserve"> at det ikke var noen kommunikasjon fra reviosor om forholdet.   </w:t>
      </w:r>
    </w:p>
    <w:p w:rsidR="0002125E" w:rsidRDefault="0002125E" w:rsidP="00DC25EA">
      <w:pPr>
        <w:rPr>
          <w:sz w:val="32"/>
          <w:szCs w:val="32"/>
        </w:rPr>
      </w:pPr>
    </w:p>
    <w:p w:rsidR="00A76D7A" w:rsidRPr="0002125E" w:rsidRDefault="00A76D7A" w:rsidP="00DC25EA"/>
    <w:p w:rsidR="00DC25EA" w:rsidRDefault="00CB7E81" w:rsidP="00DC25EA">
      <w:pPr>
        <w:rPr>
          <w:sz w:val="32"/>
          <w:szCs w:val="32"/>
        </w:rPr>
      </w:pPr>
      <w:r w:rsidRPr="00CB7E81">
        <w:rPr>
          <w:sz w:val="32"/>
          <w:szCs w:val="32"/>
          <w:highlight w:val="green"/>
        </w:rPr>
        <w:t>Lytt til filen fra forliksrådet. Filnavnet er:......................</w:t>
      </w:r>
      <w:r>
        <w:rPr>
          <w:sz w:val="32"/>
          <w:szCs w:val="32"/>
        </w:rPr>
        <w:t xml:space="preserve"> der Vimme sier det ikke </w:t>
      </w:r>
      <w:r w:rsidR="00556340">
        <w:rPr>
          <w:sz w:val="32"/>
          <w:szCs w:val="32"/>
        </w:rPr>
        <w:t>var noen kommunikasjon med revi</w:t>
      </w:r>
      <w:r>
        <w:rPr>
          <w:sz w:val="32"/>
          <w:szCs w:val="32"/>
        </w:rPr>
        <w:t>sor om feilsendte fakturaer de 6 månedene han var ansatt som daglig leder, fra 1.1.03 til 1.7.03.</w:t>
      </w:r>
    </w:p>
    <w:p w:rsidR="00DC25EA" w:rsidRDefault="00DC25EA" w:rsidP="00DC25EA">
      <w:pPr>
        <w:rPr>
          <w:sz w:val="32"/>
          <w:szCs w:val="32"/>
        </w:rPr>
      </w:pPr>
    </w:p>
    <w:p w:rsidR="00DC25EA" w:rsidRDefault="00DC25EA" w:rsidP="00DC25EA">
      <w:pPr>
        <w:rPr>
          <w:sz w:val="32"/>
          <w:szCs w:val="32"/>
        </w:rPr>
      </w:pPr>
    </w:p>
    <w:p w:rsidR="00556340" w:rsidRDefault="00556340" w:rsidP="00DC25EA">
      <w:pPr>
        <w:rPr>
          <w:sz w:val="96"/>
          <w:szCs w:val="96"/>
        </w:rPr>
      </w:pPr>
    </w:p>
    <w:p w:rsidR="00DC25EA" w:rsidRDefault="00DC25EA" w:rsidP="00DC25EA">
      <w:pPr>
        <w:rPr>
          <w:sz w:val="96"/>
          <w:szCs w:val="96"/>
        </w:rPr>
      </w:pPr>
      <w:r w:rsidRPr="00EC0D81">
        <w:rPr>
          <w:sz w:val="96"/>
          <w:szCs w:val="96"/>
        </w:rPr>
        <w:lastRenderedPageBreak/>
        <w:t>Lydbåndsekvens nr 5</w:t>
      </w:r>
    </w:p>
    <w:p w:rsidR="00E87550" w:rsidRPr="006C189E" w:rsidRDefault="00E87550" w:rsidP="00E87550">
      <w:pPr>
        <w:rPr>
          <w:sz w:val="32"/>
          <w:szCs w:val="32"/>
        </w:rPr>
      </w:pPr>
      <w:r w:rsidRPr="006C189E">
        <w:rPr>
          <w:sz w:val="32"/>
          <w:szCs w:val="32"/>
        </w:rPr>
        <w:t>Borevisor etter konkursen i Bassengimport, Tor Løvberg i retten  18.12.07…….</w:t>
      </w:r>
    </w:p>
    <w:p w:rsidR="00DC25EA" w:rsidRPr="006C189E" w:rsidRDefault="00DC25EA" w:rsidP="00DC25EA">
      <w:pPr>
        <w:rPr>
          <w:sz w:val="32"/>
          <w:szCs w:val="32"/>
        </w:rPr>
      </w:pPr>
    </w:p>
    <w:p w:rsidR="00E87550" w:rsidRPr="006C189E" w:rsidRDefault="00E87550" w:rsidP="000A7D42">
      <w:pPr>
        <w:rPr>
          <w:sz w:val="32"/>
          <w:szCs w:val="32"/>
        </w:rPr>
      </w:pPr>
      <w:r w:rsidRPr="006C189E">
        <w:rPr>
          <w:sz w:val="32"/>
          <w:szCs w:val="32"/>
        </w:rPr>
        <w:t xml:space="preserve">I mange rettssaker har det vært uklart for dommeren om </w:t>
      </w:r>
      <w:r w:rsidR="00556340">
        <w:rPr>
          <w:sz w:val="32"/>
          <w:szCs w:val="32"/>
        </w:rPr>
        <w:t xml:space="preserve">det var noen nevneverdig </w:t>
      </w:r>
      <w:r w:rsidRPr="006C189E">
        <w:rPr>
          <w:sz w:val="32"/>
          <w:szCs w:val="32"/>
        </w:rPr>
        <w:t xml:space="preserve">del av fakturane for driften i 2003 som tilhørte Bassengimport Pettersen eller Nils Pettersen.  Derfor er også dette beviset – i tillegg til brev fra bobestyrer , advokat Pål Christensen, datert 15. oktober 2009, oppklarende med hensyn til hvor driften var i 2003 etter overdragelse til aksjeselskap, jmf kontrakt av 21.2.03 (overdragelse av virksomheteten Bassengimport Pettersen til Bassengimport AS). </w:t>
      </w:r>
    </w:p>
    <w:p w:rsidR="00E87550" w:rsidRPr="006C189E" w:rsidRDefault="00E87550" w:rsidP="000A7D42">
      <w:pPr>
        <w:rPr>
          <w:sz w:val="32"/>
          <w:szCs w:val="32"/>
        </w:rPr>
      </w:pPr>
    </w:p>
    <w:p w:rsidR="00A21B54" w:rsidRPr="006C189E" w:rsidRDefault="00A21B54" w:rsidP="000A7D42">
      <w:pPr>
        <w:rPr>
          <w:sz w:val="32"/>
          <w:szCs w:val="32"/>
        </w:rPr>
      </w:pPr>
      <w:r w:rsidRPr="006C189E">
        <w:rPr>
          <w:sz w:val="32"/>
          <w:szCs w:val="32"/>
        </w:rPr>
        <w:t>Det har også blitt gjort forsøk i retten til å få dommeren til å tro at problemet med feilfakturering var et avtagende problem, slik dette lydbåndet er et eksempel på.</w:t>
      </w:r>
    </w:p>
    <w:p w:rsidR="00A76D7A" w:rsidRPr="006C189E" w:rsidRDefault="00A76D7A" w:rsidP="000A7D42">
      <w:pPr>
        <w:rPr>
          <w:sz w:val="32"/>
          <w:szCs w:val="32"/>
        </w:rPr>
      </w:pPr>
    </w:p>
    <w:p w:rsidR="00556340" w:rsidRDefault="00A76D7A" w:rsidP="000A7D42">
      <w:pPr>
        <w:rPr>
          <w:sz w:val="32"/>
          <w:szCs w:val="32"/>
        </w:rPr>
      </w:pPr>
      <w:r w:rsidRPr="006C189E">
        <w:rPr>
          <w:sz w:val="32"/>
          <w:szCs w:val="32"/>
        </w:rPr>
        <w:t xml:space="preserve">Egentlig bør hele samtalen på ca 20 minutter fremlegges, men mitt inntrykk er at </w:t>
      </w:r>
      <w:r w:rsidR="00556340">
        <w:rPr>
          <w:sz w:val="32"/>
          <w:szCs w:val="32"/>
        </w:rPr>
        <w:t xml:space="preserve">saksøkte, </w:t>
      </w:r>
      <w:r w:rsidRPr="006C189E">
        <w:rPr>
          <w:sz w:val="32"/>
          <w:szCs w:val="32"/>
        </w:rPr>
        <w:t>domme</w:t>
      </w:r>
      <w:r w:rsidR="00556340">
        <w:rPr>
          <w:sz w:val="32"/>
          <w:szCs w:val="32"/>
        </w:rPr>
        <w:t>rne og vitne, som alle var fra A</w:t>
      </w:r>
      <w:r w:rsidRPr="006C189E">
        <w:rPr>
          <w:sz w:val="32"/>
          <w:szCs w:val="32"/>
        </w:rPr>
        <w:t>rendal, ikke liker å sette seg inn i for mye  (i hvert fall hvis det er snakk om bevis som taler til min fordel eller kan være pinlig for enkelte involvert i min min sak)</w:t>
      </w:r>
      <w:r w:rsidR="00556340">
        <w:rPr>
          <w:sz w:val="32"/>
          <w:szCs w:val="32"/>
        </w:rPr>
        <w:t xml:space="preserve">. </w:t>
      </w:r>
    </w:p>
    <w:p w:rsidR="00556340" w:rsidRDefault="00556340" w:rsidP="000A7D42">
      <w:pPr>
        <w:rPr>
          <w:sz w:val="32"/>
          <w:szCs w:val="32"/>
        </w:rPr>
      </w:pPr>
    </w:p>
    <w:p w:rsidR="004F5D25" w:rsidRDefault="00DC25EA" w:rsidP="000A7D42">
      <w:pPr>
        <w:rPr>
          <w:sz w:val="32"/>
          <w:szCs w:val="32"/>
        </w:rPr>
      </w:pPr>
      <w:r>
        <w:rPr>
          <w:sz w:val="32"/>
          <w:szCs w:val="32"/>
        </w:rPr>
        <w:t>Bobestyrer</w:t>
      </w:r>
      <w:r w:rsidR="00A76D7A">
        <w:rPr>
          <w:sz w:val="32"/>
          <w:szCs w:val="32"/>
        </w:rPr>
        <w:t xml:space="preserve"> forklarer i dette lydbåndet </w:t>
      </w:r>
      <w:r w:rsidR="00E87550">
        <w:rPr>
          <w:sz w:val="32"/>
          <w:szCs w:val="32"/>
        </w:rPr>
        <w:t xml:space="preserve">at </w:t>
      </w:r>
      <w:r w:rsidRPr="00556340">
        <w:rPr>
          <w:sz w:val="32"/>
          <w:szCs w:val="32"/>
          <w:u w:val="single"/>
        </w:rPr>
        <w:t>alle</w:t>
      </w:r>
      <w:r>
        <w:rPr>
          <w:sz w:val="32"/>
          <w:szCs w:val="32"/>
        </w:rPr>
        <w:t xml:space="preserve"> fakturaene</w:t>
      </w:r>
      <w:r w:rsidR="00A76D7A">
        <w:rPr>
          <w:sz w:val="32"/>
          <w:szCs w:val="32"/>
        </w:rPr>
        <w:t xml:space="preserve"> for driften </w:t>
      </w:r>
      <w:r w:rsidR="00E87550">
        <w:rPr>
          <w:sz w:val="32"/>
          <w:szCs w:val="32"/>
        </w:rPr>
        <w:t xml:space="preserve"> (for over 10 mill. Kroner) </w:t>
      </w:r>
      <w:r>
        <w:rPr>
          <w:sz w:val="32"/>
          <w:szCs w:val="32"/>
        </w:rPr>
        <w:t xml:space="preserve"> tilhørte </w:t>
      </w:r>
      <w:r w:rsidR="00556340">
        <w:rPr>
          <w:sz w:val="32"/>
          <w:szCs w:val="32"/>
        </w:rPr>
        <w:t>Bassengimport AS</w:t>
      </w:r>
      <w:r w:rsidR="00E87550">
        <w:rPr>
          <w:sz w:val="32"/>
          <w:szCs w:val="32"/>
        </w:rPr>
        <w:t>.</w:t>
      </w:r>
      <w:r w:rsidR="00A21B54">
        <w:rPr>
          <w:sz w:val="32"/>
          <w:szCs w:val="32"/>
        </w:rPr>
        <w:t xml:space="preserve">  Tvilen som mine motstandere har forsøkt å så har vært urimelig og totalt unødvendig</w:t>
      </w:r>
      <w:r w:rsidR="00A76D7A">
        <w:rPr>
          <w:sz w:val="32"/>
          <w:szCs w:val="32"/>
        </w:rPr>
        <w:t>,</w:t>
      </w:r>
      <w:r w:rsidR="00A21B54">
        <w:rPr>
          <w:sz w:val="32"/>
          <w:szCs w:val="32"/>
        </w:rPr>
        <w:t xml:space="preserve"> da fakturane </w:t>
      </w:r>
      <w:r w:rsidR="00A76D7A">
        <w:rPr>
          <w:sz w:val="32"/>
          <w:szCs w:val="32"/>
        </w:rPr>
        <w:t xml:space="preserve">utvilsomt </w:t>
      </w:r>
      <w:r w:rsidR="00A21B54">
        <w:rPr>
          <w:sz w:val="32"/>
          <w:szCs w:val="32"/>
        </w:rPr>
        <w:t xml:space="preserve">tilhørte Bassengimport AS alle sammen og ikke  </w:t>
      </w:r>
      <w:r>
        <w:rPr>
          <w:sz w:val="32"/>
          <w:szCs w:val="32"/>
        </w:rPr>
        <w:t>Nils Pettersen</w:t>
      </w:r>
      <w:r w:rsidR="00A21B54">
        <w:rPr>
          <w:sz w:val="32"/>
          <w:szCs w:val="32"/>
        </w:rPr>
        <w:t xml:space="preserve"> privat</w:t>
      </w:r>
      <w:r>
        <w:rPr>
          <w:sz w:val="32"/>
          <w:szCs w:val="32"/>
        </w:rPr>
        <w:t xml:space="preserve"> eller hans enkeltmannsforetak, Bassengimport </w:t>
      </w:r>
      <w:r w:rsidR="00A21B54">
        <w:rPr>
          <w:sz w:val="32"/>
          <w:szCs w:val="32"/>
        </w:rPr>
        <w:t xml:space="preserve">Pettersen. </w:t>
      </w:r>
    </w:p>
    <w:p w:rsidR="004F5D25" w:rsidRDefault="004F5D25" w:rsidP="000A7D42">
      <w:pPr>
        <w:rPr>
          <w:sz w:val="32"/>
          <w:szCs w:val="32"/>
        </w:rPr>
      </w:pPr>
    </w:p>
    <w:p w:rsidR="000A7D42" w:rsidRPr="00A76D7A" w:rsidRDefault="00A76D7A" w:rsidP="000A7D42">
      <w:pPr>
        <w:rPr>
          <w:sz w:val="32"/>
          <w:szCs w:val="32"/>
        </w:rPr>
      </w:pPr>
      <w:r>
        <w:rPr>
          <w:sz w:val="32"/>
          <w:szCs w:val="32"/>
        </w:rPr>
        <w:t>(</w:t>
      </w:r>
      <w:r w:rsidR="00A21B54">
        <w:rPr>
          <w:sz w:val="32"/>
          <w:szCs w:val="32"/>
        </w:rPr>
        <w:t>Lydbåndet er en del av filen</w:t>
      </w:r>
      <w:r w:rsidR="000A7D42">
        <w:rPr>
          <w:sz w:val="40"/>
          <w:szCs w:val="40"/>
        </w:rPr>
        <w:t>”</w:t>
      </w:r>
      <w:r w:rsidR="000A7D42" w:rsidRPr="004F5D25">
        <w:rPr>
          <w:sz w:val="32"/>
          <w:szCs w:val="32"/>
        </w:rPr>
        <w:t>A 24 Del 3 18.12.07,  38 min. Borevisor Løvberg i retten i Bodin-saken om regnskapet og Kredittilsynet vitner om varsling av feil i regnskap og oppdragsbekreftelse for regnskapsførere</w:t>
      </w:r>
      <w:r w:rsidR="000A7D42">
        <w:rPr>
          <w:sz w:val="40"/>
          <w:szCs w:val="40"/>
        </w:rPr>
        <w:t>”</w:t>
      </w:r>
      <w:r>
        <w:rPr>
          <w:sz w:val="40"/>
          <w:szCs w:val="40"/>
        </w:rPr>
        <w:t>).</w:t>
      </w:r>
    </w:p>
    <w:p w:rsidR="0030107B" w:rsidRDefault="0030107B" w:rsidP="000A7D42">
      <w:pPr>
        <w:rPr>
          <w:b/>
          <w:sz w:val="40"/>
          <w:szCs w:val="40"/>
        </w:rPr>
      </w:pPr>
    </w:p>
    <w:p w:rsidR="000A7D42" w:rsidRPr="0030107B" w:rsidRDefault="000A7D42" w:rsidP="000A7D42">
      <w:pPr>
        <w:rPr>
          <w:sz w:val="40"/>
          <w:szCs w:val="40"/>
        </w:rPr>
      </w:pPr>
      <w:r w:rsidRPr="0030107B">
        <w:rPr>
          <w:sz w:val="40"/>
          <w:szCs w:val="40"/>
        </w:rPr>
        <w:lastRenderedPageBreak/>
        <w:t>Vitne erklærer å uttale seg sannferdig.</w:t>
      </w:r>
    </w:p>
    <w:p w:rsidR="0030107B" w:rsidRPr="0030107B" w:rsidRDefault="0030107B" w:rsidP="000A7D42">
      <w:pPr>
        <w:rPr>
          <w:sz w:val="40"/>
          <w:szCs w:val="40"/>
        </w:rPr>
      </w:pPr>
    </w:p>
    <w:p w:rsidR="000A7D42" w:rsidRPr="0030107B" w:rsidRDefault="000A7D42" w:rsidP="000A7D42">
      <w:pPr>
        <w:rPr>
          <w:sz w:val="40"/>
          <w:szCs w:val="40"/>
        </w:rPr>
      </w:pPr>
      <w:r w:rsidRPr="0030107B">
        <w:rPr>
          <w:sz w:val="40"/>
          <w:szCs w:val="40"/>
        </w:rPr>
        <w:t>Advokat Rener Larsen (advokaten til Bodin, regnskapsfører nr 2, motparten til Pettersen)</w:t>
      </w:r>
      <w:r w:rsidR="0030107B" w:rsidRPr="0030107B">
        <w:rPr>
          <w:sz w:val="40"/>
          <w:szCs w:val="40"/>
        </w:rPr>
        <w:t xml:space="preserve"> spør borevisor etter konkursen i Bassengimport As, Tor Løvberg</w:t>
      </w:r>
      <w:r w:rsidRPr="0030107B">
        <w:rPr>
          <w:sz w:val="40"/>
          <w:szCs w:val="40"/>
        </w:rPr>
        <w:t>:</w:t>
      </w:r>
      <w:r w:rsidR="00A21B54">
        <w:rPr>
          <w:sz w:val="40"/>
          <w:szCs w:val="40"/>
        </w:rPr>
        <w:t xml:space="preserve">  (borevisor oppgir navn, fødselsdato og hans adresse og han  erklærer å uttale seg sannferdig – på samme måte som alle vitnene gjør).</w:t>
      </w:r>
    </w:p>
    <w:p w:rsidR="0030107B" w:rsidRDefault="0030107B" w:rsidP="000A7D42">
      <w:pPr>
        <w:rPr>
          <w:b/>
          <w:sz w:val="40"/>
          <w:szCs w:val="40"/>
        </w:rPr>
      </w:pPr>
    </w:p>
    <w:p w:rsidR="000A7D42" w:rsidRPr="00037C3A" w:rsidRDefault="00556340" w:rsidP="000A7D42">
      <w:pPr>
        <w:rPr>
          <w:b/>
          <w:sz w:val="40"/>
          <w:szCs w:val="40"/>
        </w:rPr>
      </w:pPr>
      <w:r>
        <w:rPr>
          <w:b/>
          <w:sz w:val="40"/>
          <w:szCs w:val="40"/>
        </w:rPr>
        <w:t xml:space="preserve">RL: </w:t>
      </w:r>
      <w:r w:rsidR="000A7D42" w:rsidRPr="00037C3A">
        <w:rPr>
          <w:b/>
          <w:sz w:val="40"/>
          <w:szCs w:val="40"/>
        </w:rPr>
        <w:t>Da kommer vi inn på den revisjonsberetningen som du laget til konkursboet til Bassengimport AS.</w:t>
      </w:r>
    </w:p>
    <w:p w:rsidR="000A7D42" w:rsidRDefault="0030107B" w:rsidP="000A7D42">
      <w:pPr>
        <w:rPr>
          <w:b/>
          <w:sz w:val="40"/>
          <w:szCs w:val="40"/>
        </w:rPr>
      </w:pPr>
      <w:r>
        <w:rPr>
          <w:b/>
          <w:sz w:val="40"/>
          <w:szCs w:val="40"/>
        </w:rPr>
        <w:t xml:space="preserve"> </w:t>
      </w:r>
    </w:p>
    <w:p w:rsidR="0030107B" w:rsidRDefault="0030107B" w:rsidP="000A7D42">
      <w:pPr>
        <w:rPr>
          <w:b/>
          <w:sz w:val="40"/>
          <w:szCs w:val="40"/>
        </w:rPr>
      </w:pPr>
      <w:r>
        <w:rPr>
          <w:b/>
          <w:sz w:val="40"/>
          <w:szCs w:val="40"/>
        </w:rPr>
        <w:t>Lydbåndet begynner:</w:t>
      </w:r>
    </w:p>
    <w:p w:rsidR="0030107B" w:rsidRPr="00037C3A" w:rsidRDefault="0030107B" w:rsidP="000A7D42">
      <w:pPr>
        <w:rPr>
          <w:b/>
          <w:sz w:val="40"/>
          <w:szCs w:val="40"/>
        </w:rPr>
      </w:pPr>
    </w:p>
    <w:p w:rsidR="000A7D42" w:rsidRPr="00037C3A" w:rsidRDefault="000A7D42" w:rsidP="000A7D42">
      <w:pPr>
        <w:rPr>
          <w:b/>
          <w:sz w:val="40"/>
          <w:szCs w:val="40"/>
        </w:rPr>
      </w:pPr>
      <w:r w:rsidRPr="00037C3A">
        <w:rPr>
          <w:b/>
          <w:sz w:val="40"/>
          <w:szCs w:val="40"/>
        </w:rPr>
        <w:t>RL :  Det har kommet noen kommentarer i den rapporten om regnskapsførselen</w:t>
      </w:r>
      <w:r w:rsidR="00556340">
        <w:rPr>
          <w:b/>
          <w:sz w:val="40"/>
          <w:szCs w:val="40"/>
        </w:rPr>
        <w:t xml:space="preserve"> i selskapet. Og det be</w:t>
      </w:r>
      <w:r w:rsidR="0030107B">
        <w:rPr>
          <w:b/>
          <w:sz w:val="40"/>
          <w:szCs w:val="40"/>
        </w:rPr>
        <w:t>gynner vel allerede på side 1</w:t>
      </w:r>
      <w:r w:rsidR="00E87550">
        <w:rPr>
          <w:b/>
          <w:sz w:val="40"/>
          <w:szCs w:val="40"/>
        </w:rPr>
        <w:t xml:space="preserve"> og så var det vel det siste avsnittet på side en og</w:t>
      </w:r>
      <w:r w:rsidRPr="00037C3A">
        <w:rPr>
          <w:b/>
          <w:sz w:val="40"/>
          <w:szCs w:val="40"/>
        </w:rPr>
        <w:t xml:space="preserve"> det 1. avsnittet på side 2.  </w:t>
      </w:r>
    </w:p>
    <w:p w:rsidR="000A7D42" w:rsidRPr="00E87550" w:rsidRDefault="000A7D42" w:rsidP="000A7D42">
      <w:pPr>
        <w:rPr>
          <w:sz w:val="40"/>
          <w:szCs w:val="40"/>
        </w:rPr>
      </w:pPr>
      <w:r w:rsidRPr="00E87550">
        <w:rPr>
          <w:sz w:val="40"/>
          <w:szCs w:val="40"/>
        </w:rPr>
        <w:t>(</w:t>
      </w:r>
      <w:r w:rsidRPr="00E87550">
        <w:rPr>
          <w:i/>
          <w:sz w:val="40"/>
          <w:szCs w:val="40"/>
        </w:rPr>
        <w:t>se</w:t>
      </w:r>
      <w:r w:rsidR="00556340">
        <w:rPr>
          <w:i/>
          <w:sz w:val="40"/>
          <w:szCs w:val="40"/>
        </w:rPr>
        <w:t xml:space="preserve"> rapporten i </w:t>
      </w:r>
      <w:r w:rsidRPr="00E87550">
        <w:rPr>
          <w:i/>
          <w:sz w:val="40"/>
          <w:szCs w:val="40"/>
        </w:rPr>
        <w:t xml:space="preserve"> filen F 3-6c, side 9 og 10.</w:t>
      </w:r>
      <w:r w:rsidRPr="00E87550">
        <w:rPr>
          <w:sz w:val="40"/>
          <w:szCs w:val="40"/>
        </w:rPr>
        <w:t xml:space="preserve">) </w:t>
      </w:r>
    </w:p>
    <w:p w:rsidR="000A7D42" w:rsidRPr="00037C3A" w:rsidRDefault="000A7D42" w:rsidP="000A7D42">
      <w:pPr>
        <w:rPr>
          <w:b/>
          <w:sz w:val="40"/>
          <w:szCs w:val="40"/>
        </w:rPr>
      </w:pPr>
      <w:r w:rsidRPr="00037C3A">
        <w:rPr>
          <w:b/>
          <w:sz w:val="40"/>
          <w:szCs w:val="40"/>
        </w:rPr>
        <w:t>Der står det litt om sammenblanding av selskaper.</w:t>
      </w:r>
    </w:p>
    <w:p w:rsidR="00E87550" w:rsidRDefault="00E87550" w:rsidP="000A7D42">
      <w:pPr>
        <w:rPr>
          <w:b/>
          <w:sz w:val="40"/>
          <w:szCs w:val="40"/>
        </w:rPr>
      </w:pPr>
      <w:r>
        <w:rPr>
          <w:b/>
          <w:sz w:val="40"/>
          <w:szCs w:val="40"/>
        </w:rPr>
        <w:t xml:space="preserve">Kan du kommentere de funnene du har gjort? </w:t>
      </w:r>
    </w:p>
    <w:p w:rsidR="00E87550" w:rsidRDefault="00E87550" w:rsidP="000A7D42">
      <w:pPr>
        <w:rPr>
          <w:b/>
          <w:sz w:val="40"/>
          <w:szCs w:val="40"/>
        </w:rPr>
      </w:pPr>
    </w:p>
    <w:p w:rsidR="000A7D42" w:rsidRPr="00037C3A" w:rsidRDefault="000A7D42" w:rsidP="000A7D42">
      <w:pPr>
        <w:rPr>
          <w:b/>
          <w:sz w:val="40"/>
          <w:szCs w:val="40"/>
        </w:rPr>
      </w:pPr>
      <w:r w:rsidRPr="00037C3A">
        <w:rPr>
          <w:b/>
          <w:sz w:val="40"/>
          <w:szCs w:val="40"/>
        </w:rPr>
        <w:t>Løvberg.:  Da jeg begynte på denne borevisjonen, så fant jeg en masse inngående fakturaer som  lød jo da både på (var stilla til), både på</w:t>
      </w:r>
    </w:p>
    <w:p w:rsidR="000A7D42" w:rsidRPr="00037C3A" w:rsidRDefault="000A7D42" w:rsidP="000A7D42">
      <w:pPr>
        <w:rPr>
          <w:b/>
          <w:sz w:val="40"/>
          <w:szCs w:val="40"/>
        </w:rPr>
      </w:pPr>
      <w:r w:rsidRPr="00037C3A">
        <w:rPr>
          <w:b/>
          <w:sz w:val="40"/>
          <w:szCs w:val="40"/>
        </w:rPr>
        <w:t xml:space="preserve">Bassengimport Pettersen, Bassengimport, Bassengimport Nils Pettersen, </w:t>
      </w:r>
    </w:p>
    <w:p w:rsidR="000A7D42" w:rsidRPr="00037C3A" w:rsidRDefault="000A7D42" w:rsidP="000A7D42">
      <w:pPr>
        <w:rPr>
          <w:b/>
          <w:sz w:val="40"/>
          <w:szCs w:val="40"/>
        </w:rPr>
      </w:pPr>
      <w:r w:rsidRPr="00037C3A">
        <w:rPr>
          <w:b/>
          <w:sz w:val="40"/>
          <w:szCs w:val="40"/>
        </w:rPr>
        <w:t>Petters</w:t>
      </w:r>
      <w:r w:rsidR="00E87550">
        <w:rPr>
          <w:b/>
          <w:sz w:val="40"/>
          <w:szCs w:val="40"/>
        </w:rPr>
        <w:t>en  Bassengimport og</w:t>
      </w:r>
      <w:r w:rsidRPr="00037C3A">
        <w:rPr>
          <w:b/>
          <w:sz w:val="40"/>
          <w:szCs w:val="40"/>
        </w:rPr>
        <w:t xml:space="preserve"> </w:t>
      </w:r>
    </w:p>
    <w:p w:rsidR="000A7D42" w:rsidRPr="00037C3A" w:rsidRDefault="00E87550" w:rsidP="000A7D42">
      <w:pPr>
        <w:rPr>
          <w:b/>
          <w:sz w:val="40"/>
          <w:szCs w:val="40"/>
        </w:rPr>
      </w:pPr>
      <w:r>
        <w:rPr>
          <w:b/>
          <w:sz w:val="40"/>
          <w:szCs w:val="40"/>
        </w:rPr>
        <w:t>Nils Even Pettersen , i tillegg til Bassengimport AS.</w:t>
      </w:r>
    </w:p>
    <w:p w:rsidR="000A7D42" w:rsidRPr="00037C3A" w:rsidRDefault="00E87550" w:rsidP="000A7D42">
      <w:pPr>
        <w:rPr>
          <w:b/>
          <w:sz w:val="40"/>
          <w:szCs w:val="40"/>
        </w:rPr>
      </w:pPr>
      <w:r w:rsidRPr="00E87550">
        <w:rPr>
          <w:b/>
          <w:sz w:val="40"/>
          <w:szCs w:val="40"/>
          <w:highlight w:val="yellow"/>
        </w:rPr>
        <w:lastRenderedPageBreak/>
        <w:t xml:space="preserve">Og en rekke av fakturaene var ikke stila til korrekt addresat.  De skulle jo vært til </w:t>
      </w:r>
      <w:r w:rsidRPr="00E87550">
        <w:rPr>
          <w:b/>
          <w:sz w:val="40"/>
          <w:szCs w:val="40"/>
          <w:highlight w:val="yellow"/>
          <w:u w:val="single"/>
        </w:rPr>
        <w:t>Bassengimport As alle</w:t>
      </w:r>
      <w:r w:rsidR="000A7D42" w:rsidRPr="00E87550">
        <w:rPr>
          <w:b/>
          <w:sz w:val="40"/>
          <w:szCs w:val="40"/>
          <w:highlight w:val="yellow"/>
          <w:u w:val="single"/>
        </w:rPr>
        <w:t xml:space="preserve"> sammen</w:t>
      </w:r>
      <w:r w:rsidR="000A7D42" w:rsidRPr="00037C3A">
        <w:rPr>
          <w:b/>
          <w:sz w:val="40"/>
          <w:szCs w:val="40"/>
        </w:rPr>
        <w:t>.</w:t>
      </w:r>
    </w:p>
    <w:p w:rsidR="00E87550" w:rsidRDefault="00E87550" w:rsidP="000A7D42">
      <w:pPr>
        <w:rPr>
          <w:b/>
          <w:sz w:val="40"/>
          <w:szCs w:val="40"/>
        </w:rPr>
      </w:pPr>
    </w:p>
    <w:p w:rsidR="000A7D42" w:rsidRPr="00037C3A" w:rsidRDefault="000A7D42" w:rsidP="000A7D42">
      <w:pPr>
        <w:rPr>
          <w:b/>
          <w:sz w:val="40"/>
          <w:szCs w:val="40"/>
        </w:rPr>
      </w:pPr>
      <w:r w:rsidRPr="00037C3A">
        <w:rPr>
          <w:b/>
          <w:sz w:val="40"/>
          <w:szCs w:val="40"/>
        </w:rPr>
        <w:t>Problemet med det, det er jo for det første at:  Hvis ikke kreditor har fått beskjed om at det skal foretas debitorskifte, så vil de selvfølgelig holde seg til den…enkeltmannsforetaket hvis firmaet går konkurs.</w:t>
      </w:r>
    </w:p>
    <w:p w:rsidR="00A21B54" w:rsidRDefault="00A21B54" w:rsidP="000A7D42">
      <w:pPr>
        <w:rPr>
          <w:b/>
          <w:sz w:val="40"/>
          <w:szCs w:val="40"/>
        </w:rPr>
      </w:pPr>
    </w:p>
    <w:p w:rsidR="000A7D42" w:rsidRPr="00037C3A" w:rsidRDefault="000A7D42" w:rsidP="000A7D42">
      <w:pPr>
        <w:rPr>
          <w:b/>
          <w:sz w:val="40"/>
          <w:szCs w:val="40"/>
        </w:rPr>
      </w:pPr>
      <w:r w:rsidRPr="00037C3A">
        <w:rPr>
          <w:b/>
          <w:sz w:val="40"/>
          <w:szCs w:val="40"/>
        </w:rPr>
        <w:t xml:space="preserve">Normalt er ikke dette et problem, for normalt så overlever et selskap som omdannes fra et personlig selskap til et AS.  Da går det her seg til i løpet av et år eller to.  </w:t>
      </w:r>
    </w:p>
    <w:p w:rsidR="00A21B54" w:rsidRDefault="00A21B54" w:rsidP="000A7D42">
      <w:pPr>
        <w:rPr>
          <w:b/>
          <w:sz w:val="40"/>
          <w:szCs w:val="40"/>
        </w:rPr>
      </w:pPr>
    </w:p>
    <w:p w:rsidR="000A7D42" w:rsidRPr="00037C3A" w:rsidRDefault="000A7D42" w:rsidP="000A7D42">
      <w:pPr>
        <w:rPr>
          <w:b/>
          <w:sz w:val="40"/>
          <w:szCs w:val="40"/>
        </w:rPr>
      </w:pPr>
      <w:r w:rsidRPr="00037C3A">
        <w:rPr>
          <w:b/>
          <w:sz w:val="40"/>
          <w:szCs w:val="40"/>
        </w:rPr>
        <w:t>Men ikke i dette tilfelle, hvor det gikk 8, 10, 12 måneder før selskapet gikk konkurs.</w:t>
      </w:r>
    </w:p>
    <w:p w:rsidR="000A7D42" w:rsidRPr="00037C3A" w:rsidRDefault="00A21B54" w:rsidP="000A7D42">
      <w:pPr>
        <w:rPr>
          <w:b/>
          <w:sz w:val="40"/>
          <w:szCs w:val="40"/>
        </w:rPr>
      </w:pPr>
      <w:r>
        <w:rPr>
          <w:b/>
          <w:sz w:val="40"/>
          <w:szCs w:val="40"/>
        </w:rPr>
        <w:t>Og det som skjedde</w:t>
      </w:r>
      <w:r w:rsidR="000A7D42" w:rsidRPr="00037C3A">
        <w:rPr>
          <w:b/>
          <w:sz w:val="40"/>
          <w:szCs w:val="40"/>
        </w:rPr>
        <w:t xml:space="preserve"> da i at en del av de eksisterende kreditorene, forholdt seg til Nils Even Pettersen personlig.</w:t>
      </w:r>
    </w:p>
    <w:p w:rsidR="00A21B54" w:rsidRDefault="00A21B54" w:rsidP="000A7D42">
      <w:pPr>
        <w:rPr>
          <w:b/>
          <w:sz w:val="40"/>
          <w:szCs w:val="40"/>
        </w:rPr>
      </w:pPr>
    </w:p>
    <w:p w:rsidR="00A21B54" w:rsidRDefault="00A21B54" w:rsidP="000A7D42">
      <w:pPr>
        <w:rPr>
          <w:b/>
          <w:sz w:val="40"/>
          <w:szCs w:val="40"/>
        </w:rPr>
      </w:pPr>
      <w:r w:rsidRPr="00A21B54">
        <w:rPr>
          <w:sz w:val="40"/>
          <w:szCs w:val="40"/>
        </w:rPr>
        <w:t>(Det ble stille i salen til motpartens advokat sier</w:t>
      </w:r>
      <w:r w:rsidRPr="00A21B54">
        <w:rPr>
          <w:sz w:val="40"/>
          <w:szCs w:val="40"/>
        </w:rPr>
        <w:sym w:font="Wingdings" w:char="F04A"/>
      </w:r>
      <w:r w:rsidRPr="00A21B54">
        <w:rPr>
          <w:sz w:val="40"/>
          <w:szCs w:val="40"/>
        </w:rPr>
        <w:t>)</w:t>
      </w:r>
      <w:r>
        <w:rPr>
          <w:b/>
          <w:sz w:val="40"/>
          <w:szCs w:val="40"/>
        </w:rPr>
        <w:t>:</w:t>
      </w:r>
    </w:p>
    <w:p w:rsidR="00A21B54" w:rsidRDefault="00A21B54" w:rsidP="000A7D42">
      <w:pPr>
        <w:rPr>
          <w:b/>
          <w:sz w:val="40"/>
          <w:szCs w:val="40"/>
        </w:rPr>
      </w:pPr>
    </w:p>
    <w:p w:rsidR="000A7D42" w:rsidRPr="00037C3A" w:rsidRDefault="000A7D42" w:rsidP="000A7D42">
      <w:pPr>
        <w:rPr>
          <w:b/>
          <w:sz w:val="40"/>
          <w:szCs w:val="40"/>
        </w:rPr>
      </w:pPr>
      <w:r w:rsidRPr="00037C3A">
        <w:rPr>
          <w:b/>
          <w:sz w:val="40"/>
          <w:szCs w:val="40"/>
        </w:rPr>
        <w:t>R.L.  Ja, det..</w:t>
      </w:r>
    </w:p>
    <w:p w:rsidR="000A7D42" w:rsidRPr="00037C3A" w:rsidRDefault="000A7D42" w:rsidP="000A7D42">
      <w:pPr>
        <w:rPr>
          <w:b/>
          <w:sz w:val="40"/>
          <w:szCs w:val="40"/>
        </w:rPr>
      </w:pPr>
      <w:r w:rsidRPr="00037C3A">
        <w:rPr>
          <w:b/>
          <w:sz w:val="40"/>
          <w:szCs w:val="40"/>
        </w:rPr>
        <w:t>Løvberg.  Og så er det jo en del momsproblematikk inne i bilde.</w:t>
      </w:r>
    </w:p>
    <w:p w:rsidR="000A7D42" w:rsidRPr="00037C3A" w:rsidRDefault="000A7D42" w:rsidP="000A7D42">
      <w:pPr>
        <w:rPr>
          <w:b/>
          <w:sz w:val="40"/>
          <w:szCs w:val="40"/>
        </w:rPr>
      </w:pPr>
      <w:r w:rsidRPr="00037C3A">
        <w:rPr>
          <w:b/>
          <w:sz w:val="40"/>
          <w:szCs w:val="40"/>
        </w:rPr>
        <w:t xml:space="preserve">R.L  </w:t>
      </w:r>
      <w:r w:rsidR="00A21B54">
        <w:rPr>
          <w:b/>
          <w:sz w:val="40"/>
          <w:szCs w:val="40"/>
        </w:rPr>
        <w:t xml:space="preserve">Kan du si noe..når i løpet av året. </w:t>
      </w:r>
      <w:r w:rsidRPr="00037C3A">
        <w:rPr>
          <w:b/>
          <w:sz w:val="40"/>
          <w:szCs w:val="40"/>
        </w:rPr>
        <w:t>Har dette vært likt hele tida, frem til konkurstidspunktet, eller har det vært et avtagende fenomen?</w:t>
      </w:r>
    </w:p>
    <w:p w:rsidR="00A21B54" w:rsidRDefault="00A21B54" w:rsidP="000A7D42">
      <w:pPr>
        <w:rPr>
          <w:b/>
          <w:sz w:val="40"/>
          <w:szCs w:val="40"/>
        </w:rPr>
      </w:pPr>
    </w:p>
    <w:p w:rsidR="000A7D42" w:rsidRPr="00037C3A" w:rsidRDefault="000A7D42" w:rsidP="000A7D42">
      <w:pPr>
        <w:rPr>
          <w:b/>
          <w:sz w:val="40"/>
          <w:szCs w:val="40"/>
        </w:rPr>
      </w:pPr>
      <w:r w:rsidRPr="00037C3A">
        <w:rPr>
          <w:b/>
          <w:sz w:val="40"/>
          <w:szCs w:val="40"/>
        </w:rPr>
        <w:lastRenderedPageBreak/>
        <w:t xml:space="preserve">Løvberg. Antagelig så.  Det tør jeg ikke si, sånn på stående fot.  Men det er klart , det var verst fra begynnelsen.  Og etter hvert så ble det slik at flere og flere (leverandører) oppdaget at det hadde gått over til å bli et AS.   </w:t>
      </w:r>
    </w:p>
    <w:p w:rsidR="000A7D42" w:rsidRDefault="000A7D42" w:rsidP="000A7D42">
      <w:pPr>
        <w:rPr>
          <w:sz w:val="40"/>
          <w:szCs w:val="40"/>
        </w:rPr>
      </w:pPr>
      <w:r w:rsidRPr="00037C3A">
        <w:rPr>
          <w:i/>
          <w:sz w:val="40"/>
          <w:szCs w:val="40"/>
        </w:rPr>
        <w:t xml:space="preserve">( </w:t>
      </w:r>
      <w:r w:rsidRPr="00037C3A">
        <w:rPr>
          <w:i/>
          <w:sz w:val="40"/>
          <w:szCs w:val="40"/>
          <w:u w:val="single"/>
        </w:rPr>
        <w:t>Filen F 5-10 beviser at feilfaktureringen var konstant gjennom hele første halvår – fremlagt som prosesskriv i alle saker Pettersen har hatt</w:t>
      </w:r>
      <w:r w:rsidRPr="00014584">
        <w:rPr>
          <w:i/>
          <w:sz w:val="40"/>
          <w:szCs w:val="40"/>
        </w:rPr>
        <w:t>)</w:t>
      </w:r>
    </w:p>
    <w:p w:rsidR="000A7D42" w:rsidRDefault="000A7D42" w:rsidP="000A7D42"/>
    <w:p w:rsidR="000A7D42" w:rsidRDefault="000A7D42" w:rsidP="000A7D42">
      <w:r>
        <w:t>Slutt lydbåndsekvens nr 5……………</w:t>
      </w:r>
    </w:p>
    <w:p w:rsidR="00DC25EA" w:rsidRDefault="00DC25EA" w:rsidP="00DC25EA">
      <w:pPr>
        <w:rPr>
          <w:sz w:val="32"/>
          <w:szCs w:val="32"/>
        </w:rPr>
      </w:pPr>
    </w:p>
    <w:p w:rsidR="000A7D42" w:rsidRPr="004F5D25" w:rsidRDefault="000A7D42" w:rsidP="000A7D42">
      <w:pPr>
        <w:rPr>
          <w:sz w:val="32"/>
          <w:szCs w:val="32"/>
        </w:rPr>
      </w:pPr>
      <w:r w:rsidRPr="00813378">
        <w:rPr>
          <w:sz w:val="96"/>
          <w:szCs w:val="96"/>
        </w:rPr>
        <w:t>Lydbåndsekven</w:t>
      </w:r>
      <w:r>
        <w:rPr>
          <w:sz w:val="96"/>
          <w:szCs w:val="96"/>
        </w:rPr>
        <w:t xml:space="preserve">s nr 6 </w:t>
      </w:r>
      <w:r w:rsidRPr="004F5D25">
        <w:rPr>
          <w:sz w:val="32"/>
          <w:szCs w:val="32"/>
        </w:rPr>
        <w:t>Regnskapapsfører 2. halvdel av 2003, Inger Bodin i retten 18.12.07. Her bevises at</w:t>
      </w:r>
      <w:r w:rsidR="00E6756B">
        <w:rPr>
          <w:sz w:val="32"/>
          <w:szCs w:val="32"/>
        </w:rPr>
        <w:t xml:space="preserve"> Bodin sier at det var </w:t>
      </w:r>
      <w:r w:rsidRPr="004F5D25">
        <w:rPr>
          <w:sz w:val="32"/>
          <w:szCs w:val="32"/>
        </w:rPr>
        <w:t xml:space="preserve"> Norabeg i Ernst &amp; Young og daglig leder </w:t>
      </w:r>
      <w:r w:rsidR="00E6756B">
        <w:rPr>
          <w:sz w:val="32"/>
          <w:szCs w:val="32"/>
        </w:rPr>
        <w:t xml:space="preserve">som </w:t>
      </w:r>
      <w:r w:rsidRPr="004F5D25">
        <w:rPr>
          <w:sz w:val="32"/>
          <w:szCs w:val="32"/>
        </w:rPr>
        <w:t xml:space="preserve"> Bodin først å fremst forholdt seg til og hun sier det var Noraberg som definerte hennes opprag.</w:t>
      </w:r>
      <w:r w:rsidR="0017128B" w:rsidRPr="004F5D25">
        <w:rPr>
          <w:sz w:val="32"/>
          <w:szCs w:val="32"/>
        </w:rPr>
        <w:t xml:space="preserve"> Dette underbygger hvilken forventninger man kunne ha til Noraberg (mer enn ikke å åpne bøkene i det hele tatt og at han måtte holde løftene i henhold til det timelange lydbåndet fra november 2002, blant annet om fortløpende tilbakemelding m</w:t>
      </w:r>
      <w:r w:rsidR="00E6756B">
        <w:rPr>
          <w:sz w:val="32"/>
          <w:szCs w:val="32"/>
        </w:rPr>
        <w:t>ed umiddelbar reaksjon fra revisor om ikke regnsk</w:t>
      </w:r>
      <w:r w:rsidR="0017128B" w:rsidRPr="004F5D25">
        <w:rPr>
          <w:sz w:val="32"/>
          <w:szCs w:val="32"/>
        </w:rPr>
        <w:t>apet holdt mål, ref avsnitt 73 i filen F 5-03 01.</w:t>
      </w:r>
    </w:p>
    <w:p w:rsidR="004F5D25" w:rsidRDefault="004F5D25" w:rsidP="000A7D42">
      <w:pPr>
        <w:rPr>
          <w:b/>
          <w:sz w:val="40"/>
          <w:szCs w:val="40"/>
        </w:rPr>
      </w:pPr>
    </w:p>
    <w:p w:rsidR="000A7D42" w:rsidRPr="00581FD2" w:rsidRDefault="004F5D25" w:rsidP="000A7D42">
      <w:pPr>
        <w:rPr>
          <w:b/>
          <w:sz w:val="40"/>
          <w:szCs w:val="40"/>
        </w:rPr>
      </w:pPr>
      <w:r>
        <w:rPr>
          <w:b/>
          <w:sz w:val="40"/>
          <w:szCs w:val="40"/>
        </w:rPr>
        <w:t>R</w:t>
      </w:r>
      <w:r w:rsidR="000A7D42" w:rsidRPr="00581FD2">
        <w:rPr>
          <w:b/>
          <w:sz w:val="40"/>
          <w:szCs w:val="40"/>
        </w:rPr>
        <w:t>L</w:t>
      </w:r>
      <w:r>
        <w:rPr>
          <w:b/>
          <w:sz w:val="40"/>
          <w:szCs w:val="40"/>
        </w:rPr>
        <w:t>:</w:t>
      </w:r>
      <w:r w:rsidR="000A7D42" w:rsidRPr="00581FD2">
        <w:rPr>
          <w:b/>
          <w:sz w:val="40"/>
          <w:szCs w:val="40"/>
        </w:rPr>
        <w:t xml:space="preserve">  Hvem var det du ble enige om innholdet i oppdraget, Bodin ?  Hvem var det som definerte innholdet i ditt oppdrag:</w:t>
      </w:r>
    </w:p>
    <w:p w:rsidR="000A7D42" w:rsidRPr="00581FD2" w:rsidRDefault="000A7D42" w:rsidP="000A7D42">
      <w:pPr>
        <w:rPr>
          <w:b/>
          <w:sz w:val="40"/>
          <w:szCs w:val="40"/>
        </w:rPr>
      </w:pPr>
      <w:r w:rsidRPr="00581FD2">
        <w:rPr>
          <w:b/>
          <w:sz w:val="40"/>
          <w:szCs w:val="40"/>
        </w:rPr>
        <w:t>IB: Jeg skulle jo i stor grad forholde meg til Noraberg i Ernst &amp; Young , da, og daglig leder.</w:t>
      </w:r>
    </w:p>
    <w:p w:rsidR="000A7D42" w:rsidRPr="00581FD2" w:rsidRDefault="000A7D42" w:rsidP="000A7D42">
      <w:pPr>
        <w:rPr>
          <w:b/>
          <w:sz w:val="40"/>
          <w:szCs w:val="40"/>
        </w:rPr>
      </w:pPr>
      <w:r w:rsidRPr="00581FD2">
        <w:rPr>
          <w:b/>
          <w:sz w:val="40"/>
          <w:szCs w:val="40"/>
        </w:rPr>
        <w:t>RL:  Hvordan kan du legge til grunn at du skulle forholde deg til Noraberg og daglig leder?</w:t>
      </w:r>
    </w:p>
    <w:p w:rsidR="000A7D42" w:rsidRPr="00581FD2" w:rsidRDefault="000A7D42" w:rsidP="000A7D42">
      <w:pPr>
        <w:rPr>
          <w:b/>
          <w:sz w:val="40"/>
          <w:szCs w:val="40"/>
        </w:rPr>
      </w:pPr>
      <w:r w:rsidRPr="00581FD2">
        <w:rPr>
          <w:b/>
          <w:sz w:val="40"/>
          <w:szCs w:val="40"/>
        </w:rPr>
        <w:t>IB Ja, for du kan si, det bare vokste.</w:t>
      </w:r>
    </w:p>
    <w:p w:rsidR="000A7D42" w:rsidRPr="00581FD2" w:rsidRDefault="000A7D42" w:rsidP="000A7D42">
      <w:pPr>
        <w:rPr>
          <w:b/>
          <w:sz w:val="40"/>
          <w:szCs w:val="40"/>
        </w:rPr>
      </w:pPr>
      <w:r w:rsidRPr="00581FD2">
        <w:rPr>
          <w:b/>
          <w:sz w:val="40"/>
          <w:szCs w:val="40"/>
        </w:rPr>
        <w:t>RL:  Hvorfor ble det ikke noen oppdragsavtale?</w:t>
      </w:r>
    </w:p>
    <w:p w:rsidR="000A7D42" w:rsidRPr="00581FD2" w:rsidRDefault="000A7D42" w:rsidP="000A7D42">
      <w:pPr>
        <w:rPr>
          <w:b/>
          <w:sz w:val="40"/>
          <w:szCs w:val="40"/>
        </w:rPr>
      </w:pPr>
      <w:r w:rsidRPr="00581FD2">
        <w:rPr>
          <w:b/>
          <w:sz w:val="40"/>
          <w:szCs w:val="40"/>
        </w:rPr>
        <w:lastRenderedPageBreak/>
        <w:t>IB:  Det var en tilfeldighet.  Etter hvert så burde jeg ha trukket meg ut.  Egentlig burde jeg ha trukket meg ut nesten med en gang. Jeg skulle aldri ha involvert meg med oppdraget.</w:t>
      </w:r>
    </w:p>
    <w:p w:rsidR="000A7D42" w:rsidRPr="00581FD2" w:rsidRDefault="000A7D42" w:rsidP="000A7D42">
      <w:pPr>
        <w:rPr>
          <w:b/>
          <w:sz w:val="40"/>
          <w:szCs w:val="40"/>
        </w:rPr>
      </w:pPr>
      <w:r w:rsidRPr="00581FD2">
        <w:rPr>
          <w:b/>
          <w:sz w:val="40"/>
          <w:szCs w:val="40"/>
        </w:rPr>
        <w:t>RL: Oppdragsbekreftelse, pleier du å bruke det? (</w:t>
      </w:r>
      <w:r w:rsidR="00E6756B" w:rsidRPr="00E6756B">
        <w:rPr>
          <w:sz w:val="28"/>
          <w:szCs w:val="28"/>
        </w:rPr>
        <w:t xml:space="preserve">kommentar: </w:t>
      </w:r>
      <w:r w:rsidR="00E6756B">
        <w:rPr>
          <w:sz w:val="28"/>
          <w:szCs w:val="28"/>
        </w:rPr>
        <w:t>R</w:t>
      </w:r>
      <w:r w:rsidRPr="00E6756B">
        <w:rPr>
          <w:sz w:val="28"/>
          <w:szCs w:val="28"/>
        </w:rPr>
        <w:t>evisor Noraberg i Ernst &amp; Young</w:t>
      </w:r>
      <w:r w:rsidR="00E6756B">
        <w:rPr>
          <w:sz w:val="28"/>
          <w:szCs w:val="28"/>
        </w:rPr>
        <w:t xml:space="preserve">, som skaffet </w:t>
      </w:r>
      <w:r w:rsidRPr="00E6756B">
        <w:rPr>
          <w:sz w:val="28"/>
          <w:szCs w:val="28"/>
        </w:rPr>
        <w:t xml:space="preserve"> Bodin </w:t>
      </w:r>
      <w:r w:rsidR="00E6756B">
        <w:rPr>
          <w:sz w:val="28"/>
          <w:szCs w:val="28"/>
        </w:rPr>
        <w:t>til Bassengimport As ,</w:t>
      </w:r>
      <w:r w:rsidRPr="00E6756B">
        <w:rPr>
          <w:sz w:val="28"/>
          <w:szCs w:val="28"/>
        </w:rPr>
        <w:t>som regnskapsfører skulle sørget for at Bodin og han selv begge leverte oppdragsbekreftelse fra starten av – underbygges av Kredittilsynet i samtalen blant annet av 3. okt 2011 – 45 min</w:t>
      </w:r>
      <w:r w:rsidR="00E6756B" w:rsidRPr="00E6756B">
        <w:rPr>
          <w:sz w:val="28"/>
          <w:szCs w:val="28"/>
        </w:rPr>
        <w:t xml:space="preserve"> i filen F 5-02b</w:t>
      </w:r>
      <w:r w:rsidR="00E6756B" w:rsidRPr="00E6756B">
        <w:rPr>
          <w:b/>
          <w:sz w:val="36"/>
          <w:szCs w:val="36"/>
        </w:rPr>
        <w:t>)</w:t>
      </w:r>
    </w:p>
    <w:p w:rsidR="000A7D42" w:rsidRPr="00581FD2" w:rsidRDefault="000A7D42" w:rsidP="000A7D42">
      <w:pPr>
        <w:rPr>
          <w:b/>
          <w:sz w:val="40"/>
          <w:szCs w:val="40"/>
        </w:rPr>
      </w:pPr>
      <w:r w:rsidRPr="00581FD2">
        <w:rPr>
          <w:b/>
          <w:sz w:val="40"/>
          <w:szCs w:val="40"/>
        </w:rPr>
        <w:t>IB:  ja.</w:t>
      </w:r>
    </w:p>
    <w:p w:rsidR="000A7D42" w:rsidRPr="00581FD2" w:rsidRDefault="000A7D42" w:rsidP="000A7D42">
      <w:pPr>
        <w:rPr>
          <w:b/>
          <w:sz w:val="40"/>
          <w:szCs w:val="40"/>
        </w:rPr>
      </w:pPr>
      <w:r w:rsidRPr="00581FD2">
        <w:rPr>
          <w:b/>
          <w:sz w:val="40"/>
          <w:szCs w:val="40"/>
        </w:rPr>
        <w:t>RL. Hva var grunnen til at du ikke brukte den her?</w:t>
      </w:r>
    </w:p>
    <w:p w:rsidR="000A7D42" w:rsidRPr="00581FD2" w:rsidRDefault="000A7D42" w:rsidP="000A7D42">
      <w:pPr>
        <w:rPr>
          <w:b/>
          <w:sz w:val="40"/>
          <w:szCs w:val="40"/>
        </w:rPr>
      </w:pPr>
      <w:r w:rsidRPr="00581FD2">
        <w:rPr>
          <w:b/>
          <w:sz w:val="40"/>
          <w:szCs w:val="40"/>
        </w:rPr>
        <w:t>IB: Det var en ren tilfeldighet !</w:t>
      </w:r>
    </w:p>
    <w:p w:rsidR="000A7D42" w:rsidRPr="00581FD2" w:rsidRDefault="000A7D42" w:rsidP="000A7D42">
      <w:pPr>
        <w:rPr>
          <w:b/>
          <w:sz w:val="40"/>
          <w:szCs w:val="40"/>
        </w:rPr>
      </w:pPr>
      <w:r w:rsidRPr="00581FD2">
        <w:rPr>
          <w:b/>
          <w:sz w:val="40"/>
          <w:szCs w:val="40"/>
        </w:rPr>
        <w:t>RL:  Hva pleier en oppdragsbekreftelse i å bestå av for komponenter?</w:t>
      </w:r>
    </w:p>
    <w:p w:rsidR="000A7D42" w:rsidRPr="00581FD2" w:rsidRDefault="000A7D42" w:rsidP="000A7D42">
      <w:pPr>
        <w:rPr>
          <w:b/>
          <w:sz w:val="40"/>
          <w:szCs w:val="40"/>
        </w:rPr>
      </w:pPr>
      <w:r w:rsidRPr="00581FD2">
        <w:rPr>
          <w:b/>
          <w:sz w:val="40"/>
          <w:szCs w:val="40"/>
        </w:rPr>
        <w:t>IB: Arbeidets omfang, hva man skal rapportere og hva som er mine plikter og oppdragsgivers plikter, og hvilke fullmakter man har osv.</w:t>
      </w:r>
    </w:p>
    <w:p w:rsidR="000A7D42" w:rsidRPr="00581FD2" w:rsidRDefault="000A7D42" w:rsidP="000A7D42">
      <w:pPr>
        <w:rPr>
          <w:b/>
          <w:sz w:val="40"/>
          <w:szCs w:val="40"/>
        </w:rPr>
      </w:pPr>
      <w:r w:rsidRPr="00581FD2">
        <w:rPr>
          <w:b/>
          <w:sz w:val="40"/>
          <w:szCs w:val="40"/>
        </w:rPr>
        <w:t>RL:  Bakgrunnen for at det har kommet inn fakturaer som har annen adressat enn Bassengimport AS.  Er det riktig?</w:t>
      </w:r>
    </w:p>
    <w:p w:rsidR="000A7D42" w:rsidRDefault="000A7D42" w:rsidP="000A7D42">
      <w:pPr>
        <w:rPr>
          <w:sz w:val="28"/>
          <w:szCs w:val="28"/>
        </w:rPr>
      </w:pPr>
      <w:r w:rsidRPr="00581FD2">
        <w:rPr>
          <w:b/>
          <w:sz w:val="40"/>
          <w:szCs w:val="40"/>
        </w:rPr>
        <w:t>IB: Ja, det er vel riktig .  Jeg husker spesielt det med Posten Norge AS (</w:t>
      </w:r>
      <w:r w:rsidRPr="00E6756B">
        <w:rPr>
          <w:sz w:val="28"/>
          <w:szCs w:val="28"/>
        </w:rPr>
        <w:t>som Pettersen i november 2012 ble begjært konkurs gjeldene for Pettersen privat og også for  Bassengimport Pettersen, pga gjelden Pettersen nå, ui dag skylder en halv million  for porto som akseselskapet hadde for å få sendt ut postpakker.  Men fakturaene for portoen ble sendt til Bassengimport Pettersen, som er Nils Pettersen privat – pga det faktum at praksisen med feilfakturering ikke ble varslet på noe måte, eller at dette var en risiko for styre.  Loven krever varsling til styre i skriftlig nummerert brev – både av regnskapsfører og spesielt av Ernst &amp; Young )</w:t>
      </w:r>
    </w:p>
    <w:p w:rsidR="00E6756B" w:rsidRDefault="00E6756B" w:rsidP="000A7D42">
      <w:pPr>
        <w:rPr>
          <w:sz w:val="28"/>
          <w:szCs w:val="28"/>
        </w:rPr>
      </w:pPr>
    </w:p>
    <w:p w:rsidR="00E6756B" w:rsidRPr="00E6756B" w:rsidRDefault="00E6756B" w:rsidP="000A7D42">
      <w:pPr>
        <w:rPr>
          <w:sz w:val="28"/>
          <w:szCs w:val="28"/>
        </w:rPr>
      </w:pPr>
      <w:r>
        <w:rPr>
          <w:sz w:val="28"/>
          <w:szCs w:val="28"/>
        </w:rPr>
        <w:t>Slutt lydbånd……</w:t>
      </w:r>
    </w:p>
    <w:p w:rsidR="00E6756B" w:rsidRDefault="00E6756B" w:rsidP="000A7D42">
      <w:pPr>
        <w:rPr>
          <w:sz w:val="40"/>
          <w:szCs w:val="40"/>
        </w:rPr>
      </w:pPr>
    </w:p>
    <w:p w:rsidR="000A7D42" w:rsidRDefault="000A7D42" w:rsidP="000A7D42">
      <w:pPr>
        <w:rPr>
          <w:sz w:val="40"/>
          <w:szCs w:val="40"/>
        </w:rPr>
      </w:pPr>
      <w:r>
        <w:rPr>
          <w:sz w:val="40"/>
          <w:szCs w:val="40"/>
        </w:rPr>
        <w:lastRenderedPageBreak/>
        <w:t>Når det gjelder regnskapsførers plikt til å gi oppdragsbekreftelse , ble det tilsvarende vanskelig for kredittilsynet å referere skrivet de viste til , nr 12/2000, der det jo utvilsomt står angående oppdragsbekreftelse:</w:t>
      </w:r>
    </w:p>
    <w:p w:rsidR="00DA4BA3" w:rsidRDefault="00DA4BA3" w:rsidP="000A7D42">
      <w:pPr>
        <w:rPr>
          <w:sz w:val="40"/>
          <w:szCs w:val="40"/>
        </w:rPr>
      </w:pPr>
    </w:p>
    <w:p w:rsidR="00DA4BA3" w:rsidRDefault="00DA4BA3" w:rsidP="000A7D42">
      <w:pPr>
        <w:rPr>
          <w:sz w:val="40"/>
          <w:szCs w:val="40"/>
        </w:rPr>
      </w:pPr>
      <w:r>
        <w:rPr>
          <w:noProof/>
          <w:sz w:val="40"/>
          <w:szCs w:val="40"/>
        </w:rPr>
        <w:drawing>
          <wp:inline distT="0" distB="0" distL="0" distR="0">
            <wp:extent cx="5760720" cy="1219226"/>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760720" cy="1219226"/>
                    </a:xfrm>
                    <a:prstGeom prst="rect">
                      <a:avLst/>
                    </a:prstGeom>
                    <a:noFill/>
                    <a:ln w="9525">
                      <a:noFill/>
                      <a:miter lim="800000"/>
                      <a:headEnd/>
                      <a:tailEnd/>
                    </a:ln>
                  </pic:spPr>
                </pic:pic>
              </a:graphicData>
            </a:graphic>
          </wp:inline>
        </w:drawing>
      </w:r>
    </w:p>
    <w:p w:rsidR="00DA4BA3" w:rsidRDefault="00DA4BA3" w:rsidP="000A7D42">
      <w:pPr>
        <w:rPr>
          <w:sz w:val="40"/>
          <w:szCs w:val="40"/>
        </w:rPr>
      </w:pPr>
    </w:p>
    <w:p w:rsidR="00DA4BA3" w:rsidRDefault="00DA4BA3" w:rsidP="000A7D42">
      <w:pPr>
        <w:rPr>
          <w:sz w:val="40"/>
          <w:szCs w:val="40"/>
        </w:rPr>
      </w:pPr>
    </w:p>
    <w:p w:rsidR="00E6756B" w:rsidRDefault="00E6756B" w:rsidP="000A7D42">
      <w:pPr>
        <w:rPr>
          <w:sz w:val="40"/>
          <w:szCs w:val="40"/>
        </w:rPr>
      </w:pPr>
    </w:p>
    <w:p w:rsidR="00E6756B" w:rsidRPr="00E6756B" w:rsidRDefault="00DA4BA3" w:rsidP="000A7D42">
      <w:pPr>
        <w:rPr>
          <w:b/>
          <w:sz w:val="40"/>
          <w:szCs w:val="40"/>
        </w:rPr>
      </w:pPr>
      <w:r>
        <w:rPr>
          <w:b/>
          <w:noProof/>
          <w:sz w:val="40"/>
          <w:szCs w:val="40"/>
        </w:rPr>
        <w:drawing>
          <wp:inline distT="0" distB="0" distL="0" distR="0">
            <wp:extent cx="5760720" cy="142069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760720" cy="1420695"/>
                    </a:xfrm>
                    <a:prstGeom prst="rect">
                      <a:avLst/>
                    </a:prstGeom>
                    <a:noFill/>
                    <a:ln w="9525">
                      <a:noFill/>
                      <a:miter lim="800000"/>
                      <a:headEnd/>
                      <a:tailEnd/>
                    </a:ln>
                  </pic:spPr>
                </pic:pic>
              </a:graphicData>
            </a:graphic>
          </wp:inline>
        </w:drawing>
      </w:r>
    </w:p>
    <w:p w:rsidR="00E6756B" w:rsidRDefault="00E6756B" w:rsidP="000A7D42">
      <w:pPr>
        <w:rPr>
          <w:sz w:val="40"/>
          <w:szCs w:val="40"/>
        </w:rPr>
      </w:pPr>
    </w:p>
    <w:p w:rsidR="000A7D42" w:rsidRDefault="000A7D42" w:rsidP="000A7D42">
      <w:pPr>
        <w:rPr>
          <w:sz w:val="40"/>
          <w:szCs w:val="40"/>
        </w:rPr>
      </w:pPr>
      <w:r>
        <w:rPr>
          <w:sz w:val="40"/>
          <w:szCs w:val="40"/>
        </w:rPr>
        <w:t>Punkt 1.1: ”</w:t>
      </w:r>
      <w:r w:rsidRPr="00C02F1B">
        <w:rPr>
          <w:sz w:val="40"/>
          <w:szCs w:val="40"/>
          <w:highlight w:val="yellow"/>
        </w:rPr>
        <w:t xml:space="preserve">Det </w:t>
      </w:r>
      <w:r w:rsidRPr="00C02F1B">
        <w:rPr>
          <w:sz w:val="40"/>
          <w:szCs w:val="40"/>
          <w:highlight w:val="yellow"/>
          <w:u w:val="single"/>
        </w:rPr>
        <w:t>må til enhver tid</w:t>
      </w:r>
      <w:r w:rsidRPr="00C02F1B">
        <w:rPr>
          <w:sz w:val="40"/>
          <w:szCs w:val="40"/>
          <w:highlight w:val="yellow"/>
        </w:rPr>
        <w:t xml:space="preserve"> kunne fremlegges oppdragsavtaler med alle oppdragsgivere. Regnskapsfører må løpende vurdere om avtalene dekker endringer i oppdragene, og om de dekker kravene i regnskapsførerloven og tilhørende forskrift</w:t>
      </w:r>
      <w:r>
        <w:rPr>
          <w:sz w:val="40"/>
          <w:szCs w:val="40"/>
        </w:rPr>
        <w:t>”</w:t>
      </w:r>
    </w:p>
    <w:p w:rsidR="000A7D42" w:rsidRPr="00650CCC" w:rsidRDefault="000A7D42" w:rsidP="000A7D42">
      <w:pPr>
        <w:rPr>
          <w:sz w:val="40"/>
          <w:szCs w:val="40"/>
        </w:rPr>
      </w:pPr>
      <w:r>
        <w:rPr>
          <w:sz w:val="40"/>
          <w:szCs w:val="40"/>
        </w:rPr>
        <w:t>Jeg mener det er verdiløst å legge vekt på dette vitnes uklare melding til retten.  Man burde heller ha forholdt seg til det som faktisk står i kredittilsynets rundskriv nr 12/2000, som jo ble levert som prosesskriv i sakens anledning (også i saken mot Hammervoll &amp; Co) .</w:t>
      </w:r>
    </w:p>
    <w:p w:rsidR="000A7D42" w:rsidRDefault="000A7D42" w:rsidP="000A7D42">
      <w:pPr>
        <w:rPr>
          <w:sz w:val="40"/>
          <w:szCs w:val="40"/>
        </w:rPr>
      </w:pPr>
    </w:p>
    <w:p w:rsidR="00DA4BA3" w:rsidRDefault="000A7D42" w:rsidP="000A7D42">
      <w:pPr>
        <w:rPr>
          <w:sz w:val="32"/>
          <w:szCs w:val="32"/>
        </w:rPr>
      </w:pPr>
      <w:r>
        <w:rPr>
          <w:sz w:val="32"/>
          <w:szCs w:val="32"/>
        </w:rPr>
        <w:t>Slutt lydbåndfrekvens nr 6</w:t>
      </w:r>
    </w:p>
    <w:p w:rsidR="000A7D42" w:rsidRPr="00DA4BA3" w:rsidRDefault="000A7D42" w:rsidP="000A7D42">
      <w:pPr>
        <w:rPr>
          <w:sz w:val="32"/>
          <w:szCs w:val="32"/>
        </w:rPr>
      </w:pPr>
      <w:r w:rsidRPr="00581FD2">
        <w:rPr>
          <w:sz w:val="96"/>
          <w:szCs w:val="96"/>
        </w:rPr>
        <w:lastRenderedPageBreak/>
        <w:t>Lydbåndsekvens nr</w:t>
      </w:r>
      <w:r>
        <w:rPr>
          <w:sz w:val="96"/>
          <w:szCs w:val="96"/>
        </w:rPr>
        <w:t xml:space="preserve"> 7</w:t>
      </w:r>
      <w:r w:rsidRPr="00581FD2">
        <w:rPr>
          <w:sz w:val="96"/>
          <w:szCs w:val="96"/>
        </w:rPr>
        <w:t>.</w:t>
      </w:r>
    </w:p>
    <w:p w:rsidR="000A7D42" w:rsidRPr="004F5D25" w:rsidRDefault="000A7D42" w:rsidP="000A7D42">
      <w:pPr>
        <w:rPr>
          <w:sz w:val="32"/>
          <w:szCs w:val="32"/>
        </w:rPr>
      </w:pPr>
      <w:r w:rsidRPr="004F5D25">
        <w:rPr>
          <w:sz w:val="32"/>
          <w:szCs w:val="32"/>
        </w:rPr>
        <w:t>Kredittilsynet (Finanstils</w:t>
      </w:r>
      <w:r w:rsidR="00DA4BA3">
        <w:rPr>
          <w:sz w:val="32"/>
          <w:szCs w:val="32"/>
        </w:rPr>
        <w:t>y</w:t>
      </w:r>
      <w:r w:rsidRPr="004F5D25">
        <w:rPr>
          <w:sz w:val="32"/>
          <w:szCs w:val="32"/>
        </w:rPr>
        <w:t xml:space="preserve">net) ved Arendalsmannen Jacobsen i retten 18.12.07 om regnskapsførers plikter generelt (skriftlig rapportering m.m.). </w:t>
      </w:r>
    </w:p>
    <w:p w:rsidR="000A7D42" w:rsidRDefault="000A7D42" w:rsidP="000A7D42">
      <w:pPr>
        <w:rPr>
          <w:i/>
          <w:sz w:val="40"/>
          <w:szCs w:val="40"/>
          <w:u w:val="single"/>
        </w:rPr>
      </w:pPr>
      <w:r>
        <w:rPr>
          <w:sz w:val="40"/>
          <w:szCs w:val="40"/>
        </w:rPr>
        <w:t>Pettersens advokat Aabelvik spør så  Kredittilsynet som kom inn som telefonvitne ca 6 timer inn i rettssaken.  Kredittilsynet stiller med en med Arendalsdialekt som jobber i Oslo og blir oppringt fra dommeren  (</w:t>
      </w:r>
      <w:r w:rsidRPr="00813378">
        <w:rPr>
          <w:i/>
          <w:sz w:val="40"/>
          <w:szCs w:val="40"/>
          <w:u w:val="single"/>
        </w:rPr>
        <w:t>slik at</w:t>
      </w:r>
      <w:r w:rsidR="00DA4BA3">
        <w:rPr>
          <w:i/>
          <w:sz w:val="40"/>
          <w:szCs w:val="40"/>
          <w:u w:val="single"/>
        </w:rPr>
        <w:t xml:space="preserve">  </w:t>
      </w:r>
      <w:r w:rsidRPr="00813378">
        <w:rPr>
          <w:i/>
          <w:sz w:val="40"/>
          <w:szCs w:val="40"/>
          <w:u w:val="single"/>
        </w:rPr>
        <w:t xml:space="preserve"> alle vitner, advokater og motpart i min sak er fra Sørlandet</w:t>
      </w:r>
      <w:r>
        <w:rPr>
          <w:i/>
          <w:sz w:val="40"/>
          <w:szCs w:val="40"/>
          <w:u w:val="single"/>
        </w:rPr>
        <w:t xml:space="preserve"> – i tilfelle kammeraderi er jo ikke det noen fordel for meg som er østlending):</w:t>
      </w:r>
    </w:p>
    <w:p w:rsidR="000A7D42" w:rsidRDefault="000A7D42" w:rsidP="000A7D42">
      <w:pPr>
        <w:rPr>
          <w:sz w:val="40"/>
          <w:szCs w:val="40"/>
        </w:rPr>
      </w:pPr>
      <w:r>
        <w:rPr>
          <w:sz w:val="40"/>
          <w:szCs w:val="40"/>
        </w:rPr>
        <w:t>Navnet hans er:</w:t>
      </w:r>
    </w:p>
    <w:p w:rsidR="000A7D42" w:rsidRPr="004F5D25" w:rsidRDefault="000A7D42" w:rsidP="000A7D42">
      <w:pPr>
        <w:textAlignment w:val="baseline"/>
        <w:outlineLvl w:val="0"/>
        <w:rPr>
          <w:rFonts w:ascii="Arial" w:hAnsi="Arial" w:cs="Arial"/>
          <w:bCs/>
          <w:color w:val="000000"/>
          <w:kern w:val="36"/>
          <w:sz w:val="33"/>
          <w:szCs w:val="33"/>
        </w:rPr>
      </w:pPr>
      <w:r w:rsidRPr="004F5D25">
        <w:rPr>
          <w:rFonts w:ascii="Arial" w:hAnsi="Arial" w:cs="Arial"/>
          <w:bCs/>
          <w:color w:val="000000"/>
          <w:kern w:val="36"/>
          <w:sz w:val="33"/>
        </w:rPr>
        <w:t xml:space="preserve">Espen Jacobsen fra Kredittilsynet. </w:t>
      </w:r>
      <w:r w:rsidR="004F5D25">
        <w:rPr>
          <w:rFonts w:ascii="Arial" w:hAnsi="Arial" w:cs="Arial"/>
          <w:bCs/>
          <w:color w:val="000000"/>
          <w:kern w:val="36"/>
          <w:sz w:val="33"/>
        </w:rPr>
        <w:t>Tel nr og</w:t>
      </w:r>
      <w:r w:rsidRPr="004F5D25">
        <w:rPr>
          <w:rFonts w:ascii="Arial" w:hAnsi="Arial" w:cs="Arial"/>
          <w:bCs/>
          <w:color w:val="000000"/>
          <w:kern w:val="36"/>
          <w:sz w:val="33"/>
        </w:rPr>
        <w:t xml:space="preserve"> Adresse:</w:t>
      </w:r>
    </w:p>
    <w:p w:rsidR="000A7D42" w:rsidRPr="00FF4A06" w:rsidRDefault="008B1257" w:rsidP="000A7D42">
      <w:pPr>
        <w:spacing w:line="240" w:lineRule="atLeast"/>
        <w:ind w:left="1440"/>
        <w:textAlignment w:val="baseline"/>
        <w:rPr>
          <w:rFonts w:ascii="Arial" w:hAnsi="Arial" w:cs="Arial"/>
          <w:color w:val="000000"/>
          <w:sz w:val="20"/>
          <w:szCs w:val="20"/>
        </w:rPr>
      </w:pPr>
      <w:hyperlink r:id="rId18" w:tooltip="Ring til dette nummeret med Skype: 67 90 23 03 " w:history="1">
        <w:r w:rsidR="000A7D42" w:rsidRPr="00FF4A06">
          <w:rPr>
            <w:rFonts w:ascii="Arial" w:hAnsi="Arial" w:cs="Arial"/>
            <w:b/>
            <w:bCs/>
            <w:color w:val="000000"/>
            <w:sz w:val="20"/>
            <w:u w:val="single"/>
          </w:rPr>
          <w:t>67 90 23 03</w:t>
        </w:r>
      </w:hyperlink>
      <w:r w:rsidR="000A7D42" w:rsidRPr="00FF4A06">
        <w:rPr>
          <w:rFonts w:ascii="Arial" w:hAnsi="Arial" w:cs="Arial"/>
          <w:color w:val="000000"/>
          <w:sz w:val="20"/>
        </w:rPr>
        <w:t>Hans Nielsen Hauges vei 36</w:t>
      </w:r>
      <w:r w:rsidR="000A7D42">
        <w:rPr>
          <w:rFonts w:ascii="Arial" w:hAnsi="Arial" w:cs="Arial"/>
          <w:color w:val="000000"/>
          <w:sz w:val="20"/>
        </w:rPr>
        <w:t xml:space="preserve">  </w:t>
      </w:r>
      <w:r w:rsidR="000A7D42" w:rsidRPr="00FF4A06">
        <w:rPr>
          <w:rFonts w:ascii="Arial" w:hAnsi="Arial" w:cs="Arial"/>
          <w:color w:val="000000"/>
          <w:sz w:val="20"/>
        </w:rPr>
        <w:t>1470 Lørenskog</w:t>
      </w:r>
    </w:p>
    <w:p w:rsidR="000A7D42" w:rsidRPr="00FF4A06" w:rsidRDefault="008B1257" w:rsidP="000A7D42">
      <w:pPr>
        <w:spacing w:line="240" w:lineRule="atLeast"/>
        <w:ind w:left="1440"/>
        <w:textAlignment w:val="baseline"/>
        <w:rPr>
          <w:rFonts w:ascii="Arial" w:hAnsi="Arial" w:cs="Arial"/>
          <w:color w:val="000000"/>
          <w:sz w:val="20"/>
          <w:szCs w:val="20"/>
        </w:rPr>
      </w:pPr>
      <w:hyperlink r:id="rId19" w:tooltip="Ring til dette nummeret med Skype: 913 07 963" w:history="1">
        <w:r w:rsidR="000A7D42" w:rsidRPr="00FF4A06">
          <w:rPr>
            <w:rFonts w:ascii="Arial" w:hAnsi="Arial" w:cs="Arial"/>
            <w:b/>
            <w:bCs/>
            <w:color w:val="000000"/>
            <w:sz w:val="20"/>
            <w:u w:val="single"/>
          </w:rPr>
          <w:t>913 07 963</w:t>
        </w:r>
      </w:hyperlink>
    </w:p>
    <w:p w:rsidR="000A7D42" w:rsidRDefault="000A7D42" w:rsidP="000A7D42">
      <w:pPr>
        <w:rPr>
          <w:i/>
          <w:sz w:val="40"/>
          <w:szCs w:val="40"/>
          <w:u w:val="single"/>
        </w:rPr>
      </w:pPr>
      <w:r>
        <w:rPr>
          <w:i/>
          <w:sz w:val="40"/>
          <w:szCs w:val="40"/>
          <w:u w:val="single"/>
        </w:rPr>
        <w:t xml:space="preserve">Utskrift av det som blir sagt </w:t>
      </w:r>
      <w:r w:rsidR="004F5D25">
        <w:rPr>
          <w:i/>
          <w:sz w:val="40"/>
          <w:szCs w:val="40"/>
          <w:u w:val="single"/>
        </w:rPr>
        <w:t xml:space="preserve">i retten </w:t>
      </w:r>
      <w:r>
        <w:rPr>
          <w:i/>
          <w:sz w:val="40"/>
          <w:szCs w:val="40"/>
          <w:u w:val="single"/>
        </w:rPr>
        <w:t>følger.</w:t>
      </w:r>
    </w:p>
    <w:p w:rsidR="004F5D25" w:rsidRDefault="004F5D25" w:rsidP="000A7D42">
      <w:pPr>
        <w:rPr>
          <w:b/>
          <w:sz w:val="40"/>
          <w:szCs w:val="40"/>
        </w:rPr>
      </w:pPr>
    </w:p>
    <w:p w:rsidR="000A7D42" w:rsidRPr="00D06F76" w:rsidRDefault="000A7D42" w:rsidP="000A7D42">
      <w:pPr>
        <w:rPr>
          <w:b/>
          <w:sz w:val="40"/>
          <w:szCs w:val="40"/>
        </w:rPr>
      </w:pPr>
      <w:r w:rsidRPr="00D06F76">
        <w:rPr>
          <w:b/>
          <w:sz w:val="40"/>
          <w:szCs w:val="40"/>
        </w:rPr>
        <w:t xml:space="preserve">Spørsmålet fra advokaten min, Aabelvik,  var: </w:t>
      </w:r>
    </w:p>
    <w:p w:rsidR="000A7D42" w:rsidRPr="00D06F76" w:rsidRDefault="000A7D42" w:rsidP="000A7D42">
      <w:pPr>
        <w:rPr>
          <w:b/>
          <w:sz w:val="40"/>
          <w:szCs w:val="40"/>
          <w:highlight w:val="yellow"/>
        </w:rPr>
      </w:pPr>
      <w:r w:rsidRPr="00D06F76">
        <w:rPr>
          <w:b/>
          <w:sz w:val="40"/>
          <w:szCs w:val="40"/>
          <w:highlight w:val="yellow"/>
        </w:rPr>
        <w:t>”Hvis et inngående og utgående bilag, som har betydning for momsoppgjøret - ……</w:t>
      </w:r>
    </w:p>
    <w:p w:rsidR="000A7D42" w:rsidRPr="00D06F76" w:rsidRDefault="000A7D42" w:rsidP="000A7D42">
      <w:pPr>
        <w:rPr>
          <w:b/>
          <w:sz w:val="40"/>
          <w:szCs w:val="40"/>
        </w:rPr>
      </w:pPr>
      <w:r w:rsidRPr="00D06F76">
        <w:rPr>
          <w:b/>
          <w:sz w:val="40"/>
          <w:szCs w:val="40"/>
          <w:highlight w:val="yellow"/>
        </w:rPr>
        <w:t>Hvis en regnskapsfører får seg forelagt sånne bilag som ikke er korrekt med hensyn til formalia, hva bør en regnskapsfører gjøre i så tilfelle.?”</w:t>
      </w:r>
    </w:p>
    <w:p w:rsidR="000A7D42" w:rsidRPr="00D06F76" w:rsidRDefault="000A7D42" w:rsidP="000A7D42">
      <w:pPr>
        <w:rPr>
          <w:b/>
          <w:sz w:val="40"/>
          <w:szCs w:val="40"/>
        </w:rPr>
      </w:pPr>
      <w:r w:rsidRPr="00D06F76">
        <w:rPr>
          <w:b/>
          <w:sz w:val="40"/>
          <w:szCs w:val="40"/>
        </w:rPr>
        <w:t xml:space="preserve">Kredittilsynet svarer så, ved Espen Jacobsen: </w:t>
      </w:r>
    </w:p>
    <w:p w:rsidR="000A7D42" w:rsidRPr="00D06F76" w:rsidRDefault="000A7D42" w:rsidP="000A7D42">
      <w:pPr>
        <w:rPr>
          <w:b/>
          <w:sz w:val="40"/>
          <w:szCs w:val="40"/>
        </w:rPr>
      </w:pPr>
      <w:r w:rsidRPr="00D06F76">
        <w:rPr>
          <w:b/>
          <w:sz w:val="40"/>
          <w:szCs w:val="40"/>
        </w:rPr>
        <w:t>”Da mener jeg at regnskapsføreren bør kontakte sin klient og returnere det bilag, og si i fra at dette bilaget er stilla til feil firma”</w:t>
      </w:r>
    </w:p>
    <w:p w:rsidR="000A7D42" w:rsidRPr="00D06F76" w:rsidRDefault="000A7D42" w:rsidP="000A7D42">
      <w:pPr>
        <w:rPr>
          <w:b/>
          <w:sz w:val="40"/>
          <w:szCs w:val="40"/>
        </w:rPr>
      </w:pPr>
      <w:r w:rsidRPr="00D06F76">
        <w:rPr>
          <w:b/>
          <w:sz w:val="40"/>
          <w:szCs w:val="40"/>
          <w:highlight w:val="yellow"/>
        </w:rPr>
        <w:t xml:space="preserve">”Og det bør kanskje være skriftlig,  for da er det brudd på reglene – forskrift om merverdiavgift.  En </w:t>
      </w:r>
      <w:r w:rsidRPr="00D06F76">
        <w:rPr>
          <w:b/>
          <w:sz w:val="40"/>
          <w:szCs w:val="40"/>
          <w:highlight w:val="yellow"/>
        </w:rPr>
        <w:lastRenderedPageBreak/>
        <w:t>meddelelse som da bør, skal være skriftlig</w:t>
      </w:r>
      <w:r w:rsidRPr="00D06F76">
        <w:rPr>
          <w:b/>
          <w:sz w:val="40"/>
          <w:szCs w:val="40"/>
        </w:rPr>
        <w:t>”. Utskrift slutt lydbånd.</w:t>
      </w:r>
    </w:p>
    <w:p w:rsidR="000A7D42" w:rsidRPr="00D06F76" w:rsidRDefault="000A7D42" w:rsidP="000A7D42">
      <w:pPr>
        <w:rPr>
          <w:sz w:val="40"/>
          <w:szCs w:val="40"/>
        </w:rPr>
      </w:pPr>
      <w:r w:rsidRPr="00D06F76">
        <w:rPr>
          <w:sz w:val="40"/>
          <w:szCs w:val="40"/>
        </w:rPr>
        <w:t>Svaret inneholder både ordene ”bør” og  ”kanskje” og ”skal”, altså en uklar beskjed fra Kredittilsynet, som ikke stemmer med skrivet han refererer til fra desember 2000,  for  skrivet vitne viser til bruker ordet ”skal”, når vi snakker om det vesentlige her, for vi snakker jo om  ”Brudd på regnskaps, skatte- og avgiftslovgivingen”:</w:t>
      </w:r>
    </w:p>
    <w:p w:rsidR="000A7D42" w:rsidRPr="003C573D" w:rsidRDefault="000A7D42" w:rsidP="000A7D42">
      <w:pPr>
        <w:rPr>
          <w:sz w:val="40"/>
          <w:szCs w:val="40"/>
          <w:highlight w:val="yellow"/>
        </w:rPr>
      </w:pPr>
      <w:r w:rsidRPr="003C573D">
        <w:rPr>
          <w:sz w:val="40"/>
          <w:szCs w:val="40"/>
          <w:highlight w:val="yellow"/>
        </w:rPr>
        <w:t>(Se filen F 5- 20,   der det blant  annet står i Rundskriv til alle autorisert regnskapsførere 12/2000 – tilsynsveiledning vedr</w:t>
      </w:r>
      <w:r>
        <w:rPr>
          <w:sz w:val="40"/>
          <w:szCs w:val="40"/>
          <w:highlight w:val="yellow"/>
        </w:rPr>
        <w:t>ørende regnskapsførervirksomhet</w:t>
      </w:r>
      <w:r w:rsidRPr="003C573D">
        <w:rPr>
          <w:sz w:val="40"/>
          <w:szCs w:val="40"/>
          <w:highlight w:val="yellow"/>
        </w:rPr>
        <w:t>, punkt 1.2::</w:t>
      </w:r>
    </w:p>
    <w:p w:rsidR="000A7D42" w:rsidRDefault="000A7D42" w:rsidP="000A7D42">
      <w:pPr>
        <w:rPr>
          <w:sz w:val="40"/>
          <w:szCs w:val="40"/>
          <w:highlight w:val="yellow"/>
          <w:u w:val="single"/>
        </w:rPr>
      </w:pPr>
      <w:r w:rsidRPr="00AB1CCA">
        <w:rPr>
          <w:sz w:val="40"/>
          <w:szCs w:val="40"/>
          <w:highlight w:val="yellow"/>
          <w:u w:val="single"/>
        </w:rPr>
        <w:t>”Det bør foreligge skriftlige meldinger til oppdragsgiverne etter hver registreringsperiode om feil, mangler, uklarheter, spørsmål, og lignende som avdekk</w:t>
      </w:r>
      <w:r>
        <w:rPr>
          <w:sz w:val="40"/>
          <w:szCs w:val="40"/>
          <w:highlight w:val="yellow"/>
          <w:u w:val="single"/>
        </w:rPr>
        <w:t>es som ledd i regnskapsføringen”</w:t>
      </w:r>
      <w:r w:rsidRPr="00AB1CCA">
        <w:rPr>
          <w:sz w:val="40"/>
          <w:szCs w:val="40"/>
          <w:highlight w:val="yellow"/>
          <w:u w:val="single"/>
        </w:rPr>
        <w:t xml:space="preserve"> </w:t>
      </w:r>
    </w:p>
    <w:p w:rsidR="000A7D42" w:rsidRDefault="000A7D42" w:rsidP="000A7D42">
      <w:pPr>
        <w:rPr>
          <w:sz w:val="40"/>
          <w:szCs w:val="40"/>
        </w:rPr>
      </w:pPr>
      <w:r>
        <w:rPr>
          <w:sz w:val="40"/>
          <w:szCs w:val="40"/>
          <w:highlight w:val="yellow"/>
          <w:u w:val="single"/>
        </w:rPr>
        <w:t>”</w:t>
      </w:r>
      <w:r w:rsidRPr="00AB1CCA">
        <w:rPr>
          <w:sz w:val="40"/>
          <w:szCs w:val="40"/>
          <w:highlight w:val="yellow"/>
          <w:u w:val="single"/>
        </w:rPr>
        <w:t>Brudd på regnskaps, skatte- og avgiftslovgivningen fra oppdragsgivers side som regnskapsfører kommer over i tilknytning til regnskapsføringen, må uansett tas opp skriftlig med oppdragsgiver</w:t>
      </w:r>
      <w:r>
        <w:rPr>
          <w:sz w:val="40"/>
          <w:szCs w:val="40"/>
          <w:u w:val="single"/>
        </w:rPr>
        <w:t xml:space="preserve">”.   </w:t>
      </w:r>
      <w:r>
        <w:rPr>
          <w:sz w:val="40"/>
          <w:szCs w:val="40"/>
        </w:rPr>
        <w:t xml:space="preserve">  </w:t>
      </w:r>
    </w:p>
    <w:p w:rsidR="000A7D42" w:rsidRDefault="000A7D42" w:rsidP="000A7D42">
      <w:pPr>
        <w:rPr>
          <w:sz w:val="40"/>
          <w:szCs w:val="40"/>
        </w:rPr>
      </w:pPr>
      <w:r>
        <w:rPr>
          <w:sz w:val="40"/>
          <w:szCs w:val="40"/>
        </w:rPr>
        <w:t>Ovennevnte plikt gjelder i enda større  grad revisoren jeg brukte, Hans Olav Noraberg Ernst &amp; Young (årslønn 4.1 millioner) ,  noe som bevises ved utskriften av samtalen på 45 minutter med Kredittilsynet</w:t>
      </w:r>
      <w:r w:rsidR="00DA4BA3">
        <w:rPr>
          <w:sz w:val="40"/>
          <w:szCs w:val="40"/>
        </w:rPr>
        <w:t xml:space="preserve"> i filen F 5-20b</w:t>
      </w:r>
      <w:r>
        <w:rPr>
          <w:sz w:val="40"/>
          <w:szCs w:val="40"/>
        </w:rPr>
        <w:t xml:space="preserve"> (og de har sagt at de stiller i retten og sier dette – hvis nødvendig), samt samtalen fra november 2002 med E &amp; Y, innlevert og godkjent av Oslo Tingrett retten som bevis (ref. brev fra Oslo tingrett 10.1.2007, ref der 06-146514TVI-OTIR/02)  og brukt i mine saker først mot Ernst &amp; Young og i 2011 og 2012 mot </w:t>
      </w:r>
      <w:r>
        <w:rPr>
          <w:sz w:val="40"/>
          <w:szCs w:val="40"/>
        </w:rPr>
        <w:lastRenderedPageBreak/>
        <w:t xml:space="preserve">advokatfirma Hammervoll &amp; Co DA.   Ernst &amp; Young har jo som sagt både plukket ut regnskapsfører Bodin (fra Arendal/Tvedestrand) og  som vi har sett i dette prosesskriv definert for henne hva som var hennes oppdrag i sin eneste revisorrapport, og det er da naturlig at han følger opp denne ”oppretting av 1. halvår og ajourføring” som han skriver om i sin revisorrapport nr 1.  og Bodin sier jo også den 18.12.07 under rettssaken Pettersen hadde anlagt mot henne, blant annet følgende:  (viser til lydfilen A 24 del 1 6 minutter som også sendes på CD):  Utskrift av deler av denne filen følger her: </w:t>
      </w:r>
    </w:p>
    <w:p w:rsidR="000A7D42" w:rsidRDefault="000A7D42" w:rsidP="000A7D42">
      <w:pPr>
        <w:rPr>
          <w:sz w:val="40"/>
          <w:szCs w:val="40"/>
        </w:rPr>
      </w:pPr>
      <w:r>
        <w:rPr>
          <w:sz w:val="40"/>
          <w:szCs w:val="40"/>
        </w:rPr>
        <w:t>R:L  Hvem var det du ble enige om innholdet i oppdraget, Bodin ?  Hvem var det som definerte innholdet i ditt oppdrag:</w:t>
      </w:r>
    </w:p>
    <w:p w:rsidR="000A7D42" w:rsidRDefault="000A7D42" w:rsidP="000A7D42">
      <w:pPr>
        <w:rPr>
          <w:sz w:val="40"/>
          <w:szCs w:val="40"/>
        </w:rPr>
      </w:pPr>
      <w:r>
        <w:rPr>
          <w:sz w:val="40"/>
          <w:szCs w:val="40"/>
        </w:rPr>
        <w:t>IB: Jeg skulle jo i stor grad forholde meg til Noraberg i Ernst &amp; Young , da,</w:t>
      </w:r>
    </w:p>
    <w:p w:rsidR="000A7D42" w:rsidRDefault="000A7D42" w:rsidP="000A7D42">
      <w:pPr>
        <w:rPr>
          <w:sz w:val="40"/>
          <w:szCs w:val="40"/>
        </w:rPr>
      </w:pPr>
      <w:r>
        <w:rPr>
          <w:sz w:val="40"/>
          <w:szCs w:val="40"/>
        </w:rPr>
        <w:t>..................slutt lydbåndfrekvens nr 7.............</w:t>
      </w:r>
    </w:p>
    <w:p w:rsidR="000A7D42" w:rsidRDefault="000A7D42" w:rsidP="000A7D42">
      <w:pPr>
        <w:rPr>
          <w:sz w:val="40"/>
          <w:szCs w:val="40"/>
        </w:rPr>
      </w:pPr>
      <w:r>
        <w:rPr>
          <w:sz w:val="40"/>
          <w:szCs w:val="40"/>
        </w:rPr>
        <w:t>.</w:t>
      </w:r>
    </w:p>
    <w:p w:rsidR="00DC25EA" w:rsidRDefault="00DC25EA" w:rsidP="00DC25EA">
      <w:pPr>
        <w:rPr>
          <w:sz w:val="32"/>
          <w:szCs w:val="32"/>
        </w:rPr>
      </w:pPr>
    </w:p>
    <w:p w:rsidR="00DC25EA" w:rsidRPr="004F5D25" w:rsidRDefault="00AC5A7E" w:rsidP="00DC25EA">
      <w:pPr>
        <w:rPr>
          <w:sz w:val="96"/>
          <w:szCs w:val="96"/>
        </w:rPr>
      </w:pPr>
      <w:r>
        <w:rPr>
          <w:sz w:val="96"/>
          <w:szCs w:val="96"/>
        </w:rPr>
        <w:t>Lydbåndsekvens nr 8 (ikke samtale i retten)</w:t>
      </w:r>
    </w:p>
    <w:p w:rsidR="004F428B" w:rsidRDefault="004F428B" w:rsidP="00DC25EA">
      <w:pPr>
        <w:rPr>
          <w:sz w:val="32"/>
          <w:szCs w:val="32"/>
        </w:rPr>
      </w:pPr>
    </w:p>
    <w:p w:rsidR="00AC5A7E" w:rsidRDefault="00AC5A7E" w:rsidP="00DC25EA">
      <w:pPr>
        <w:rPr>
          <w:sz w:val="32"/>
          <w:szCs w:val="32"/>
        </w:rPr>
      </w:pPr>
      <w:r>
        <w:rPr>
          <w:sz w:val="32"/>
          <w:szCs w:val="32"/>
        </w:rPr>
        <w:t>Samtalen beviser at Ersnt &amp; Young, ikke snakker sannferdig i retten</w:t>
      </w:r>
      <w:r w:rsidR="00DA4BA3">
        <w:rPr>
          <w:sz w:val="32"/>
          <w:szCs w:val="32"/>
        </w:rPr>
        <w:t xml:space="preserve"> om at han skulle ha tatt opp praksisen med feilfaktureringen i et møte med selskapet i september og </w:t>
      </w:r>
      <w:r>
        <w:rPr>
          <w:sz w:val="32"/>
          <w:szCs w:val="32"/>
        </w:rPr>
        <w:t xml:space="preserve"> og rettsvesenet  tr</w:t>
      </w:r>
      <w:r w:rsidR="00DA4BA3">
        <w:rPr>
          <w:sz w:val="32"/>
          <w:szCs w:val="32"/>
        </w:rPr>
        <w:t xml:space="preserve">odde på dette tydligvis </w:t>
      </w:r>
      <w:r>
        <w:rPr>
          <w:sz w:val="32"/>
          <w:szCs w:val="32"/>
        </w:rPr>
        <w:t xml:space="preserve"> (Det er jo merkelig at dette skulle ha vært diskutert i september, som jo var alt for sent forresten, og  at forholdet ikke var alvorlig nok til å nevne det i revisor-rapport nr 1, som kom måneden etter, den 9. oktober ).</w:t>
      </w:r>
    </w:p>
    <w:p w:rsidR="00AC5A7E" w:rsidRDefault="00AC5A7E" w:rsidP="00DC25EA">
      <w:pPr>
        <w:rPr>
          <w:sz w:val="32"/>
          <w:szCs w:val="32"/>
        </w:rPr>
      </w:pPr>
    </w:p>
    <w:p w:rsidR="00AC5A7E" w:rsidRDefault="004F5D25" w:rsidP="00DC25EA">
      <w:pPr>
        <w:rPr>
          <w:sz w:val="32"/>
          <w:szCs w:val="32"/>
        </w:rPr>
      </w:pPr>
      <w:r>
        <w:rPr>
          <w:sz w:val="32"/>
          <w:szCs w:val="32"/>
        </w:rPr>
        <w:t xml:space="preserve">Idar hansen </w:t>
      </w:r>
      <w:r w:rsidR="00C714F3">
        <w:rPr>
          <w:sz w:val="32"/>
          <w:szCs w:val="32"/>
        </w:rPr>
        <w:t>var daglig leder i Bassengimport AS fra August 2003 til konkursen i Bassengimport AS 24. november 2003. I oktober 2003 hadde min bror Rudolf Pettersen og meg selv en samtale med Idar der vi gikk igjennom regnskapet pr. 1.1</w:t>
      </w:r>
      <w:r w:rsidR="00DA4BA3">
        <w:rPr>
          <w:sz w:val="32"/>
          <w:szCs w:val="32"/>
        </w:rPr>
        <w:t>0.03.  Det ble opplyst at regnsk</w:t>
      </w:r>
      <w:r w:rsidR="00C714F3">
        <w:rPr>
          <w:sz w:val="32"/>
          <w:szCs w:val="32"/>
        </w:rPr>
        <w:t>apet da var</w:t>
      </w:r>
      <w:r w:rsidR="00AC5A7E">
        <w:rPr>
          <w:sz w:val="32"/>
          <w:szCs w:val="32"/>
        </w:rPr>
        <w:t xml:space="preserve"> ajour, og</w:t>
      </w:r>
      <w:r w:rsidR="00C714F3">
        <w:rPr>
          <w:sz w:val="32"/>
          <w:szCs w:val="32"/>
        </w:rPr>
        <w:t xml:space="preserve"> viste 938.000 kroner i minus – og at dette ikke var umulig</w:t>
      </w:r>
      <w:r w:rsidR="00DA4BA3">
        <w:rPr>
          <w:sz w:val="32"/>
          <w:szCs w:val="32"/>
        </w:rPr>
        <w:t xml:space="preserve"> å rette opp </w:t>
      </w:r>
      <w:r w:rsidR="00C714F3">
        <w:rPr>
          <w:sz w:val="32"/>
          <w:szCs w:val="32"/>
        </w:rPr>
        <w:t xml:space="preserve">. Samtalen ble tatt opp påbånd </w:t>
      </w:r>
      <w:r w:rsidR="00AC5A7E">
        <w:rPr>
          <w:sz w:val="32"/>
          <w:szCs w:val="32"/>
        </w:rPr>
        <w:t xml:space="preserve">(filen A 759c og A 759b)  </w:t>
      </w:r>
    </w:p>
    <w:p w:rsidR="00AC5A7E" w:rsidRDefault="00AC5A7E" w:rsidP="00DC25EA">
      <w:pPr>
        <w:rPr>
          <w:sz w:val="32"/>
          <w:szCs w:val="32"/>
        </w:rPr>
      </w:pPr>
    </w:p>
    <w:p w:rsidR="00AC5A7E" w:rsidRDefault="00AC5A7E" w:rsidP="00DC25EA">
      <w:pPr>
        <w:rPr>
          <w:sz w:val="32"/>
          <w:szCs w:val="32"/>
        </w:rPr>
      </w:pPr>
      <w:r>
        <w:rPr>
          <w:sz w:val="32"/>
          <w:szCs w:val="32"/>
        </w:rPr>
        <w:t xml:space="preserve">Idar Hansen  ble plukket ut av </w:t>
      </w:r>
      <w:r w:rsidR="004F5D25">
        <w:rPr>
          <w:sz w:val="32"/>
          <w:szCs w:val="32"/>
        </w:rPr>
        <w:t>advokat Pål Eide i Grimstad (som bruker Ernst &amp; Young som revisor</w:t>
      </w:r>
      <w:r>
        <w:rPr>
          <w:sz w:val="32"/>
          <w:szCs w:val="32"/>
        </w:rPr>
        <w:t xml:space="preserve"> og har et nært samarbeid med Ernst &amp; Young – på samme måte som han som var advokat for Pettersens firma første halvår 2003, Erling Timm (Hald &amp; Dalane AS).  hadde felles kontor med Ernst &amp; Young i 2003 og Timms firma fakturerte store summer de også for deltakelse med overdragelseskoknntrakten ). </w:t>
      </w:r>
    </w:p>
    <w:p w:rsidR="00AC5A7E" w:rsidRDefault="00AC5A7E" w:rsidP="00DC25EA">
      <w:pPr>
        <w:rPr>
          <w:sz w:val="32"/>
          <w:szCs w:val="32"/>
        </w:rPr>
      </w:pPr>
    </w:p>
    <w:p w:rsidR="004F5D25" w:rsidRDefault="00AC5A7E" w:rsidP="00DC25EA">
      <w:pPr>
        <w:rPr>
          <w:sz w:val="32"/>
          <w:szCs w:val="32"/>
        </w:rPr>
      </w:pPr>
      <w:r>
        <w:rPr>
          <w:sz w:val="32"/>
          <w:szCs w:val="32"/>
        </w:rPr>
        <w:t>Eide</w:t>
      </w:r>
      <w:r w:rsidR="004F5D25">
        <w:rPr>
          <w:sz w:val="32"/>
          <w:szCs w:val="32"/>
        </w:rPr>
        <w:t xml:space="preserve"> fikk 30.000 kr for oppdraget </w:t>
      </w:r>
      <w:r>
        <w:rPr>
          <w:sz w:val="32"/>
          <w:szCs w:val="32"/>
        </w:rPr>
        <w:t xml:space="preserve">med å finne Idar Hansen som daglig leder.  Han ble daglig leder selv om Idar Hansen </w:t>
      </w:r>
      <w:r w:rsidR="004F5D25">
        <w:rPr>
          <w:sz w:val="32"/>
          <w:szCs w:val="32"/>
        </w:rPr>
        <w:t>bare hadde røde tall å vise til med sine møbelbutkk i Larvik m.m. og pr 2008 hadde han drevet 3 bassengfirma til konkurs:  Bassenigimort AS, Bassengkompaninet AS , som han</w:t>
      </w:r>
      <w:r w:rsidR="00DA4BA3">
        <w:rPr>
          <w:sz w:val="32"/>
          <w:szCs w:val="32"/>
        </w:rPr>
        <w:t xml:space="preserve"> </w:t>
      </w:r>
      <w:r w:rsidR="004F5D25">
        <w:rPr>
          <w:sz w:val="32"/>
          <w:szCs w:val="32"/>
        </w:rPr>
        <w:t>omdøpte til Bassengimport Larvik As</w:t>
      </w:r>
      <w:r w:rsidR="00DA4BA3">
        <w:rPr>
          <w:sz w:val="32"/>
          <w:szCs w:val="32"/>
        </w:rPr>
        <w:t xml:space="preserve"> rett før konkursen </w:t>
      </w:r>
      <w:r w:rsidR="004F5D25">
        <w:rPr>
          <w:sz w:val="32"/>
          <w:szCs w:val="32"/>
        </w:rPr>
        <w:t xml:space="preserve"> for å </w:t>
      </w:r>
      <w:r w:rsidR="00DA4BA3">
        <w:rPr>
          <w:sz w:val="32"/>
          <w:szCs w:val="32"/>
        </w:rPr>
        <w:t>ramme Bassengimport – navnet(?)</w:t>
      </w:r>
      <w:r w:rsidR="004F5D25">
        <w:rPr>
          <w:sz w:val="32"/>
          <w:szCs w:val="32"/>
        </w:rPr>
        <w:t xml:space="preserve"> og til slutt Bassengpartner AS i Sandefjord (investoren tapte aksjekapitalen på 400.000 og solgte firmaet til idar Hansen for 1000 kroner, men Hansen drev det</w:t>
      </w:r>
      <w:r w:rsidR="00C714F3">
        <w:rPr>
          <w:sz w:val="32"/>
          <w:szCs w:val="32"/>
        </w:rPr>
        <w:t xml:space="preserve"> til konkurs året etter.</w:t>
      </w:r>
    </w:p>
    <w:p w:rsidR="00EB3B15" w:rsidRDefault="00EB3B15" w:rsidP="00DC25EA">
      <w:pPr>
        <w:rPr>
          <w:sz w:val="32"/>
          <w:szCs w:val="32"/>
        </w:rPr>
      </w:pPr>
    </w:p>
    <w:p w:rsidR="00EB3B15" w:rsidRDefault="00EB3B15" w:rsidP="00DC25EA">
      <w:pPr>
        <w:rPr>
          <w:sz w:val="32"/>
          <w:szCs w:val="32"/>
        </w:rPr>
      </w:pPr>
      <w:r>
        <w:rPr>
          <w:sz w:val="32"/>
          <w:szCs w:val="32"/>
        </w:rPr>
        <w:t xml:space="preserve">Samtalen viser også at også han ville ha gjort noe med feilfaktureringen hvis han hadde visst at det var risiko for styre (og kreditorene) eller ulovlig å akseptere sammenblandinger av firmanavn gjennom hele 2003 (40% av fakturaer for over 10millioner ble feilsendt til feil firmanavn – egentlig til Pettersen privat).  </w:t>
      </w:r>
    </w:p>
    <w:p w:rsidR="00DC25EA" w:rsidRDefault="00DC25EA" w:rsidP="00DC25EA">
      <w:pPr>
        <w:rPr>
          <w:sz w:val="32"/>
          <w:szCs w:val="32"/>
        </w:rPr>
      </w:pPr>
      <w:r>
        <w:rPr>
          <w:sz w:val="32"/>
          <w:szCs w:val="32"/>
        </w:rPr>
        <w:t>15.30</w:t>
      </w:r>
    </w:p>
    <w:p w:rsidR="00DC25EA" w:rsidRDefault="00DC25EA" w:rsidP="00DC25EA">
      <w:pPr>
        <w:rPr>
          <w:sz w:val="32"/>
          <w:szCs w:val="32"/>
        </w:rPr>
      </w:pPr>
    </w:p>
    <w:p w:rsidR="00DC25EA" w:rsidRPr="004F5D25" w:rsidRDefault="00DC25EA" w:rsidP="00DC25EA">
      <w:pPr>
        <w:rPr>
          <w:b/>
          <w:sz w:val="40"/>
          <w:szCs w:val="40"/>
        </w:rPr>
      </w:pPr>
      <w:r w:rsidRPr="004F5D25">
        <w:rPr>
          <w:b/>
          <w:sz w:val="40"/>
          <w:szCs w:val="40"/>
        </w:rPr>
        <w:t xml:space="preserve">IH: </w:t>
      </w:r>
    </w:p>
    <w:p w:rsidR="00DC25EA" w:rsidRPr="004F5D25" w:rsidRDefault="00DC25EA" w:rsidP="00DC25EA">
      <w:pPr>
        <w:rPr>
          <w:b/>
          <w:sz w:val="40"/>
          <w:szCs w:val="40"/>
        </w:rPr>
      </w:pPr>
      <w:r w:rsidRPr="004F5D25">
        <w:rPr>
          <w:b/>
          <w:sz w:val="40"/>
          <w:szCs w:val="40"/>
        </w:rPr>
        <w:t>Jeg tror revisoren hadde produsert mye i etterkant…</w:t>
      </w:r>
    </w:p>
    <w:p w:rsidR="00DC25EA" w:rsidRPr="004F5D25" w:rsidRDefault="00DC25EA" w:rsidP="00DC25EA">
      <w:pPr>
        <w:rPr>
          <w:b/>
          <w:sz w:val="40"/>
          <w:szCs w:val="40"/>
        </w:rPr>
      </w:pPr>
    </w:p>
    <w:p w:rsidR="00DC25EA" w:rsidRPr="004F5D25" w:rsidRDefault="00DC25EA" w:rsidP="00DC25EA">
      <w:pPr>
        <w:rPr>
          <w:b/>
          <w:sz w:val="40"/>
          <w:szCs w:val="40"/>
        </w:rPr>
      </w:pPr>
      <w:r w:rsidRPr="004F5D25">
        <w:rPr>
          <w:b/>
          <w:sz w:val="40"/>
          <w:szCs w:val="40"/>
        </w:rPr>
        <w:t>NP:</w:t>
      </w:r>
    </w:p>
    <w:p w:rsidR="00DC25EA" w:rsidRPr="004F5D25" w:rsidRDefault="00DC25EA" w:rsidP="00DC25EA">
      <w:pPr>
        <w:rPr>
          <w:b/>
          <w:sz w:val="40"/>
          <w:szCs w:val="40"/>
        </w:rPr>
      </w:pPr>
      <w:r w:rsidRPr="004F5D25">
        <w:rPr>
          <w:b/>
          <w:sz w:val="40"/>
          <w:szCs w:val="40"/>
        </w:rPr>
        <w:t xml:space="preserve">Det var bare en revisorrapport., 9. oktober 2003.  Revisoren sa det var et møte mellom han,  du og meg i september (25) , hvor han tok opp det spørsmålet om feilsendte regninger.  Men det ble jo ikke nevnt i revisorrapporten, som kom 9. oktober.  </w:t>
      </w:r>
    </w:p>
    <w:p w:rsidR="00DC25EA" w:rsidRPr="004F5D25" w:rsidRDefault="00DC25EA" w:rsidP="00DC25EA">
      <w:pPr>
        <w:rPr>
          <w:b/>
          <w:sz w:val="40"/>
          <w:szCs w:val="40"/>
        </w:rPr>
      </w:pPr>
    </w:p>
    <w:p w:rsidR="00DC25EA" w:rsidRPr="004F5D25" w:rsidRDefault="00DC25EA" w:rsidP="00DC25EA">
      <w:pPr>
        <w:rPr>
          <w:b/>
          <w:sz w:val="40"/>
          <w:szCs w:val="40"/>
        </w:rPr>
      </w:pPr>
      <w:r w:rsidRPr="004F5D25">
        <w:rPr>
          <w:b/>
          <w:sz w:val="40"/>
          <w:szCs w:val="40"/>
        </w:rPr>
        <w:t xml:space="preserve">IH. Det var ikke nevnt på noe møte.  </w:t>
      </w:r>
    </w:p>
    <w:p w:rsidR="00DC25EA" w:rsidRPr="004F5D25" w:rsidRDefault="00DC25EA" w:rsidP="00DC25EA">
      <w:pPr>
        <w:rPr>
          <w:b/>
          <w:sz w:val="40"/>
          <w:szCs w:val="40"/>
        </w:rPr>
      </w:pPr>
    </w:p>
    <w:p w:rsidR="00DC25EA" w:rsidRPr="004F5D25" w:rsidRDefault="00DC25EA" w:rsidP="00DC25EA">
      <w:pPr>
        <w:rPr>
          <w:b/>
          <w:sz w:val="40"/>
          <w:szCs w:val="40"/>
        </w:rPr>
      </w:pPr>
      <w:r w:rsidRPr="004F5D25">
        <w:rPr>
          <w:b/>
          <w:sz w:val="40"/>
          <w:szCs w:val="40"/>
        </w:rPr>
        <w:t>Kan du skrive et par linjer om det eller.</w:t>
      </w:r>
    </w:p>
    <w:p w:rsidR="00DC25EA" w:rsidRPr="004F5D25" w:rsidRDefault="00DC25EA" w:rsidP="00DC25EA">
      <w:pPr>
        <w:rPr>
          <w:b/>
          <w:sz w:val="40"/>
          <w:szCs w:val="40"/>
        </w:rPr>
      </w:pPr>
    </w:p>
    <w:p w:rsidR="00DC25EA" w:rsidRPr="004F5D25" w:rsidRDefault="00DC25EA" w:rsidP="00DC25EA">
      <w:pPr>
        <w:rPr>
          <w:b/>
          <w:sz w:val="40"/>
          <w:szCs w:val="40"/>
        </w:rPr>
      </w:pPr>
      <w:r w:rsidRPr="004F5D25">
        <w:rPr>
          <w:b/>
          <w:sz w:val="40"/>
          <w:szCs w:val="40"/>
        </w:rPr>
        <w:t>IH:</w:t>
      </w:r>
    </w:p>
    <w:p w:rsidR="00DC25EA" w:rsidRPr="004F5D25" w:rsidRDefault="00DC25EA" w:rsidP="00DC25EA">
      <w:pPr>
        <w:rPr>
          <w:b/>
          <w:sz w:val="40"/>
          <w:szCs w:val="40"/>
        </w:rPr>
      </w:pPr>
      <w:r w:rsidRPr="004F5D25">
        <w:rPr>
          <w:b/>
          <w:sz w:val="40"/>
          <w:szCs w:val="40"/>
        </w:rPr>
        <w:t xml:space="preserve">Problemet med feilsendte regninger begynte plutselig å dukke opp etter hvert som inkassokravene kom til deg Nils.  Først da du begynte å få en personlig gjeld, da først begynte dette å dukke opp for meg.  </w:t>
      </w:r>
    </w:p>
    <w:p w:rsidR="00DC25EA" w:rsidRPr="004F5D25" w:rsidRDefault="00DC25EA" w:rsidP="00DC25EA">
      <w:pPr>
        <w:rPr>
          <w:b/>
          <w:sz w:val="40"/>
          <w:szCs w:val="40"/>
        </w:rPr>
      </w:pPr>
    </w:p>
    <w:p w:rsidR="00DC25EA" w:rsidRPr="004F5D25" w:rsidRDefault="00DC25EA" w:rsidP="00DC25EA">
      <w:pPr>
        <w:rPr>
          <w:b/>
          <w:sz w:val="40"/>
          <w:szCs w:val="40"/>
        </w:rPr>
      </w:pPr>
      <w:r w:rsidRPr="004F5D25">
        <w:rPr>
          <w:b/>
          <w:sz w:val="40"/>
          <w:szCs w:val="40"/>
        </w:rPr>
        <w:t>NI:</w:t>
      </w:r>
    </w:p>
    <w:p w:rsidR="00DC25EA" w:rsidRPr="004F5D25" w:rsidRDefault="00DC25EA" w:rsidP="00DC25EA">
      <w:pPr>
        <w:rPr>
          <w:b/>
          <w:sz w:val="40"/>
          <w:szCs w:val="40"/>
        </w:rPr>
      </w:pPr>
      <w:r w:rsidRPr="004F5D25">
        <w:rPr>
          <w:b/>
          <w:sz w:val="40"/>
          <w:szCs w:val="40"/>
        </w:rPr>
        <w:t>Det må ha vært i oktober eller noe sånt ?</w:t>
      </w:r>
    </w:p>
    <w:p w:rsidR="00DC25EA" w:rsidRPr="004F5D25" w:rsidRDefault="00DC25EA" w:rsidP="00DC25EA">
      <w:pPr>
        <w:rPr>
          <w:b/>
          <w:sz w:val="40"/>
          <w:szCs w:val="40"/>
        </w:rPr>
      </w:pPr>
    </w:p>
    <w:p w:rsidR="00DC25EA" w:rsidRPr="004F5D25" w:rsidRDefault="00DC25EA" w:rsidP="00DC25EA">
      <w:pPr>
        <w:rPr>
          <w:b/>
          <w:sz w:val="40"/>
          <w:szCs w:val="40"/>
        </w:rPr>
      </w:pPr>
      <w:r w:rsidRPr="004F5D25">
        <w:rPr>
          <w:b/>
          <w:sz w:val="40"/>
          <w:szCs w:val="40"/>
        </w:rPr>
        <w:t>IH:</w:t>
      </w:r>
    </w:p>
    <w:p w:rsidR="00DC25EA" w:rsidRPr="004F5D25" w:rsidRDefault="00DC25EA" w:rsidP="00DC25EA">
      <w:pPr>
        <w:rPr>
          <w:b/>
          <w:sz w:val="40"/>
          <w:szCs w:val="40"/>
        </w:rPr>
      </w:pPr>
      <w:r w:rsidRPr="004F5D25">
        <w:rPr>
          <w:b/>
          <w:sz w:val="40"/>
          <w:szCs w:val="40"/>
        </w:rPr>
        <w:t>Jo, jo.jo.</w:t>
      </w:r>
    </w:p>
    <w:p w:rsidR="00DC25EA" w:rsidRPr="004F5D25" w:rsidRDefault="00DC25EA" w:rsidP="00DC25EA">
      <w:pPr>
        <w:rPr>
          <w:b/>
          <w:sz w:val="40"/>
          <w:szCs w:val="40"/>
        </w:rPr>
      </w:pPr>
    </w:p>
    <w:p w:rsidR="00DC25EA" w:rsidRPr="004F5D25" w:rsidRDefault="00DC25EA" w:rsidP="00DC25EA">
      <w:pPr>
        <w:rPr>
          <w:b/>
          <w:sz w:val="40"/>
          <w:szCs w:val="40"/>
        </w:rPr>
      </w:pPr>
      <w:r w:rsidRPr="004F5D25">
        <w:rPr>
          <w:b/>
          <w:sz w:val="40"/>
          <w:szCs w:val="40"/>
        </w:rPr>
        <w:t>NP:</w:t>
      </w:r>
    </w:p>
    <w:p w:rsidR="00DC25EA" w:rsidRPr="004F5D25" w:rsidRDefault="00DC25EA" w:rsidP="00DC25EA">
      <w:pPr>
        <w:rPr>
          <w:b/>
          <w:sz w:val="40"/>
          <w:szCs w:val="40"/>
        </w:rPr>
      </w:pPr>
      <w:r w:rsidRPr="004F5D25">
        <w:rPr>
          <w:b/>
          <w:sz w:val="40"/>
          <w:szCs w:val="40"/>
        </w:rPr>
        <w:t>Så, det jeg vil ha fram der, er at det ikke var noe særlig fokus på det med feilsendte regninger, for alle rundt meg, sa at det ikke ville være noe problem.</w:t>
      </w:r>
    </w:p>
    <w:p w:rsidR="00DC25EA" w:rsidRPr="004F5D25" w:rsidRDefault="00DC25EA" w:rsidP="00DC25EA">
      <w:pPr>
        <w:rPr>
          <w:b/>
          <w:sz w:val="40"/>
          <w:szCs w:val="40"/>
        </w:rPr>
      </w:pPr>
    </w:p>
    <w:p w:rsidR="00DC25EA" w:rsidRPr="004F5D25" w:rsidRDefault="00DC25EA" w:rsidP="00DC25EA">
      <w:pPr>
        <w:rPr>
          <w:b/>
          <w:sz w:val="40"/>
          <w:szCs w:val="40"/>
        </w:rPr>
      </w:pPr>
      <w:r w:rsidRPr="004F5D25">
        <w:rPr>
          <w:b/>
          <w:sz w:val="40"/>
          <w:szCs w:val="40"/>
        </w:rPr>
        <w:lastRenderedPageBreak/>
        <w:t>IH:</w:t>
      </w:r>
    </w:p>
    <w:p w:rsidR="00DC25EA" w:rsidRPr="004F5D25" w:rsidRDefault="00DC25EA" w:rsidP="00DC25EA">
      <w:pPr>
        <w:rPr>
          <w:b/>
          <w:sz w:val="40"/>
          <w:szCs w:val="40"/>
        </w:rPr>
      </w:pPr>
      <w:r w:rsidRPr="004F5D25">
        <w:rPr>
          <w:b/>
          <w:sz w:val="40"/>
          <w:szCs w:val="40"/>
        </w:rPr>
        <w:t>Ja, ikke sant.  JA, DET HAR DU RETT I , AT DET IKKE VAR NOE PROBLEM.</w:t>
      </w:r>
    </w:p>
    <w:p w:rsidR="00DC25EA" w:rsidRPr="004F5D25" w:rsidRDefault="00DC25EA" w:rsidP="00DC25EA">
      <w:pPr>
        <w:rPr>
          <w:b/>
          <w:sz w:val="40"/>
          <w:szCs w:val="40"/>
        </w:rPr>
      </w:pPr>
      <w:r w:rsidRPr="004F5D25">
        <w:rPr>
          <w:b/>
          <w:sz w:val="40"/>
          <w:szCs w:val="40"/>
        </w:rPr>
        <w:t>Da kan man si at det taler mot revisoren.</w:t>
      </w:r>
    </w:p>
    <w:p w:rsidR="00DC25EA" w:rsidRPr="004F5D25" w:rsidRDefault="00DC25EA" w:rsidP="00DC25EA">
      <w:pPr>
        <w:rPr>
          <w:b/>
          <w:sz w:val="40"/>
          <w:szCs w:val="40"/>
        </w:rPr>
      </w:pPr>
    </w:p>
    <w:p w:rsidR="00DC25EA" w:rsidRPr="004F5D25" w:rsidRDefault="00DC25EA" w:rsidP="00DC25EA">
      <w:pPr>
        <w:rPr>
          <w:b/>
          <w:sz w:val="40"/>
          <w:szCs w:val="40"/>
        </w:rPr>
      </w:pPr>
      <w:r w:rsidRPr="004F5D25">
        <w:rPr>
          <w:b/>
          <w:sz w:val="40"/>
          <w:szCs w:val="40"/>
        </w:rPr>
        <w:t>NP:</w:t>
      </w:r>
    </w:p>
    <w:p w:rsidR="00DC25EA" w:rsidRPr="004F5D25" w:rsidRDefault="00DC25EA" w:rsidP="00DC25EA">
      <w:pPr>
        <w:rPr>
          <w:b/>
          <w:sz w:val="40"/>
          <w:szCs w:val="40"/>
        </w:rPr>
      </w:pPr>
      <w:r w:rsidRPr="004F5D25">
        <w:rPr>
          <w:b/>
          <w:sz w:val="40"/>
          <w:szCs w:val="40"/>
        </w:rPr>
        <w:t xml:space="preserve">Ja, det skulle man tro.  Hvis noen av dere hadde trodd at dette hadde vært et problem for meg, så hadde dere vel gjort et eller annet for å hjelpe meg, ikke sant?  </w:t>
      </w:r>
    </w:p>
    <w:p w:rsidR="00DC25EA" w:rsidRPr="004F5D25" w:rsidRDefault="00DC25EA" w:rsidP="00DC25EA">
      <w:pPr>
        <w:rPr>
          <w:b/>
          <w:sz w:val="40"/>
          <w:szCs w:val="40"/>
        </w:rPr>
      </w:pPr>
    </w:p>
    <w:p w:rsidR="00DC25EA" w:rsidRPr="004F5D25" w:rsidRDefault="00DC25EA" w:rsidP="00DC25EA">
      <w:pPr>
        <w:rPr>
          <w:b/>
          <w:sz w:val="40"/>
          <w:szCs w:val="40"/>
        </w:rPr>
      </w:pPr>
      <w:r w:rsidRPr="004F5D25">
        <w:rPr>
          <w:b/>
          <w:sz w:val="40"/>
          <w:szCs w:val="40"/>
        </w:rPr>
        <w:t>IH:</w:t>
      </w:r>
    </w:p>
    <w:p w:rsidR="00DC25EA" w:rsidRPr="004F5D25" w:rsidRDefault="00DC25EA" w:rsidP="00DC25EA">
      <w:pPr>
        <w:rPr>
          <w:b/>
          <w:sz w:val="40"/>
          <w:szCs w:val="40"/>
        </w:rPr>
      </w:pPr>
      <w:r w:rsidRPr="004F5D25">
        <w:rPr>
          <w:b/>
          <w:sz w:val="40"/>
          <w:szCs w:val="40"/>
        </w:rPr>
        <w:t xml:space="preserve">JO, det ville jeg tro.  </w:t>
      </w:r>
    </w:p>
    <w:p w:rsidR="004F428B" w:rsidRDefault="004F428B" w:rsidP="00EB3B15">
      <w:pPr>
        <w:rPr>
          <w:b/>
          <w:sz w:val="40"/>
          <w:szCs w:val="40"/>
        </w:rPr>
      </w:pPr>
    </w:p>
    <w:p w:rsidR="00EC4E44" w:rsidRDefault="00DC25EA" w:rsidP="00EB3B15">
      <w:pPr>
        <w:rPr>
          <w:b/>
          <w:sz w:val="40"/>
          <w:szCs w:val="40"/>
        </w:rPr>
      </w:pPr>
      <w:r w:rsidRPr="004F5D25">
        <w:rPr>
          <w:b/>
          <w:sz w:val="40"/>
          <w:szCs w:val="40"/>
        </w:rPr>
        <w:t>......................slutt lydbåndse</w:t>
      </w:r>
      <w:r w:rsidR="00EC4E44">
        <w:rPr>
          <w:b/>
          <w:sz w:val="40"/>
          <w:szCs w:val="40"/>
        </w:rPr>
        <w:t xml:space="preserve">kvens nr </w:t>
      </w:r>
      <w:r w:rsidR="00D53108">
        <w:rPr>
          <w:b/>
          <w:sz w:val="40"/>
          <w:szCs w:val="40"/>
        </w:rPr>
        <w:t>8</w:t>
      </w:r>
    </w:p>
    <w:p w:rsidR="00EC4E44" w:rsidRDefault="00EC4E44" w:rsidP="00EB3B15">
      <w:pPr>
        <w:rPr>
          <w:sz w:val="32"/>
          <w:szCs w:val="32"/>
        </w:rPr>
      </w:pPr>
    </w:p>
    <w:p w:rsidR="00EB3B15" w:rsidRPr="00EC4E44" w:rsidRDefault="00EB3B15" w:rsidP="00EB3B15">
      <w:pPr>
        <w:rPr>
          <w:b/>
          <w:sz w:val="40"/>
          <w:szCs w:val="40"/>
        </w:rPr>
      </w:pPr>
      <w:r>
        <w:rPr>
          <w:sz w:val="32"/>
          <w:szCs w:val="32"/>
        </w:rPr>
        <w:t>Det at forholdet med akseptering av feilfaktureringer var oppfattet som ingen risiko for styre, er også bekreftet av samtale 17.11.03 – en uke før konkursen, der Vimme og advokat Eide sier feilfaktureringen er uproblematisk – ref filene A 772 og A771. .........</w:t>
      </w:r>
    </w:p>
    <w:p w:rsidR="00DC25EA" w:rsidRDefault="00DC25EA" w:rsidP="00DC25EA">
      <w:pPr>
        <w:rPr>
          <w:sz w:val="32"/>
          <w:szCs w:val="32"/>
        </w:rPr>
      </w:pPr>
    </w:p>
    <w:p w:rsidR="00D53108" w:rsidRDefault="00D53108" w:rsidP="00DC25EA">
      <w:pPr>
        <w:rPr>
          <w:sz w:val="96"/>
          <w:szCs w:val="96"/>
        </w:rPr>
      </w:pPr>
    </w:p>
    <w:p w:rsidR="004F428B" w:rsidRDefault="004F428B" w:rsidP="00DC25EA">
      <w:pPr>
        <w:rPr>
          <w:sz w:val="96"/>
          <w:szCs w:val="96"/>
        </w:rPr>
      </w:pPr>
    </w:p>
    <w:p w:rsidR="008F72A3" w:rsidRDefault="008F72A3" w:rsidP="00DC25EA">
      <w:pPr>
        <w:rPr>
          <w:sz w:val="96"/>
          <w:szCs w:val="96"/>
        </w:rPr>
      </w:pPr>
    </w:p>
    <w:p w:rsidR="008F72A3" w:rsidRDefault="008F72A3" w:rsidP="00DC25EA">
      <w:pPr>
        <w:rPr>
          <w:sz w:val="96"/>
          <w:szCs w:val="96"/>
        </w:rPr>
      </w:pPr>
    </w:p>
    <w:p w:rsidR="00EC4E44" w:rsidRPr="00EC4E44" w:rsidRDefault="00D53108" w:rsidP="00DC25EA">
      <w:pPr>
        <w:rPr>
          <w:sz w:val="96"/>
          <w:szCs w:val="96"/>
        </w:rPr>
      </w:pPr>
      <w:r>
        <w:rPr>
          <w:sz w:val="96"/>
          <w:szCs w:val="96"/>
        </w:rPr>
        <w:lastRenderedPageBreak/>
        <w:t>Lydbåndsekvens nr 9</w:t>
      </w:r>
      <w:r w:rsidR="00EC4E44" w:rsidRPr="00EC4E44">
        <w:rPr>
          <w:sz w:val="96"/>
          <w:szCs w:val="96"/>
        </w:rPr>
        <w:t>.</w:t>
      </w:r>
    </w:p>
    <w:p w:rsidR="004F428B" w:rsidRDefault="004F428B" w:rsidP="00DC25EA">
      <w:pPr>
        <w:rPr>
          <w:sz w:val="32"/>
          <w:szCs w:val="32"/>
        </w:rPr>
      </w:pPr>
    </w:p>
    <w:p w:rsidR="00EC4E44" w:rsidRPr="00EC4E44" w:rsidRDefault="00EC4E44" w:rsidP="00DC25EA">
      <w:pPr>
        <w:rPr>
          <w:sz w:val="96"/>
          <w:szCs w:val="96"/>
        </w:rPr>
      </w:pPr>
      <w:r w:rsidRPr="00EC4E44">
        <w:rPr>
          <w:sz w:val="32"/>
          <w:szCs w:val="32"/>
        </w:rPr>
        <w:t xml:space="preserve">Lydfil </w:t>
      </w:r>
      <w:r w:rsidR="004F428B">
        <w:rPr>
          <w:sz w:val="32"/>
          <w:szCs w:val="32"/>
        </w:rPr>
        <w:t xml:space="preserve"> på hjemmesiden: </w:t>
      </w:r>
      <w:r w:rsidRPr="00EC4E44">
        <w:rPr>
          <w:sz w:val="32"/>
          <w:szCs w:val="32"/>
        </w:rPr>
        <w:t>A 771 (Det var ingen fokus på praksisen med feilfakturering</w:t>
      </w:r>
      <w:r>
        <w:rPr>
          <w:sz w:val="32"/>
          <w:szCs w:val="32"/>
        </w:rPr>
        <w:t>.</w:t>
      </w:r>
      <w:r>
        <w:rPr>
          <w:sz w:val="96"/>
          <w:szCs w:val="96"/>
        </w:rPr>
        <w:t xml:space="preserve"> </w:t>
      </w:r>
      <w:r w:rsidR="00D53108">
        <w:rPr>
          <w:sz w:val="32"/>
          <w:szCs w:val="32"/>
        </w:rPr>
        <w:t>daglig leder Idar Hansen om at feilfakturering er uproblematisk</w:t>
      </w:r>
    </w:p>
    <w:p w:rsidR="00EC4E44" w:rsidRDefault="00EC4E44" w:rsidP="00DC25EA">
      <w:pPr>
        <w:rPr>
          <w:sz w:val="32"/>
          <w:szCs w:val="32"/>
        </w:rPr>
      </w:pPr>
    </w:p>
    <w:p w:rsidR="00EC4E44" w:rsidRDefault="00EC4E44" w:rsidP="00DC25EA">
      <w:pPr>
        <w:rPr>
          <w:sz w:val="32"/>
          <w:szCs w:val="32"/>
        </w:rPr>
      </w:pPr>
      <w:r>
        <w:rPr>
          <w:noProof/>
          <w:sz w:val="32"/>
          <w:szCs w:val="32"/>
        </w:rPr>
        <w:drawing>
          <wp:inline distT="0" distB="0" distL="0" distR="0">
            <wp:extent cx="5760720" cy="43828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82831"/>
                    </a:xfrm>
                    <a:prstGeom prst="rect">
                      <a:avLst/>
                    </a:prstGeom>
                    <a:noFill/>
                    <a:ln>
                      <a:noFill/>
                    </a:ln>
                  </pic:spPr>
                </pic:pic>
              </a:graphicData>
            </a:graphic>
          </wp:inline>
        </w:drawing>
      </w:r>
    </w:p>
    <w:p w:rsidR="00EC4E44" w:rsidRDefault="00EC4E44" w:rsidP="00DC25EA">
      <w:pPr>
        <w:rPr>
          <w:sz w:val="32"/>
          <w:szCs w:val="32"/>
        </w:rPr>
      </w:pPr>
    </w:p>
    <w:p w:rsidR="00EC4E44" w:rsidRDefault="00EC4E44" w:rsidP="00DC25EA">
      <w:pPr>
        <w:rPr>
          <w:sz w:val="32"/>
          <w:szCs w:val="32"/>
        </w:rPr>
      </w:pPr>
      <w:r>
        <w:rPr>
          <w:sz w:val="32"/>
          <w:szCs w:val="32"/>
        </w:rPr>
        <w:t>Se også gjerne filene A 754 , A755, A756, A757,  A758 og A759.</w:t>
      </w:r>
    </w:p>
    <w:p w:rsidR="00EC4E44" w:rsidRDefault="00EC4E44" w:rsidP="00DC25EA">
      <w:pPr>
        <w:rPr>
          <w:sz w:val="32"/>
          <w:szCs w:val="32"/>
        </w:rPr>
      </w:pPr>
    </w:p>
    <w:p w:rsidR="00EC4E44" w:rsidRDefault="00EC4E44" w:rsidP="00DC25EA">
      <w:pPr>
        <w:rPr>
          <w:sz w:val="96"/>
          <w:szCs w:val="96"/>
        </w:rPr>
      </w:pPr>
    </w:p>
    <w:p w:rsidR="008F72A3" w:rsidRDefault="008F72A3" w:rsidP="00DC25EA">
      <w:pPr>
        <w:rPr>
          <w:sz w:val="96"/>
          <w:szCs w:val="96"/>
        </w:rPr>
      </w:pPr>
    </w:p>
    <w:p w:rsidR="00EC4E44" w:rsidRPr="00EC4E44" w:rsidRDefault="008F72A3" w:rsidP="00DC25EA">
      <w:pPr>
        <w:rPr>
          <w:sz w:val="96"/>
          <w:szCs w:val="96"/>
        </w:rPr>
      </w:pPr>
      <w:r>
        <w:rPr>
          <w:sz w:val="96"/>
          <w:szCs w:val="96"/>
        </w:rPr>
        <w:lastRenderedPageBreak/>
        <w:t>Lydbåndsekvens nr 10</w:t>
      </w:r>
    </w:p>
    <w:p w:rsidR="00EC4E44" w:rsidRDefault="00EC4E44" w:rsidP="00DC25EA">
      <w:pPr>
        <w:rPr>
          <w:sz w:val="96"/>
          <w:szCs w:val="96"/>
        </w:rPr>
      </w:pPr>
      <w:r w:rsidRPr="00EC4E44">
        <w:rPr>
          <w:sz w:val="96"/>
          <w:szCs w:val="96"/>
        </w:rPr>
        <w:t>(Ikke fra retten)</w:t>
      </w:r>
    </w:p>
    <w:p w:rsidR="00EC4E44" w:rsidRDefault="00EC4E44" w:rsidP="00DC25EA">
      <w:pPr>
        <w:rPr>
          <w:sz w:val="32"/>
          <w:szCs w:val="32"/>
        </w:rPr>
      </w:pPr>
    </w:p>
    <w:p w:rsidR="00476413" w:rsidRDefault="00EC4E44" w:rsidP="00DC25EA">
      <w:pPr>
        <w:rPr>
          <w:sz w:val="32"/>
          <w:szCs w:val="32"/>
        </w:rPr>
      </w:pPr>
      <w:r>
        <w:rPr>
          <w:sz w:val="32"/>
          <w:szCs w:val="32"/>
        </w:rPr>
        <w:t>Samtalen viser hvorfor Vimme mente Pettersen måtte gå over til AS. I samtalen under, den 1.2.03 (som er en del av hele den time</w:t>
      </w:r>
      <w:r w:rsidR="00171FAE">
        <w:rPr>
          <w:sz w:val="32"/>
          <w:szCs w:val="32"/>
        </w:rPr>
        <w:t>lange samtalen vist i filen F 5-41d</w:t>
      </w:r>
      <w:r>
        <w:rPr>
          <w:sz w:val="32"/>
          <w:szCs w:val="32"/>
        </w:rPr>
        <w:t>) Vimme forsøker å innbille Pettersen at overskuddet for 2002 kun var på kr 400.000 og at regnskapet for 2002 for enkeltmannsforetaket pr. 1.2.03 var sluttkjørt – og at jeg skulle ha tapt ca 1.6 millioner på de siste 3 måneder av 2002.  Dette er en bitter usannhet, da overskuddet ,</w:t>
      </w:r>
      <w:r w:rsidR="00171FAE">
        <w:rPr>
          <w:sz w:val="32"/>
          <w:szCs w:val="32"/>
        </w:rPr>
        <w:t xml:space="preserve"> etter at regnskapet ble sluttkjørt senere viste det </w:t>
      </w:r>
      <w:r>
        <w:rPr>
          <w:sz w:val="32"/>
          <w:szCs w:val="32"/>
        </w:rPr>
        <w:t xml:space="preserve"> </w:t>
      </w:r>
      <w:r w:rsidR="00171FAE">
        <w:rPr>
          <w:sz w:val="32"/>
          <w:szCs w:val="32"/>
        </w:rPr>
        <w:t xml:space="preserve">et overskudd på </w:t>
      </w:r>
      <w:r>
        <w:rPr>
          <w:sz w:val="32"/>
          <w:szCs w:val="32"/>
        </w:rPr>
        <w:t xml:space="preserve">922.000 kroner – ikke 400.000.  (Jeg har jo også bevist at </w:t>
      </w:r>
      <w:r w:rsidRPr="00171FAE">
        <w:rPr>
          <w:sz w:val="32"/>
          <w:szCs w:val="32"/>
          <w:highlight w:val="yellow"/>
        </w:rPr>
        <w:t>bonus fra GE Money bank på kr 216.000 , som kom på min konto 3.1.03 skulle vært ført på enkeltmannsforetaket</w:t>
      </w:r>
      <w:r w:rsidR="00476413">
        <w:rPr>
          <w:sz w:val="32"/>
          <w:szCs w:val="32"/>
        </w:rPr>
        <w:t xml:space="preserve"> (i hvert fall hvis driften</w:t>
      </w:r>
      <w:r w:rsidR="00171FAE">
        <w:rPr>
          <w:sz w:val="32"/>
          <w:szCs w:val="32"/>
        </w:rPr>
        <w:t xml:space="preserve"> </w:t>
      </w:r>
      <w:r w:rsidR="00476413">
        <w:rPr>
          <w:sz w:val="32"/>
          <w:szCs w:val="32"/>
        </w:rPr>
        <w:t>ikke hadde blitt overf</w:t>
      </w:r>
      <w:r w:rsidR="00171FAE">
        <w:rPr>
          <w:sz w:val="32"/>
          <w:szCs w:val="32"/>
        </w:rPr>
        <w:t>ørt til Bassengimport AS den 21.2</w:t>
      </w:r>
      <w:r w:rsidR="00476413">
        <w:rPr>
          <w:sz w:val="32"/>
          <w:szCs w:val="32"/>
        </w:rPr>
        <w:t>.03</w:t>
      </w:r>
      <w:r w:rsidR="00171FAE">
        <w:rPr>
          <w:sz w:val="32"/>
          <w:szCs w:val="32"/>
        </w:rPr>
        <w:t xml:space="preserve"> med tilbakevirkende kraft til 1.1.03</w:t>
      </w:r>
      <w:r w:rsidR="00476413">
        <w:rPr>
          <w:sz w:val="32"/>
          <w:szCs w:val="32"/>
        </w:rPr>
        <w:t xml:space="preserve">).  I tillegg var det ca 15 basseng som ble solgt i november </w:t>
      </w:r>
      <w:r w:rsidR="00171FAE">
        <w:rPr>
          <w:sz w:val="32"/>
          <w:szCs w:val="32"/>
        </w:rPr>
        <w:t xml:space="preserve">og desember 2002, </w:t>
      </w:r>
      <w:r w:rsidR="00476413">
        <w:rPr>
          <w:sz w:val="32"/>
          <w:szCs w:val="32"/>
        </w:rPr>
        <w:t>som ble betalt i 2003 , ved at GE Money bank som finansierte disse lånene for de 15 kundene ikke sendte over beløpet før i begynnelsen av 2003.</w:t>
      </w:r>
      <w:r w:rsidR="00171FAE">
        <w:rPr>
          <w:sz w:val="32"/>
          <w:szCs w:val="32"/>
        </w:rPr>
        <w:t xml:space="preserve"> </w:t>
      </w:r>
      <w:r w:rsidR="00171FAE" w:rsidRPr="00171FAE">
        <w:rPr>
          <w:sz w:val="32"/>
          <w:szCs w:val="32"/>
          <w:highlight w:val="yellow"/>
        </w:rPr>
        <w:t>jmf. salgskontrakter og regnskap om dette som vil bli lagt på hjemmesiden innenen uke i filen A 709 ,</w:t>
      </w:r>
      <w:r w:rsidR="00476413">
        <w:rPr>
          <w:sz w:val="32"/>
          <w:szCs w:val="32"/>
        </w:rPr>
        <w:t xml:space="preserve">  </w:t>
      </w:r>
      <w:r w:rsidR="00171FAE">
        <w:rPr>
          <w:sz w:val="32"/>
          <w:szCs w:val="32"/>
          <w:highlight w:val="yellow"/>
        </w:rPr>
        <w:t xml:space="preserve">Bassengsalgene utgjorde </w:t>
      </w:r>
      <w:r w:rsidR="00476413" w:rsidRPr="00171FAE">
        <w:rPr>
          <w:sz w:val="32"/>
          <w:szCs w:val="32"/>
          <w:highlight w:val="yellow"/>
        </w:rPr>
        <w:t xml:space="preserve"> ca 300.000 kroner</w:t>
      </w:r>
      <w:r w:rsidR="00476413">
        <w:rPr>
          <w:sz w:val="32"/>
          <w:szCs w:val="32"/>
        </w:rPr>
        <w:t>.  Så, siden dri</w:t>
      </w:r>
      <w:r w:rsidR="00171FAE">
        <w:rPr>
          <w:sz w:val="32"/>
          <w:szCs w:val="32"/>
        </w:rPr>
        <w:t xml:space="preserve">ften ikke hadde blitt besluttet </w:t>
      </w:r>
      <w:r w:rsidR="00476413">
        <w:rPr>
          <w:sz w:val="32"/>
          <w:szCs w:val="32"/>
        </w:rPr>
        <w:t>overtatt av aksjeselskapet, pr. 1.2.03 , er det ikke vanskelig</w:t>
      </w:r>
      <w:r w:rsidR="00171FAE">
        <w:rPr>
          <w:sz w:val="32"/>
          <w:szCs w:val="32"/>
        </w:rPr>
        <w:t xml:space="preserve"> å se</w:t>
      </w:r>
      <w:r w:rsidR="00476413">
        <w:rPr>
          <w:sz w:val="32"/>
          <w:szCs w:val="32"/>
        </w:rPr>
        <w:t xml:space="preserve"> at sannheten var at overskuddet var ca 1.4 millioner</w:t>
      </w:r>
      <w:r w:rsidR="00171FAE">
        <w:rPr>
          <w:sz w:val="32"/>
          <w:szCs w:val="32"/>
        </w:rPr>
        <w:t xml:space="preserve"> for 2002 </w:t>
      </w:r>
      <w:r w:rsidR="00476413">
        <w:rPr>
          <w:sz w:val="32"/>
          <w:szCs w:val="32"/>
        </w:rPr>
        <w:t xml:space="preserve"> kroner hvis det ikke hadd</w:t>
      </w:r>
      <w:r w:rsidR="00171FAE">
        <w:rPr>
          <w:sz w:val="32"/>
          <w:szCs w:val="32"/>
        </w:rPr>
        <w:t>e blitt en konvertering til AS (og 922.000 hvis jeg måtte bli snytt for de 500.000 nevnt over).</w:t>
      </w:r>
    </w:p>
    <w:p w:rsidR="00476413" w:rsidRDefault="00476413" w:rsidP="00DC25EA">
      <w:pPr>
        <w:rPr>
          <w:sz w:val="32"/>
          <w:szCs w:val="32"/>
        </w:rPr>
      </w:pPr>
    </w:p>
    <w:p w:rsidR="00EC4E44" w:rsidRDefault="00476413" w:rsidP="00DC25EA">
      <w:pPr>
        <w:rPr>
          <w:sz w:val="32"/>
          <w:szCs w:val="32"/>
        </w:rPr>
      </w:pPr>
      <w:r>
        <w:rPr>
          <w:sz w:val="32"/>
          <w:szCs w:val="32"/>
        </w:rPr>
        <w:t xml:space="preserve">Da kunne jo revisoren og Tom Hansen slått AS-et konkurs når de ikke fikk penger for sine fakturaer på 300.000 pr. Januar 2003. </w:t>
      </w:r>
      <w:r w:rsidR="00171FAE">
        <w:rPr>
          <w:sz w:val="32"/>
          <w:szCs w:val="32"/>
        </w:rPr>
        <w:t xml:space="preserve"> For aksjeselskapet hadde plutselig i begynnelsen av januar ca 500.000 til å betale disse 300.000 (?) . Det hadde vært bedre om jeg mistet aksjekapitalen  </w:t>
      </w:r>
      <w:r>
        <w:rPr>
          <w:sz w:val="32"/>
          <w:szCs w:val="32"/>
        </w:rPr>
        <w:t xml:space="preserve"> på 100.000 </w:t>
      </w:r>
      <w:r w:rsidR="00171FAE">
        <w:rPr>
          <w:sz w:val="32"/>
          <w:szCs w:val="32"/>
        </w:rPr>
        <w:t>ved å nekte å overføre enkeltmannsforetakets drift og så slo firmaet konkurs for de manglende 200.000 til Noraberg og Tom Hansens fakturaer .  Men da ville jo ikke disse 2 fått sitt oppgjør og Vimme ville bli arbeidsløs?</w:t>
      </w:r>
      <w:r>
        <w:rPr>
          <w:sz w:val="32"/>
          <w:szCs w:val="32"/>
        </w:rPr>
        <w:t xml:space="preserve"> </w:t>
      </w:r>
      <w:r>
        <w:rPr>
          <w:sz w:val="32"/>
          <w:szCs w:val="32"/>
        </w:rPr>
        <w:lastRenderedPageBreak/>
        <w:t xml:space="preserve">Denne mulighet </w:t>
      </w:r>
      <w:r w:rsidR="00171FAE">
        <w:rPr>
          <w:sz w:val="32"/>
          <w:szCs w:val="32"/>
        </w:rPr>
        <w:t xml:space="preserve">/ tanke </w:t>
      </w:r>
      <w:r>
        <w:rPr>
          <w:sz w:val="32"/>
          <w:szCs w:val="32"/>
        </w:rPr>
        <w:t>må jeg få analysert for å se om den er riktig (jeg tar derfor forbehold om denne teori).</w:t>
      </w:r>
    </w:p>
    <w:p w:rsidR="00476413" w:rsidRDefault="00476413" w:rsidP="00DC25EA">
      <w:pPr>
        <w:rPr>
          <w:sz w:val="32"/>
          <w:szCs w:val="32"/>
        </w:rPr>
      </w:pPr>
    </w:p>
    <w:p w:rsidR="00476413" w:rsidRDefault="00476413" w:rsidP="00DC25EA">
      <w:pPr>
        <w:rPr>
          <w:sz w:val="32"/>
          <w:szCs w:val="32"/>
        </w:rPr>
      </w:pPr>
      <w:r>
        <w:rPr>
          <w:sz w:val="32"/>
          <w:szCs w:val="32"/>
        </w:rPr>
        <w:t xml:space="preserve">Foreløpig kan jeg ikke ha energi eller krefter til å redigere den timelange samtalen jeg hadde med Vimme den 1.2.03, men jeg kan likevel henvise til min hjemmeside, </w:t>
      </w:r>
      <w:hyperlink r:id="rId21" w:history="1">
        <w:r w:rsidRPr="00983F78">
          <w:rPr>
            <w:rStyle w:val="Hyperlink"/>
            <w:sz w:val="32"/>
            <w:szCs w:val="32"/>
          </w:rPr>
          <w:t>www.rettssikkerhet.com</w:t>
        </w:r>
      </w:hyperlink>
      <w:r>
        <w:rPr>
          <w:sz w:val="32"/>
          <w:szCs w:val="32"/>
        </w:rPr>
        <w:t xml:space="preserve"> og be leseren av dette skriv </w:t>
      </w:r>
      <w:r w:rsidR="00171FAE">
        <w:rPr>
          <w:sz w:val="32"/>
          <w:szCs w:val="32"/>
        </w:rPr>
        <w:t xml:space="preserve">finne filen F 5-41e (del 1 av den 2 timer lange samtalen ) og </w:t>
      </w:r>
      <w:r>
        <w:rPr>
          <w:sz w:val="32"/>
          <w:szCs w:val="32"/>
        </w:rPr>
        <w:t>spole fram til 34 minutter, der følgende ble sagt:</w:t>
      </w:r>
    </w:p>
    <w:p w:rsidR="00476413" w:rsidRDefault="00476413" w:rsidP="00DC25EA">
      <w:pPr>
        <w:rPr>
          <w:sz w:val="32"/>
          <w:szCs w:val="32"/>
        </w:rPr>
      </w:pPr>
    </w:p>
    <w:p w:rsidR="002316DA" w:rsidRDefault="002316DA" w:rsidP="002316DA"/>
    <w:p w:rsidR="002316DA" w:rsidRDefault="00844E44" w:rsidP="002316DA">
      <w:r>
        <w:t xml:space="preserve">Linje </w:t>
      </w:r>
      <w:r w:rsidR="002316DA">
        <w:t>som starter med nu</w:t>
      </w:r>
      <w:r>
        <w:t xml:space="preserve">mmer er sagt av Vimme og linje </w:t>
      </w:r>
      <w:r w:rsidR="002316DA">
        <w:t xml:space="preserve"> </w:t>
      </w:r>
      <w:r w:rsidR="00171FAE">
        <w:t>som starter med nummer</w:t>
      </w:r>
      <w:r w:rsidR="002316DA">
        <w:t>+bokstaven N betyr at Nils Pettersen snakker.</w:t>
      </w:r>
    </w:p>
    <w:p w:rsidR="002316DA" w:rsidRDefault="002316DA" w:rsidP="002316DA"/>
    <w:p w:rsidR="002316DA" w:rsidRPr="00076A86" w:rsidRDefault="00844E44" w:rsidP="002316DA">
      <w:pPr>
        <w:rPr>
          <w:b/>
          <w:sz w:val="32"/>
          <w:szCs w:val="32"/>
        </w:rPr>
      </w:pPr>
      <w:r>
        <w:rPr>
          <w:b/>
          <w:sz w:val="32"/>
          <w:szCs w:val="32"/>
        </w:rPr>
        <w:t xml:space="preserve">155 </w:t>
      </w:r>
    </w:p>
    <w:p w:rsidR="002316DA" w:rsidRPr="00076A86" w:rsidRDefault="002316DA" w:rsidP="002316DA">
      <w:pPr>
        <w:rPr>
          <w:b/>
          <w:sz w:val="32"/>
          <w:szCs w:val="32"/>
        </w:rPr>
      </w:pPr>
      <w:r w:rsidRPr="00076A86">
        <w:rPr>
          <w:b/>
          <w:sz w:val="32"/>
          <w:szCs w:val="32"/>
        </w:rPr>
        <w:t>34:23  Vi hopper til neste punkt Nils.  Som jeg har summert opp.  Det som skjer nå, pga dette her:  Du har en dårlig inntjening på selskapet ditt.  Det viser nå det endelige resultatet for 2002. 400.000 var det som var overskudd på selskapet ditt fra i fjor.</w:t>
      </w:r>
    </w:p>
    <w:p w:rsidR="002316DA" w:rsidRPr="00076A86" w:rsidRDefault="002316DA" w:rsidP="002316DA">
      <w:pPr>
        <w:rPr>
          <w:b/>
          <w:sz w:val="32"/>
          <w:szCs w:val="32"/>
        </w:rPr>
      </w:pPr>
      <w:r w:rsidRPr="00076A86">
        <w:rPr>
          <w:b/>
          <w:sz w:val="32"/>
          <w:szCs w:val="32"/>
        </w:rPr>
        <w:t>156N</w:t>
      </w:r>
    </w:p>
    <w:p w:rsidR="002316DA" w:rsidRPr="00076A86" w:rsidRDefault="002316DA" w:rsidP="002316DA">
      <w:pPr>
        <w:rPr>
          <w:b/>
          <w:sz w:val="32"/>
          <w:szCs w:val="32"/>
        </w:rPr>
      </w:pPr>
      <w:r w:rsidRPr="00076A86">
        <w:rPr>
          <w:b/>
          <w:sz w:val="32"/>
          <w:szCs w:val="32"/>
        </w:rPr>
        <w:t>34:40  Turid (Larsen, regnskapsføreren) påstå det var et par millioner.</w:t>
      </w:r>
    </w:p>
    <w:p w:rsidR="002316DA" w:rsidRPr="00076A86" w:rsidRDefault="002316DA" w:rsidP="002316DA">
      <w:pPr>
        <w:rPr>
          <w:b/>
          <w:sz w:val="32"/>
          <w:szCs w:val="32"/>
        </w:rPr>
      </w:pPr>
      <w:r w:rsidRPr="00076A86">
        <w:rPr>
          <w:b/>
          <w:sz w:val="32"/>
          <w:szCs w:val="32"/>
        </w:rPr>
        <w:t>157  Det er feil.</w:t>
      </w:r>
    </w:p>
    <w:p w:rsidR="002316DA" w:rsidRPr="00076A86" w:rsidRDefault="002316DA" w:rsidP="002316DA">
      <w:pPr>
        <w:rPr>
          <w:b/>
          <w:sz w:val="32"/>
          <w:szCs w:val="32"/>
        </w:rPr>
      </w:pPr>
      <w:r w:rsidRPr="00076A86">
        <w:rPr>
          <w:b/>
          <w:sz w:val="32"/>
          <w:szCs w:val="32"/>
        </w:rPr>
        <w:t>158N</w:t>
      </w:r>
    </w:p>
    <w:p w:rsidR="002316DA" w:rsidRPr="00076A86" w:rsidRDefault="002316DA" w:rsidP="002316DA">
      <w:pPr>
        <w:rPr>
          <w:b/>
          <w:sz w:val="32"/>
          <w:szCs w:val="32"/>
        </w:rPr>
      </w:pPr>
      <w:r w:rsidRPr="00076A86">
        <w:rPr>
          <w:b/>
          <w:sz w:val="32"/>
          <w:szCs w:val="32"/>
        </w:rPr>
        <w:t xml:space="preserve">Det trodde jeg også.  </w:t>
      </w:r>
    </w:p>
    <w:p w:rsidR="002316DA" w:rsidRPr="00076A86" w:rsidRDefault="002316DA" w:rsidP="002316DA">
      <w:pPr>
        <w:rPr>
          <w:b/>
          <w:sz w:val="32"/>
          <w:szCs w:val="32"/>
        </w:rPr>
      </w:pPr>
      <w:r w:rsidRPr="00076A86">
        <w:rPr>
          <w:b/>
          <w:sz w:val="32"/>
          <w:szCs w:val="32"/>
        </w:rPr>
        <w:t>158V Det regnskapet er sluttkjørt nå. Og det viser et overskudd på 400 tusen.  Og det er langt fra det burde være.</w:t>
      </w:r>
    </w:p>
    <w:p w:rsidR="002316DA" w:rsidRPr="00076A86" w:rsidRDefault="002316DA" w:rsidP="002316DA">
      <w:pPr>
        <w:rPr>
          <w:b/>
          <w:sz w:val="32"/>
          <w:szCs w:val="32"/>
        </w:rPr>
      </w:pPr>
      <w:r w:rsidRPr="00076A86">
        <w:rPr>
          <w:b/>
          <w:sz w:val="32"/>
          <w:szCs w:val="32"/>
        </w:rPr>
        <w:t>159N</w:t>
      </w:r>
    </w:p>
    <w:p w:rsidR="002316DA" w:rsidRPr="00076A86" w:rsidRDefault="002316DA" w:rsidP="002316DA">
      <w:pPr>
        <w:rPr>
          <w:b/>
          <w:sz w:val="32"/>
          <w:szCs w:val="32"/>
        </w:rPr>
      </w:pPr>
      <w:r w:rsidRPr="00076A86">
        <w:rPr>
          <w:b/>
          <w:sz w:val="32"/>
          <w:szCs w:val="32"/>
        </w:rPr>
        <w:t>Og så sier hun (Turid Larsen) at det skal bli 2 millioner, og så smiler hun bare:  ”Nei, det ble bare 400 tusen”.  Det er dårlig gjort av henne ?</w:t>
      </w:r>
    </w:p>
    <w:p w:rsidR="002316DA" w:rsidRPr="00076A86" w:rsidRDefault="002316DA" w:rsidP="002316DA">
      <w:pPr>
        <w:rPr>
          <w:b/>
          <w:sz w:val="32"/>
          <w:szCs w:val="32"/>
        </w:rPr>
      </w:pPr>
      <w:r w:rsidRPr="00076A86">
        <w:rPr>
          <w:b/>
          <w:sz w:val="32"/>
          <w:szCs w:val="32"/>
        </w:rPr>
        <w:t>160</w:t>
      </w:r>
    </w:p>
    <w:p w:rsidR="002316DA" w:rsidRPr="00076A86" w:rsidRDefault="002316DA" w:rsidP="002316DA">
      <w:pPr>
        <w:rPr>
          <w:b/>
          <w:sz w:val="32"/>
          <w:szCs w:val="32"/>
        </w:rPr>
      </w:pPr>
      <w:r w:rsidRPr="00076A86">
        <w:rPr>
          <w:b/>
          <w:sz w:val="32"/>
          <w:szCs w:val="32"/>
        </w:rPr>
        <w:t>35:00</w:t>
      </w:r>
      <w:r w:rsidRPr="00076A86">
        <w:rPr>
          <w:sz w:val="32"/>
          <w:szCs w:val="32"/>
        </w:rPr>
        <w:t xml:space="preserve">  </w:t>
      </w:r>
      <w:r w:rsidRPr="00076A86">
        <w:rPr>
          <w:b/>
          <w:sz w:val="32"/>
          <w:szCs w:val="32"/>
        </w:rPr>
        <w:t>Det jeg kan si er at fra Oktober i fjor viste regnskapet da at det så ut til å gå mot et overskudd på 2 millioner.  Fra oktober til 1. januar, så har pengene rent ut av selskapet, som har gjort at reslutatet ble kun på 400.000.</w:t>
      </w:r>
    </w:p>
    <w:p w:rsidR="002316DA" w:rsidRPr="00076A86" w:rsidRDefault="002316DA" w:rsidP="002316DA">
      <w:pPr>
        <w:rPr>
          <w:b/>
          <w:sz w:val="32"/>
          <w:szCs w:val="32"/>
        </w:rPr>
      </w:pPr>
      <w:r w:rsidRPr="00076A86">
        <w:rPr>
          <w:b/>
          <w:sz w:val="32"/>
          <w:szCs w:val="32"/>
        </w:rPr>
        <w:t>161N</w:t>
      </w:r>
    </w:p>
    <w:p w:rsidR="002316DA" w:rsidRPr="00076A86" w:rsidRDefault="002316DA" w:rsidP="002316DA">
      <w:pPr>
        <w:rPr>
          <w:b/>
          <w:sz w:val="32"/>
          <w:szCs w:val="32"/>
        </w:rPr>
      </w:pPr>
      <w:r w:rsidRPr="00076A86">
        <w:rPr>
          <w:b/>
          <w:sz w:val="32"/>
          <w:szCs w:val="32"/>
        </w:rPr>
        <w:t>Hvor har det gått verst?</w:t>
      </w:r>
    </w:p>
    <w:p w:rsidR="002316DA" w:rsidRPr="00076A86" w:rsidRDefault="002316DA" w:rsidP="002316DA">
      <w:pPr>
        <w:rPr>
          <w:b/>
          <w:sz w:val="32"/>
          <w:szCs w:val="32"/>
        </w:rPr>
      </w:pPr>
      <w:r w:rsidRPr="00076A86">
        <w:rPr>
          <w:b/>
          <w:sz w:val="32"/>
          <w:szCs w:val="32"/>
        </w:rPr>
        <w:t>162N</w:t>
      </w:r>
    </w:p>
    <w:p w:rsidR="002316DA" w:rsidRPr="00076A86" w:rsidRDefault="002316DA" w:rsidP="002316DA">
      <w:pPr>
        <w:rPr>
          <w:b/>
          <w:sz w:val="32"/>
          <w:szCs w:val="32"/>
        </w:rPr>
      </w:pPr>
      <w:r w:rsidRPr="00076A86">
        <w:rPr>
          <w:b/>
          <w:sz w:val="32"/>
          <w:szCs w:val="32"/>
        </w:rPr>
        <w:t>Hvor det har gått verst?...  lønninger eller?</w:t>
      </w:r>
    </w:p>
    <w:p w:rsidR="002316DA" w:rsidRPr="00076A86" w:rsidRDefault="002316DA" w:rsidP="002316DA">
      <w:pPr>
        <w:rPr>
          <w:b/>
          <w:sz w:val="32"/>
          <w:szCs w:val="32"/>
        </w:rPr>
      </w:pPr>
      <w:r w:rsidRPr="00076A86">
        <w:rPr>
          <w:b/>
          <w:sz w:val="32"/>
          <w:szCs w:val="32"/>
        </w:rPr>
        <w:lastRenderedPageBreak/>
        <w:t>163N</w:t>
      </w:r>
    </w:p>
    <w:p w:rsidR="002316DA" w:rsidRPr="00076A86" w:rsidRDefault="002316DA" w:rsidP="002316DA">
      <w:pPr>
        <w:rPr>
          <w:b/>
          <w:sz w:val="32"/>
          <w:szCs w:val="32"/>
        </w:rPr>
      </w:pPr>
      <w:r w:rsidRPr="00076A86">
        <w:rPr>
          <w:b/>
          <w:sz w:val="32"/>
          <w:szCs w:val="32"/>
        </w:rPr>
        <w:t xml:space="preserve">Det har vært… det har rennt ut i bauer og kanter.  For å si det sånn. Jeg skulle gjerne hatt en analyse av det sjøl.  Det har jeg bedt om å få, men som sagt:  Det er ikke lett å få sånne ting. Men jeg prata med revisoren i tillegg. </w:t>
      </w:r>
      <w:r w:rsidR="00844E44">
        <w:rPr>
          <w:b/>
          <w:sz w:val="32"/>
          <w:szCs w:val="32"/>
        </w:rPr>
        <w:t xml:space="preserve"> Revisoren har vært inne å kikka</w:t>
      </w:r>
      <w:r w:rsidRPr="00076A86">
        <w:rPr>
          <w:b/>
          <w:sz w:val="32"/>
          <w:szCs w:val="32"/>
        </w:rPr>
        <w:t xml:space="preserve"> på regnskapet i oktober, og som sagt, så har han bekrefta at det den gang så ut til å gå mot et overskudd på 2.2 millioner.</w:t>
      </w:r>
    </w:p>
    <w:p w:rsidR="002316DA" w:rsidRPr="00076A86" w:rsidRDefault="002316DA" w:rsidP="002316DA">
      <w:pPr>
        <w:rPr>
          <w:b/>
          <w:sz w:val="32"/>
          <w:szCs w:val="32"/>
        </w:rPr>
      </w:pPr>
      <w:r w:rsidRPr="00076A86">
        <w:rPr>
          <w:b/>
          <w:sz w:val="32"/>
          <w:szCs w:val="32"/>
        </w:rPr>
        <w:t>164N</w:t>
      </w:r>
    </w:p>
    <w:p w:rsidR="002316DA" w:rsidRPr="00076A86" w:rsidRDefault="002316DA" w:rsidP="002316DA">
      <w:pPr>
        <w:rPr>
          <w:b/>
          <w:sz w:val="32"/>
          <w:szCs w:val="32"/>
        </w:rPr>
      </w:pPr>
      <w:r w:rsidRPr="00076A86">
        <w:rPr>
          <w:b/>
          <w:sz w:val="32"/>
          <w:szCs w:val="32"/>
        </w:rPr>
        <w:t>35:45  Det jeg ber deg om nå da, det er å finne en regnskapsperson og en økonomiperson som er jævla dyktig på det.  Som kan bistå meg nede i Skien.  En der nedenifra. Fordi jeg er innstilt på å flytte ned dit.  For at jeg vil ikke la dette firma gå til helvete.  Det er derfor.  Og når jeg ser at det fungerer der nede igjen, så kan jeg vurdere å flytte hit igjen etterpå.  Så hvis du kan hjelpe meg med det, så er det fint.</w:t>
      </w:r>
    </w:p>
    <w:p w:rsidR="002316DA" w:rsidRPr="00076A86" w:rsidRDefault="002316DA" w:rsidP="002316DA">
      <w:pPr>
        <w:rPr>
          <w:b/>
          <w:sz w:val="32"/>
          <w:szCs w:val="32"/>
        </w:rPr>
      </w:pPr>
      <w:r w:rsidRPr="00076A86">
        <w:rPr>
          <w:b/>
          <w:sz w:val="32"/>
          <w:szCs w:val="32"/>
        </w:rPr>
        <w:t>165</w:t>
      </w:r>
    </w:p>
    <w:p w:rsidR="002316DA" w:rsidRPr="00076A86" w:rsidRDefault="002316DA" w:rsidP="002316DA">
      <w:pPr>
        <w:rPr>
          <w:b/>
          <w:sz w:val="32"/>
          <w:szCs w:val="32"/>
        </w:rPr>
      </w:pPr>
      <w:r w:rsidRPr="00076A86">
        <w:rPr>
          <w:b/>
          <w:sz w:val="32"/>
          <w:szCs w:val="32"/>
        </w:rPr>
        <w:t>Jeg skal bare…. Vi kjører igjennom det Nils.</w:t>
      </w:r>
    </w:p>
    <w:p w:rsidR="002316DA" w:rsidRPr="00076A86" w:rsidRDefault="002316DA" w:rsidP="002316DA">
      <w:pPr>
        <w:rPr>
          <w:b/>
          <w:sz w:val="32"/>
          <w:szCs w:val="32"/>
        </w:rPr>
      </w:pPr>
      <w:r w:rsidRPr="00076A86">
        <w:rPr>
          <w:b/>
          <w:sz w:val="32"/>
          <w:szCs w:val="32"/>
        </w:rPr>
        <w:t>166N</w:t>
      </w:r>
    </w:p>
    <w:p w:rsidR="002316DA" w:rsidRPr="00076A86" w:rsidRDefault="002316DA" w:rsidP="002316DA">
      <w:pPr>
        <w:rPr>
          <w:b/>
          <w:sz w:val="32"/>
          <w:szCs w:val="32"/>
        </w:rPr>
      </w:pPr>
      <w:r w:rsidRPr="00076A86">
        <w:rPr>
          <w:b/>
          <w:sz w:val="32"/>
          <w:szCs w:val="32"/>
        </w:rPr>
        <w:t>Ja, er du innstilt på det eller?</w:t>
      </w:r>
    </w:p>
    <w:p w:rsidR="002316DA" w:rsidRPr="00076A86" w:rsidRDefault="002316DA" w:rsidP="002316DA">
      <w:pPr>
        <w:rPr>
          <w:b/>
          <w:sz w:val="32"/>
          <w:szCs w:val="32"/>
        </w:rPr>
      </w:pPr>
      <w:r w:rsidRPr="00076A86">
        <w:rPr>
          <w:b/>
          <w:sz w:val="32"/>
          <w:szCs w:val="32"/>
        </w:rPr>
        <w:t>167</w:t>
      </w:r>
    </w:p>
    <w:p w:rsidR="002316DA" w:rsidRPr="00076A86" w:rsidRDefault="002316DA" w:rsidP="002316DA">
      <w:pPr>
        <w:rPr>
          <w:b/>
          <w:sz w:val="32"/>
          <w:szCs w:val="32"/>
        </w:rPr>
      </w:pPr>
      <w:r w:rsidRPr="00076A86">
        <w:rPr>
          <w:b/>
          <w:sz w:val="32"/>
          <w:szCs w:val="32"/>
        </w:rPr>
        <w:t>Ja, det jeg vil ta nå…..</w:t>
      </w:r>
    </w:p>
    <w:p w:rsidR="002316DA" w:rsidRPr="00076A86" w:rsidRDefault="002316DA" w:rsidP="002316DA">
      <w:pPr>
        <w:rPr>
          <w:b/>
          <w:sz w:val="32"/>
          <w:szCs w:val="32"/>
        </w:rPr>
      </w:pPr>
      <w:r w:rsidRPr="00076A86">
        <w:rPr>
          <w:b/>
          <w:sz w:val="32"/>
          <w:szCs w:val="32"/>
        </w:rPr>
        <w:t>168N</w:t>
      </w:r>
    </w:p>
    <w:p w:rsidR="002316DA" w:rsidRPr="00076A86" w:rsidRDefault="002316DA" w:rsidP="002316DA">
      <w:pPr>
        <w:rPr>
          <w:b/>
          <w:sz w:val="32"/>
          <w:szCs w:val="32"/>
        </w:rPr>
      </w:pPr>
      <w:r w:rsidRPr="00076A86">
        <w:rPr>
          <w:b/>
          <w:sz w:val="32"/>
          <w:szCs w:val="32"/>
        </w:rPr>
        <w:t>Ja, er du innstilt på å hjelpe meg med det eller?</w:t>
      </w:r>
    </w:p>
    <w:p w:rsidR="002316DA" w:rsidRPr="00076A86" w:rsidRDefault="002316DA" w:rsidP="002316DA">
      <w:pPr>
        <w:rPr>
          <w:b/>
          <w:sz w:val="32"/>
          <w:szCs w:val="32"/>
        </w:rPr>
      </w:pPr>
      <w:r w:rsidRPr="00076A86">
        <w:rPr>
          <w:b/>
          <w:sz w:val="32"/>
          <w:szCs w:val="32"/>
        </w:rPr>
        <w:t>169</w:t>
      </w:r>
    </w:p>
    <w:p w:rsidR="002316DA" w:rsidRPr="00076A86" w:rsidRDefault="002316DA" w:rsidP="002316DA">
      <w:pPr>
        <w:rPr>
          <w:b/>
          <w:sz w:val="32"/>
          <w:szCs w:val="32"/>
        </w:rPr>
      </w:pPr>
      <w:r w:rsidRPr="00076A86">
        <w:rPr>
          <w:b/>
          <w:sz w:val="32"/>
          <w:szCs w:val="32"/>
        </w:rPr>
        <w:t>Jeg skal ha… det er grunnen til at jeg sitter her nå.  For å vite min situasjon videre nå.</w:t>
      </w:r>
    </w:p>
    <w:p w:rsidR="002316DA" w:rsidRPr="00076A86" w:rsidRDefault="002316DA" w:rsidP="002316DA">
      <w:pPr>
        <w:rPr>
          <w:b/>
          <w:sz w:val="32"/>
          <w:szCs w:val="32"/>
        </w:rPr>
      </w:pPr>
      <w:r w:rsidRPr="00076A86">
        <w:rPr>
          <w:b/>
          <w:sz w:val="32"/>
          <w:szCs w:val="32"/>
        </w:rPr>
        <w:t>170N</w:t>
      </w:r>
    </w:p>
    <w:p w:rsidR="002316DA" w:rsidRPr="00076A86" w:rsidRDefault="002316DA" w:rsidP="002316DA">
      <w:pPr>
        <w:numPr>
          <w:ilvl w:val="1"/>
          <w:numId w:val="5"/>
        </w:numPr>
        <w:rPr>
          <w:b/>
          <w:sz w:val="32"/>
          <w:szCs w:val="32"/>
        </w:rPr>
      </w:pPr>
      <w:r w:rsidRPr="00076A86">
        <w:rPr>
          <w:b/>
          <w:sz w:val="32"/>
          <w:szCs w:val="32"/>
        </w:rPr>
        <w:t xml:space="preserve">Men, jeg har jo forklart det nå.  </w:t>
      </w:r>
    </w:p>
    <w:p w:rsidR="002316DA" w:rsidRPr="00076A86" w:rsidRDefault="002316DA" w:rsidP="002316DA">
      <w:pPr>
        <w:rPr>
          <w:b/>
          <w:sz w:val="32"/>
          <w:szCs w:val="32"/>
        </w:rPr>
      </w:pPr>
      <w:r w:rsidRPr="00076A86">
        <w:rPr>
          <w:b/>
          <w:sz w:val="32"/>
          <w:szCs w:val="32"/>
        </w:rPr>
        <w:t>171N</w:t>
      </w:r>
    </w:p>
    <w:p w:rsidR="002316DA" w:rsidRPr="00076A86" w:rsidRDefault="002316DA" w:rsidP="002316DA">
      <w:pPr>
        <w:rPr>
          <w:b/>
          <w:sz w:val="32"/>
          <w:szCs w:val="32"/>
        </w:rPr>
      </w:pPr>
      <w:r w:rsidRPr="00076A86">
        <w:rPr>
          <w:b/>
          <w:sz w:val="32"/>
          <w:szCs w:val="32"/>
        </w:rPr>
        <w:t xml:space="preserve">Jeg spør deg om…. </w:t>
      </w:r>
    </w:p>
    <w:p w:rsidR="002316DA" w:rsidRPr="00076A86" w:rsidRDefault="002316DA" w:rsidP="002316DA">
      <w:pPr>
        <w:rPr>
          <w:b/>
          <w:sz w:val="32"/>
          <w:szCs w:val="32"/>
        </w:rPr>
      </w:pPr>
      <w:r w:rsidRPr="00076A86">
        <w:rPr>
          <w:b/>
          <w:sz w:val="32"/>
          <w:szCs w:val="32"/>
        </w:rPr>
        <w:t>172</w:t>
      </w:r>
    </w:p>
    <w:p w:rsidR="002316DA" w:rsidRPr="00076A86" w:rsidRDefault="002316DA" w:rsidP="002316DA">
      <w:pPr>
        <w:rPr>
          <w:b/>
          <w:sz w:val="32"/>
          <w:szCs w:val="32"/>
        </w:rPr>
      </w:pPr>
      <w:r w:rsidRPr="00076A86">
        <w:rPr>
          <w:b/>
          <w:sz w:val="32"/>
          <w:szCs w:val="32"/>
        </w:rPr>
        <w:t xml:space="preserve">Hva tenker du da?  </w:t>
      </w:r>
    </w:p>
    <w:p w:rsidR="002316DA" w:rsidRPr="00076A86" w:rsidRDefault="002316DA" w:rsidP="002316DA">
      <w:pPr>
        <w:rPr>
          <w:b/>
          <w:sz w:val="32"/>
          <w:szCs w:val="32"/>
        </w:rPr>
      </w:pPr>
      <w:r w:rsidRPr="00076A86">
        <w:rPr>
          <w:b/>
          <w:sz w:val="32"/>
          <w:szCs w:val="32"/>
        </w:rPr>
        <w:t>172bN</w:t>
      </w:r>
    </w:p>
    <w:p w:rsidR="002316DA" w:rsidRPr="00076A86" w:rsidRDefault="002316DA" w:rsidP="002316DA">
      <w:pPr>
        <w:rPr>
          <w:b/>
          <w:sz w:val="32"/>
          <w:szCs w:val="32"/>
        </w:rPr>
      </w:pPr>
      <w:r w:rsidRPr="00076A86">
        <w:rPr>
          <w:b/>
          <w:sz w:val="32"/>
          <w:szCs w:val="32"/>
        </w:rPr>
        <w:t>At du skal finne en som kan…at jeg flytter meg selv i hvert fall.  Og at jeg finner en som kan regnskap og økonomi jævli godt som kan overta etter Turid. En Som bor nede i Skien.</w:t>
      </w:r>
    </w:p>
    <w:p w:rsidR="002316DA" w:rsidRPr="00076A86" w:rsidRDefault="002316DA" w:rsidP="002316DA">
      <w:pPr>
        <w:rPr>
          <w:b/>
          <w:sz w:val="32"/>
          <w:szCs w:val="32"/>
        </w:rPr>
      </w:pPr>
      <w:r w:rsidRPr="00076A86">
        <w:rPr>
          <w:b/>
          <w:sz w:val="32"/>
          <w:szCs w:val="32"/>
        </w:rPr>
        <w:t>173</w:t>
      </w:r>
    </w:p>
    <w:p w:rsidR="002316DA" w:rsidRPr="00076A86" w:rsidRDefault="002316DA" w:rsidP="002316DA">
      <w:pPr>
        <w:rPr>
          <w:b/>
          <w:sz w:val="32"/>
          <w:szCs w:val="32"/>
        </w:rPr>
      </w:pPr>
      <w:r w:rsidRPr="00076A86">
        <w:rPr>
          <w:b/>
          <w:sz w:val="32"/>
          <w:szCs w:val="32"/>
        </w:rPr>
        <w:lastRenderedPageBreak/>
        <w:t xml:space="preserve">….altså det..det. .. når det gjelder regnskapsfører, ny regnskapsfører, så er det tvingende nødvendig.  </w:t>
      </w:r>
    </w:p>
    <w:p w:rsidR="002316DA" w:rsidRPr="00076A86" w:rsidRDefault="002316DA" w:rsidP="002316DA">
      <w:pPr>
        <w:rPr>
          <w:b/>
          <w:sz w:val="32"/>
          <w:szCs w:val="32"/>
        </w:rPr>
      </w:pPr>
      <w:r w:rsidRPr="00076A86">
        <w:rPr>
          <w:b/>
          <w:sz w:val="32"/>
          <w:szCs w:val="32"/>
        </w:rPr>
        <w:t>174</w:t>
      </w:r>
    </w:p>
    <w:p w:rsidR="002316DA" w:rsidRPr="00076A86" w:rsidRDefault="002316DA" w:rsidP="002316DA">
      <w:pPr>
        <w:rPr>
          <w:b/>
          <w:sz w:val="32"/>
          <w:szCs w:val="32"/>
        </w:rPr>
      </w:pPr>
      <w:r w:rsidRPr="00076A86">
        <w:rPr>
          <w:b/>
          <w:sz w:val="32"/>
          <w:szCs w:val="32"/>
        </w:rPr>
        <w:t>Men det som og er veldig viktig nå:  Skal du kjøre et AS, eller skal du kjøre et privat selskap?</w:t>
      </w:r>
      <w:r w:rsidRPr="00076A86">
        <w:rPr>
          <w:sz w:val="32"/>
          <w:szCs w:val="32"/>
        </w:rPr>
        <w:t xml:space="preserve">  </w:t>
      </w:r>
      <w:r w:rsidRPr="00076A86">
        <w:rPr>
          <w:b/>
          <w:sz w:val="32"/>
          <w:szCs w:val="32"/>
        </w:rPr>
        <w:t>Det må du ta en endelig beslutning på. For hvis du skal kjøre et AS Nils, så er. , som jeg har skrevet som et punkt her, (nødvendig avklaring før vidre drift) …da får du en driftskonto..</w:t>
      </w:r>
    </w:p>
    <w:p w:rsidR="00076A86" w:rsidRDefault="00076A86" w:rsidP="002316DA">
      <w:pPr>
        <w:rPr>
          <w:b/>
          <w:sz w:val="32"/>
          <w:szCs w:val="32"/>
        </w:rPr>
      </w:pPr>
    </w:p>
    <w:p w:rsidR="002316DA" w:rsidRPr="00076A86" w:rsidRDefault="002316DA" w:rsidP="002316DA">
      <w:pPr>
        <w:rPr>
          <w:b/>
          <w:sz w:val="32"/>
          <w:szCs w:val="32"/>
        </w:rPr>
      </w:pPr>
      <w:r w:rsidRPr="00076A86">
        <w:rPr>
          <w:b/>
          <w:sz w:val="32"/>
          <w:szCs w:val="32"/>
        </w:rPr>
        <w:t>175N</w:t>
      </w:r>
    </w:p>
    <w:p w:rsidR="00994458" w:rsidRDefault="002316DA" w:rsidP="002316DA">
      <w:pPr>
        <w:rPr>
          <w:b/>
          <w:sz w:val="32"/>
          <w:szCs w:val="32"/>
          <w:highlight w:val="yellow"/>
        </w:rPr>
      </w:pPr>
      <w:r w:rsidRPr="00076A86">
        <w:rPr>
          <w:b/>
          <w:sz w:val="32"/>
          <w:szCs w:val="32"/>
        </w:rPr>
        <w:t>37:00  _</w:t>
      </w:r>
      <w:r w:rsidRPr="00076A86">
        <w:rPr>
          <w:b/>
          <w:sz w:val="32"/>
          <w:szCs w:val="32"/>
          <w:highlight w:val="yellow"/>
        </w:rPr>
        <w:t>Du, sånn som det er nå så har jeg ikke noe valg, har jeg det da?  Jeg kan ikke kjøre noe AS !</w:t>
      </w:r>
      <w:r w:rsidR="00076A86">
        <w:rPr>
          <w:b/>
          <w:sz w:val="32"/>
          <w:szCs w:val="32"/>
          <w:highlight w:val="yellow"/>
        </w:rPr>
        <w:t xml:space="preserve"> </w:t>
      </w:r>
    </w:p>
    <w:p w:rsidR="00994458" w:rsidRPr="00994458" w:rsidRDefault="00994458" w:rsidP="002316DA">
      <w:pPr>
        <w:rPr>
          <w:sz w:val="32"/>
          <w:szCs w:val="32"/>
          <w:highlight w:val="yellow"/>
        </w:rPr>
      </w:pPr>
      <w:r>
        <w:rPr>
          <w:b/>
          <w:sz w:val="32"/>
          <w:szCs w:val="32"/>
          <w:highlight w:val="yellow"/>
        </w:rPr>
        <w:t>(</w:t>
      </w:r>
      <w:r>
        <w:rPr>
          <w:sz w:val="32"/>
          <w:szCs w:val="32"/>
          <w:highlight w:val="yellow"/>
        </w:rPr>
        <w:t>samtalen fortsetter på neste side))</w:t>
      </w:r>
    </w:p>
    <w:p w:rsidR="00994458" w:rsidRPr="00021DCD" w:rsidRDefault="00994458" w:rsidP="002316DA">
      <w:pPr>
        <w:rPr>
          <w:b/>
          <w:sz w:val="32"/>
          <w:szCs w:val="32"/>
          <w:highlight w:val="yellow"/>
        </w:rPr>
      </w:pPr>
    </w:p>
    <w:p w:rsidR="002316DA" w:rsidRPr="00076A86" w:rsidRDefault="002316DA" w:rsidP="002316DA">
      <w:pPr>
        <w:rPr>
          <w:b/>
          <w:sz w:val="32"/>
          <w:szCs w:val="32"/>
        </w:rPr>
      </w:pPr>
      <w:r w:rsidRPr="00076A86">
        <w:rPr>
          <w:b/>
          <w:sz w:val="32"/>
          <w:szCs w:val="32"/>
          <w:highlight w:val="yellow"/>
        </w:rPr>
        <w:t>176</w:t>
      </w:r>
    </w:p>
    <w:p w:rsidR="002316DA" w:rsidRPr="00324DDB" w:rsidRDefault="002316DA" w:rsidP="002316DA">
      <w:pPr>
        <w:rPr>
          <w:b/>
          <w:sz w:val="32"/>
          <w:szCs w:val="32"/>
          <w:highlight w:val="yellow"/>
        </w:rPr>
      </w:pPr>
      <w:r w:rsidRPr="00324DDB">
        <w:rPr>
          <w:b/>
          <w:sz w:val="32"/>
          <w:szCs w:val="32"/>
          <w:highlight w:val="yellow"/>
        </w:rPr>
        <w:t>Nei, du har egentlig ikke noe valg.  Fordi at det som nå har bygd seg opp, som ligger på pulten din nå, som jeg har prøvd å strukturere opp og finne</w:t>
      </w:r>
      <w:r w:rsidR="00324DDB">
        <w:rPr>
          <w:b/>
          <w:sz w:val="32"/>
          <w:szCs w:val="32"/>
          <w:highlight w:val="yellow"/>
        </w:rPr>
        <w:t xml:space="preserve"> </w:t>
      </w:r>
      <w:r w:rsidRPr="00324DDB">
        <w:rPr>
          <w:b/>
          <w:sz w:val="32"/>
          <w:szCs w:val="32"/>
          <w:highlight w:val="yellow"/>
        </w:rPr>
        <w:t xml:space="preserve">ut av nå,, har du egentlig ikke så mye valg.  Eller du har 2 valg: </w:t>
      </w:r>
    </w:p>
    <w:p w:rsidR="002316DA" w:rsidRPr="00324DDB" w:rsidRDefault="002316DA" w:rsidP="002316DA">
      <w:pPr>
        <w:rPr>
          <w:b/>
          <w:sz w:val="32"/>
          <w:szCs w:val="32"/>
          <w:highlight w:val="yellow"/>
        </w:rPr>
      </w:pPr>
      <w:r w:rsidRPr="00324DDB">
        <w:rPr>
          <w:b/>
          <w:sz w:val="32"/>
          <w:szCs w:val="32"/>
          <w:highlight w:val="yellow"/>
        </w:rPr>
        <w:t>177</w:t>
      </w:r>
    </w:p>
    <w:p w:rsidR="002316DA" w:rsidRPr="00324DDB" w:rsidRDefault="002316DA" w:rsidP="002316DA">
      <w:pPr>
        <w:rPr>
          <w:b/>
          <w:sz w:val="32"/>
          <w:szCs w:val="32"/>
          <w:highlight w:val="yellow"/>
        </w:rPr>
      </w:pPr>
      <w:r w:rsidRPr="00324DDB">
        <w:rPr>
          <w:b/>
          <w:sz w:val="32"/>
          <w:szCs w:val="32"/>
          <w:highlight w:val="yellow"/>
        </w:rPr>
        <w:t>Det ene:  at du går inn i AS-et og satser på det 100 % - og styrer det som et AS – eller så må du selge selskapet ditt.  Enkelt og greit. Det er de valg du har Nils.</w:t>
      </w:r>
    </w:p>
    <w:p w:rsidR="002316DA" w:rsidRPr="00076A86" w:rsidRDefault="002316DA" w:rsidP="002316DA">
      <w:pPr>
        <w:rPr>
          <w:b/>
          <w:sz w:val="32"/>
          <w:szCs w:val="32"/>
        </w:rPr>
      </w:pPr>
      <w:r w:rsidRPr="00324DDB">
        <w:rPr>
          <w:b/>
          <w:sz w:val="32"/>
          <w:szCs w:val="32"/>
          <w:highlight w:val="yellow"/>
        </w:rPr>
        <w:t>178N</w:t>
      </w:r>
    </w:p>
    <w:p w:rsidR="002316DA" w:rsidRPr="00324DDB" w:rsidRDefault="002316DA" w:rsidP="002316DA">
      <w:pPr>
        <w:rPr>
          <w:b/>
          <w:sz w:val="32"/>
          <w:szCs w:val="32"/>
          <w:highlight w:val="yellow"/>
        </w:rPr>
      </w:pPr>
      <w:r w:rsidRPr="00324DDB">
        <w:rPr>
          <w:b/>
          <w:sz w:val="32"/>
          <w:szCs w:val="32"/>
          <w:highlight w:val="yellow"/>
        </w:rPr>
        <w:t>Og hvem skal være kjøpere på sånt noe da?</w:t>
      </w:r>
    </w:p>
    <w:p w:rsidR="002316DA" w:rsidRPr="00324DDB" w:rsidRDefault="002316DA" w:rsidP="002316DA">
      <w:pPr>
        <w:rPr>
          <w:b/>
          <w:sz w:val="32"/>
          <w:szCs w:val="32"/>
          <w:highlight w:val="yellow"/>
        </w:rPr>
      </w:pPr>
      <w:r w:rsidRPr="00324DDB">
        <w:rPr>
          <w:b/>
          <w:sz w:val="32"/>
          <w:szCs w:val="32"/>
          <w:highlight w:val="yellow"/>
        </w:rPr>
        <w:t>179</w:t>
      </w:r>
    </w:p>
    <w:p w:rsidR="002316DA" w:rsidRPr="00324DDB" w:rsidRDefault="002316DA" w:rsidP="002316DA">
      <w:pPr>
        <w:rPr>
          <w:b/>
          <w:sz w:val="32"/>
          <w:szCs w:val="32"/>
          <w:highlight w:val="yellow"/>
        </w:rPr>
      </w:pPr>
      <w:r w:rsidRPr="00324DDB">
        <w:rPr>
          <w:b/>
          <w:sz w:val="32"/>
          <w:szCs w:val="32"/>
          <w:highlight w:val="yellow"/>
        </w:rPr>
        <w:t xml:space="preserve">Det e flere som er interessert.  Det tror jeg nok.  Sånn at du har en mulighet til å selge selskapet, sånn at du i det minste nå er gjeldfri og kan starte på nytt. Det tror jeg du har mulighet til å gjøre.  </w:t>
      </w:r>
    </w:p>
    <w:p w:rsidR="002316DA" w:rsidRPr="00076A86" w:rsidRDefault="002316DA" w:rsidP="002316DA">
      <w:pPr>
        <w:rPr>
          <w:b/>
          <w:sz w:val="32"/>
          <w:szCs w:val="32"/>
        </w:rPr>
      </w:pPr>
      <w:r w:rsidRPr="00324DDB">
        <w:rPr>
          <w:b/>
          <w:sz w:val="32"/>
          <w:szCs w:val="32"/>
          <w:highlight w:val="yellow"/>
        </w:rPr>
        <w:t>180</w:t>
      </w:r>
    </w:p>
    <w:p w:rsidR="002316DA" w:rsidRPr="00076A86" w:rsidRDefault="002316DA" w:rsidP="002316DA">
      <w:pPr>
        <w:rPr>
          <w:b/>
          <w:sz w:val="32"/>
          <w:szCs w:val="32"/>
        </w:rPr>
      </w:pPr>
      <w:r w:rsidRPr="00076A86">
        <w:rPr>
          <w:b/>
          <w:sz w:val="32"/>
          <w:szCs w:val="32"/>
        </w:rPr>
        <w:t>Jeg har tenkt litt på det om kanskje du hadde trives mye bedre, hvis du hadde egentlig bare deg selv å forholde deg til.  Kanksje et par mann til.  Som du følte deg komfortabel med.  Om du hadde trives mere med det, enn å ha 10 – 12 ansatte, som gjør at du blir litt frustrert og overgitt av å ha så mange mennesker å forholde seg til.</w:t>
      </w:r>
    </w:p>
    <w:p w:rsidR="00844E44" w:rsidRDefault="00844E44" w:rsidP="00844E44">
      <w:pPr>
        <w:rPr>
          <w:b/>
          <w:sz w:val="32"/>
          <w:szCs w:val="32"/>
        </w:rPr>
      </w:pPr>
    </w:p>
    <w:p w:rsidR="00844E44" w:rsidRPr="00021DCD" w:rsidRDefault="00844E44" w:rsidP="00844E44">
      <w:pPr>
        <w:rPr>
          <w:i/>
          <w:sz w:val="28"/>
          <w:szCs w:val="28"/>
        </w:rPr>
      </w:pPr>
      <w:r w:rsidRPr="00021DCD">
        <w:rPr>
          <w:i/>
          <w:sz w:val="28"/>
          <w:szCs w:val="28"/>
        </w:rPr>
        <w:lastRenderedPageBreak/>
        <w:t>(Denne samtalen var den 1.2.03 og det hadde enda ikke belsluttet å overføre driften til aksjeselskap.  Men den 21.2.03 klarte Vimme &amp; Ernst &amp; Young å overtale meg , etter press, til å overføre driften, ikke fra 21.2.03 , men med tilbakevirkende kraft til 1.1.03 (den 3.1.03 kom 216.000 inn på kontoen til Pettersens enkeltmannsforetak som gjaldt 2.5 % bonus for salg av basseng finansiert gjennom GE Money Bank (tidligere GE Capital bank</w:t>
      </w:r>
      <w:r>
        <w:rPr>
          <w:i/>
          <w:sz w:val="28"/>
          <w:szCs w:val="28"/>
        </w:rPr>
        <w:t>)</w:t>
      </w:r>
      <w:r w:rsidRPr="00021DCD">
        <w:rPr>
          <w:i/>
          <w:sz w:val="28"/>
          <w:szCs w:val="28"/>
        </w:rPr>
        <w:t>. Dette var bonus for perioden 1.7-</w:t>
      </w:r>
      <w:r>
        <w:rPr>
          <w:i/>
          <w:sz w:val="28"/>
          <w:szCs w:val="28"/>
        </w:rPr>
        <w:t xml:space="preserve"> </w:t>
      </w:r>
      <w:r w:rsidRPr="00021DCD">
        <w:rPr>
          <w:i/>
          <w:sz w:val="28"/>
          <w:szCs w:val="28"/>
        </w:rPr>
        <w:t>31.12.02,  da driften til Pettersen var Bassengimport Pettersen. Likeledes kom det fra samme bank inn ca kr 300.000 som gjaldt basse</w:t>
      </w:r>
      <w:r>
        <w:rPr>
          <w:i/>
          <w:sz w:val="28"/>
          <w:szCs w:val="28"/>
        </w:rPr>
        <w:t xml:space="preserve">ng som var solgt </w:t>
      </w:r>
      <w:r w:rsidRPr="00021DCD">
        <w:rPr>
          <w:i/>
          <w:sz w:val="28"/>
          <w:szCs w:val="28"/>
        </w:rPr>
        <w:t xml:space="preserve"> i desember 2002 (gjennom Bassengimport Pettersen) som i likhet med de 216.000 skulle vært inntektsført i Bassengimport Pettersen, og ikke i Bassengimport AS – slik Noraberg og Vimme ønsket (for da ble jo resultatet for aksjeselskapet en halv million bedre enn det skulle ha vært – </w:t>
      </w:r>
      <w:r>
        <w:rPr>
          <w:i/>
          <w:sz w:val="28"/>
          <w:szCs w:val="28"/>
        </w:rPr>
        <w:t xml:space="preserve">og resultatet tilsvarende ca 500.000dårligere.  </w:t>
      </w:r>
      <w:r w:rsidRPr="00021DCD">
        <w:rPr>
          <w:i/>
          <w:sz w:val="28"/>
          <w:szCs w:val="28"/>
        </w:rPr>
        <w:t>Dette er et eksempel på periodiseringsfeil. Pga dette var det feil av Vimme å si at overskuddet var kun 400.000 for 2002.  Neste side viser at overskuddet var 917.000 – men det skulle altså vært 1.417.000 hvis man tar hensyn til den halve million.</w:t>
      </w:r>
      <w:r>
        <w:rPr>
          <w:i/>
          <w:sz w:val="28"/>
          <w:szCs w:val="28"/>
        </w:rPr>
        <w:t>(korriger meg litt her hvis jeg tar noe feil med tallene)</w:t>
      </w:r>
      <w:r w:rsidRPr="00021DCD">
        <w:rPr>
          <w:i/>
          <w:sz w:val="28"/>
          <w:szCs w:val="28"/>
        </w:rPr>
        <w:t xml:space="preserve"> Det hadde blitt slik dersom jeg ikke</w:t>
      </w:r>
      <w:r>
        <w:rPr>
          <w:i/>
          <w:sz w:val="28"/>
          <w:szCs w:val="28"/>
        </w:rPr>
        <w:t xml:space="preserve"> hadde</w:t>
      </w:r>
      <w:r w:rsidRPr="00021DCD">
        <w:rPr>
          <w:i/>
          <w:sz w:val="28"/>
          <w:szCs w:val="28"/>
        </w:rPr>
        <w:t xml:space="preserve"> blitt overtalt av Noraberg og Vimme til å underskrive overdragelseskontrakten av 21.2.2003 (hvor aksjeselskapet inntektsførte også de ca 516.000 som fra GE Capital bank i begynnelsen av 2003.  Disse 516.000 ble brukt til å betale Norabergs og Tom Hansens fakturaer på ca 300.000 pluss andre konsulenthonorarer og  innleid hjelp – ref perioderegnskapet / Resultatregnskapet  vist i filen……. På side 1. Uansett overdrag</w:t>
      </w:r>
      <w:r>
        <w:rPr>
          <w:i/>
          <w:sz w:val="28"/>
          <w:szCs w:val="28"/>
        </w:rPr>
        <w:t>else eller ikke: Overskuddet var</w:t>
      </w:r>
      <w:r w:rsidRPr="00021DCD">
        <w:rPr>
          <w:i/>
          <w:sz w:val="28"/>
          <w:szCs w:val="28"/>
        </w:rPr>
        <w:t xml:space="preserve"> ikke kr 400.000 for 2002 som Vimme sa den 1.2.03, men det var enten 917.000 </w:t>
      </w:r>
      <w:r>
        <w:rPr>
          <w:i/>
          <w:sz w:val="28"/>
          <w:szCs w:val="28"/>
        </w:rPr>
        <w:t>som selvangivelsen som viser 2 sider videre inn i dette dokumentet , eller som jeg mener:  Overskuddet i enkeltmannsforetaket for 2002</w:t>
      </w:r>
      <w:r w:rsidRPr="00021DCD">
        <w:rPr>
          <w:i/>
          <w:sz w:val="28"/>
          <w:szCs w:val="28"/>
        </w:rPr>
        <w:t xml:space="preserve"> var egentlig </w:t>
      </w:r>
      <w:r>
        <w:rPr>
          <w:i/>
          <w:sz w:val="28"/>
          <w:szCs w:val="28"/>
        </w:rPr>
        <w:t>kr 1.417.000 (kr 917.000 + 500.000  fra GE Money bank)</w:t>
      </w:r>
      <w:r w:rsidRPr="00021DCD">
        <w:rPr>
          <w:i/>
          <w:sz w:val="28"/>
          <w:szCs w:val="28"/>
        </w:rPr>
        <w:t>..   B</w:t>
      </w:r>
      <w:r>
        <w:rPr>
          <w:i/>
          <w:sz w:val="28"/>
          <w:szCs w:val="28"/>
        </w:rPr>
        <w:t xml:space="preserve">egrunnelsen Vimme oppgav </w:t>
      </w:r>
      <w:r w:rsidRPr="00021DCD">
        <w:rPr>
          <w:i/>
          <w:sz w:val="28"/>
          <w:szCs w:val="28"/>
        </w:rPr>
        <w:t xml:space="preserve"> for å</w:t>
      </w:r>
      <w:r>
        <w:rPr>
          <w:i/>
          <w:sz w:val="28"/>
          <w:szCs w:val="28"/>
        </w:rPr>
        <w:t xml:space="preserve"> overtale meg til å </w:t>
      </w:r>
      <w:r w:rsidRPr="00021DCD">
        <w:rPr>
          <w:i/>
          <w:sz w:val="28"/>
          <w:szCs w:val="28"/>
        </w:rPr>
        <w:t xml:space="preserve"> overføre driften til aksjeselskap var forferdelig uriktig: og urimelig.  Hans begrunnelse var, som man ser av lydbåndet,  at mitt enkeltmannsforetak  for 2002</w:t>
      </w:r>
      <w:r>
        <w:rPr>
          <w:i/>
          <w:sz w:val="28"/>
          <w:szCs w:val="28"/>
        </w:rPr>
        <w:t xml:space="preserve"> ifølge Vimme, </w:t>
      </w:r>
      <w:r w:rsidRPr="00021DCD">
        <w:rPr>
          <w:i/>
          <w:sz w:val="28"/>
          <w:szCs w:val="28"/>
        </w:rPr>
        <w:t xml:space="preserve"> gikk en million dårligere enn hva som var faktum</w:t>
      </w:r>
      <w:r>
        <w:rPr>
          <w:i/>
          <w:sz w:val="28"/>
          <w:szCs w:val="28"/>
        </w:rPr>
        <w:t xml:space="preserve"> (overskuddet var ikke 400.000 , men 1.4 million) </w:t>
      </w:r>
      <w:r w:rsidRPr="00021DCD">
        <w:rPr>
          <w:i/>
          <w:sz w:val="28"/>
          <w:szCs w:val="28"/>
        </w:rPr>
        <w:t xml:space="preserve"> ,noe jeg så en måned senere</w:t>
      </w:r>
      <w:r>
        <w:rPr>
          <w:i/>
          <w:sz w:val="28"/>
          <w:szCs w:val="28"/>
        </w:rPr>
        <w:t xml:space="preserve"> når selvangivelsen var ferdig for 2002</w:t>
      </w:r>
      <w:r w:rsidRPr="00021DCD">
        <w:rPr>
          <w:i/>
          <w:sz w:val="28"/>
          <w:szCs w:val="28"/>
        </w:rPr>
        <w:t>, ref. selvangivelse i filen</w:t>
      </w:r>
      <w:r>
        <w:rPr>
          <w:i/>
          <w:sz w:val="28"/>
          <w:szCs w:val="28"/>
        </w:rPr>
        <w:t xml:space="preserve"> F 5-17 som følger etter 2 sider i dette dokument </w:t>
      </w:r>
      <w:r w:rsidRPr="00021DCD">
        <w:rPr>
          <w:i/>
          <w:sz w:val="28"/>
          <w:szCs w:val="28"/>
        </w:rPr>
        <w:t xml:space="preserve"> og regnskap m.m.) . Vimme sier også i denne samtalen at revisor kunne bekrefte at overskuddet så ut til å være 2 millioner pr. 1.10.02, da bassengsesongen var over (og alle egentlig skulle vært permittert slik jeg hevdet til Vimme i samtalen den  1.2.03 – ref samtalen med vimme denne dagen i filen F 5-41d.  </w:t>
      </w:r>
    </w:p>
    <w:p w:rsidR="00844E44" w:rsidRPr="00021DCD" w:rsidRDefault="00844E44" w:rsidP="00844E44">
      <w:pPr>
        <w:rPr>
          <w:sz w:val="28"/>
          <w:szCs w:val="28"/>
        </w:rPr>
      </w:pPr>
    </w:p>
    <w:p w:rsidR="00844E44" w:rsidRPr="00021DCD" w:rsidRDefault="00844E44" w:rsidP="00844E44">
      <w:pPr>
        <w:rPr>
          <w:b/>
          <w:sz w:val="32"/>
          <w:szCs w:val="32"/>
          <w:highlight w:val="yellow"/>
        </w:rPr>
      </w:pPr>
    </w:p>
    <w:p w:rsidR="002316DA" w:rsidRPr="00076A86" w:rsidRDefault="002316DA" w:rsidP="002316DA">
      <w:pPr>
        <w:rPr>
          <w:b/>
          <w:sz w:val="32"/>
          <w:szCs w:val="32"/>
        </w:rPr>
      </w:pPr>
    </w:p>
    <w:p w:rsidR="002316DA" w:rsidRPr="00076A86" w:rsidRDefault="00021DCD" w:rsidP="002316DA">
      <w:pPr>
        <w:rPr>
          <w:b/>
          <w:sz w:val="32"/>
          <w:szCs w:val="32"/>
        </w:rPr>
      </w:pPr>
      <w:r>
        <w:rPr>
          <w:b/>
          <w:sz w:val="32"/>
          <w:szCs w:val="32"/>
        </w:rPr>
        <w:t>Selvangivelse for 2002 følger på neste side.</w:t>
      </w:r>
    </w:p>
    <w:p w:rsidR="002316DA" w:rsidRPr="00076A86" w:rsidRDefault="00647F61" w:rsidP="002316DA">
      <w:pPr>
        <w:rPr>
          <w:b/>
          <w:sz w:val="32"/>
          <w:szCs w:val="32"/>
        </w:rPr>
      </w:pPr>
      <w:r>
        <w:rPr>
          <w:noProof/>
        </w:rPr>
        <w:lastRenderedPageBreak/>
        <w:drawing>
          <wp:inline distT="0" distB="0" distL="0" distR="0">
            <wp:extent cx="5760720" cy="7983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760720" cy="7983370"/>
                    </a:xfrm>
                    <a:prstGeom prst="rect">
                      <a:avLst/>
                    </a:prstGeom>
                  </pic:spPr>
                </pic:pic>
              </a:graphicData>
            </a:graphic>
          </wp:inline>
        </w:drawing>
      </w:r>
    </w:p>
    <w:p w:rsidR="002316DA" w:rsidRPr="00076A86" w:rsidRDefault="002316DA" w:rsidP="002316DA"/>
    <w:p w:rsidR="00FB32C3" w:rsidRDefault="00FB32C3" w:rsidP="00DC25EA">
      <w:pPr>
        <w:rPr>
          <w:sz w:val="32"/>
          <w:szCs w:val="32"/>
        </w:rPr>
      </w:pPr>
    </w:p>
    <w:p w:rsidR="004F428B" w:rsidRDefault="008F72A3" w:rsidP="00DC25EA">
      <w:pPr>
        <w:rPr>
          <w:b/>
          <w:sz w:val="72"/>
          <w:szCs w:val="72"/>
        </w:rPr>
      </w:pPr>
      <w:r>
        <w:rPr>
          <w:b/>
          <w:sz w:val="72"/>
          <w:szCs w:val="72"/>
        </w:rPr>
        <w:lastRenderedPageBreak/>
        <w:t>Lydbåndsekvens nr 11</w:t>
      </w:r>
      <w:r w:rsidR="004F428B">
        <w:rPr>
          <w:b/>
          <w:sz w:val="72"/>
          <w:szCs w:val="72"/>
        </w:rPr>
        <w:t>:</w:t>
      </w:r>
    </w:p>
    <w:p w:rsidR="008F72A3" w:rsidRDefault="008F72A3" w:rsidP="00DC25EA">
      <w:pPr>
        <w:rPr>
          <w:b/>
          <w:sz w:val="28"/>
          <w:szCs w:val="28"/>
        </w:rPr>
      </w:pPr>
    </w:p>
    <w:p w:rsidR="004F428B" w:rsidRDefault="007F132F" w:rsidP="00DC25EA">
      <w:pPr>
        <w:rPr>
          <w:b/>
          <w:sz w:val="28"/>
          <w:szCs w:val="28"/>
        </w:rPr>
      </w:pPr>
      <w:r>
        <w:rPr>
          <w:b/>
          <w:sz w:val="28"/>
          <w:szCs w:val="28"/>
        </w:rPr>
        <w:t>Noraberg uttaler seg i retten om at han mente de feilsendte fakturaer kom godt til syne først sommeren 2003, og at dette måtte rapporteres først 9.10. – etter 9 måneders ”feilfakturering”.  Det er utrolig at han ikke forsto at fakturaene ble sendt i posten fra leverandørene, og når man åpner konvolutten så ser man at fakturaene ble stillet til feil firmanavn – med en gang</w:t>
      </w:r>
      <w:r w:rsidR="00844E44">
        <w:rPr>
          <w:b/>
          <w:sz w:val="28"/>
          <w:szCs w:val="28"/>
        </w:rPr>
        <w:t xml:space="preserve"> aksjeselskapet kom i gang </w:t>
      </w:r>
      <w:r>
        <w:rPr>
          <w:b/>
          <w:sz w:val="28"/>
          <w:szCs w:val="28"/>
        </w:rPr>
        <w:t xml:space="preserve"> – i hvert fall </w:t>
      </w:r>
      <w:r w:rsidR="00844E44">
        <w:rPr>
          <w:b/>
          <w:sz w:val="28"/>
          <w:szCs w:val="28"/>
        </w:rPr>
        <w:t xml:space="preserve">burde man umiddelbart ha bitt varslet og fått oppfølging om </w:t>
      </w:r>
      <w:r>
        <w:rPr>
          <w:b/>
          <w:sz w:val="28"/>
          <w:szCs w:val="28"/>
        </w:rPr>
        <w:t>fakturaer so</w:t>
      </w:r>
      <w:r w:rsidR="00844E44">
        <w:rPr>
          <w:b/>
          <w:sz w:val="28"/>
          <w:szCs w:val="28"/>
        </w:rPr>
        <w:t>m kom etter 21.2</w:t>
      </w:r>
      <w:r>
        <w:rPr>
          <w:b/>
          <w:sz w:val="28"/>
          <w:szCs w:val="28"/>
        </w:rPr>
        <w:t xml:space="preserve"> (da aksjeselskapet drift ble overført fra enkeltmannsforetaket den dagen, med tilbakevirkende kraft til 1.1.03).</w:t>
      </w:r>
    </w:p>
    <w:p w:rsidR="007F132F" w:rsidRDefault="007F132F" w:rsidP="00DC25EA">
      <w:pPr>
        <w:rPr>
          <w:b/>
          <w:sz w:val="28"/>
          <w:szCs w:val="28"/>
        </w:rPr>
      </w:pPr>
    </w:p>
    <w:p w:rsidR="007F132F" w:rsidRDefault="007F132F" w:rsidP="00DC25EA">
      <w:pPr>
        <w:rPr>
          <w:b/>
          <w:sz w:val="28"/>
          <w:szCs w:val="28"/>
        </w:rPr>
      </w:pPr>
      <w:r>
        <w:rPr>
          <w:b/>
          <w:sz w:val="28"/>
          <w:szCs w:val="28"/>
        </w:rPr>
        <w:t>Noraberg snakker som vitne i retten , den 18.12.07 , fremdeles i saken Pettersen hadde anlagt mot Bodin, regnskapsføreren som Noraberg hadde plukket ut:</w:t>
      </w:r>
    </w:p>
    <w:p w:rsidR="00960C94" w:rsidRDefault="00960C94" w:rsidP="00DC25EA">
      <w:pPr>
        <w:rPr>
          <w:b/>
          <w:sz w:val="28"/>
          <w:szCs w:val="28"/>
        </w:rPr>
      </w:pPr>
    </w:p>
    <w:p w:rsidR="00960C94" w:rsidRDefault="007F132F" w:rsidP="00DC25EA">
      <w:pPr>
        <w:rPr>
          <w:b/>
          <w:sz w:val="32"/>
          <w:szCs w:val="32"/>
        </w:rPr>
      </w:pPr>
      <w:r>
        <w:rPr>
          <w:b/>
          <w:sz w:val="32"/>
          <w:szCs w:val="32"/>
        </w:rPr>
        <w:t>”</w:t>
      </w:r>
      <w:r w:rsidR="00960C94">
        <w:rPr>
          <w:b/>
          <w:sz w:val="32"/>
          <w:szCs w:val="32"/>
        </w:rPr>
        <w:t xml:space="preserve">Det var en sammenblanding av fakturaer som var stilla til aksjeselskapet og enkeltmannsforetaket. Og det kom da veldig til syne når Inger Bodin begynte å kikke på regnskapsmateriale da Inger Bodin begynte å kikke på regnskapsmateriale for å prøve å rydde opp og for å avklare hva som tilhørte selskapet og hva som tilhørte Pettersen.  Og det ble etablert en egen konto for eiers konto hvor man da prøvde å skille ut det som gjaldt hans private firma </w:t>
      </w:r>
      <w:r>
        <w:rPr>
          <w:b/>
          <w:sz w:val="32"/>
          <w:szCs w:val="32"/>
        </w:rPr>
        <w:t xml:space="preserve">, som da fremdeles eksisterte da, utenom.”  </w:t>
      </w:r>
    </w:p>
    <w:p w:rsidR="007F132F" w:rsidRDefault="007F132F" w:rsidP="00DC25EA">
      <w:pPr>
        <w:rPr>
          <w:b/>
          <w:sz w:val="32"/>
          <w:szCs w:val="32"/>
        </w:rPr>
      </w:pPr>
    </w:p>
    <w:p w:rsidR="00246AFF" w:rsidRDefault="007F132F" w:rsidP="00DC25EA">
      <w:pPr>
        <w:rPr>
          <w:b/>
          <w:sz w:val="32"/>
          <w:szCs w:val="32"/>
        </w:rPr>
      </w:pPr>
      <w:r>
        <w:rPr>
          <w:b/>
          <w:sz w:val="32"/>
          <w:szCs w:val="32"/>
        </w:rPr>
        <w:t xml:space="preserve">Slutt </w:t>
      </w:r>
      <w:r w:rsidR="008F72A3">
        <w:rPr>
          <w:b/>
          <w:sz w:val="32"/>
          <w:szCs w:val="32"/>
        </w:rPr>
        <w:t>lydbåndsekvens 11</w:t>
      </w:r>
    </w:p>
    <w:p w:rsidR="00246AFF" w:rsidRDefault="00246AFF" w:rsidP="00DC25EA">
      <w:pPr>
        <w:rPr>
          <w:b/>
          <w:sz w:val="32"/>
          <w:szCs w:val="32"/>
        </w:rPr>
      </w:pPr>
    </w:p>
    <w:p w:rsidR="00246AFF" w:rsidRDefault="00246AFF" w:rsidP="00DC25EA">
      <w:pPr>
        <w:rPr>
          <w:b/>
          <w:sz w:val="72"/>
          <w:szCs w:val="72"/>
        </w:rPr>
      </w:pPr>
    </w:p>
    <w:p w:rsidR="00246AFF" w:rsidRDefault="00246AFF" w:rsidP="00DC25EA">
      <w:pPr>
        <w:rPr>
          <w:b/>
          <w:sz w:val="72"/>
          <w:szCs w:val="72"/>
        </w:rPr>
      </w:pPr>
    </w:p>
    <w:p w:rsidR="00246AFF" w:rsidRDefault="00246AFF" w:rsidP="00DC25EA">
      <w:pPr>
        <w:rPr>
          <w:b/>
          <w:sz w:val="72"/>
          <w:szCs w:val="72"/>
        </w:rPr>
      </w:pPr>
    </w:p>
    <w:p w:rsidR="00246AFF" w:rsidRDefault="00246AFF" w:rsidP="00DC25EA">
      <w:pPr>
        <w:rPr>
          <w:b/>
          <w:sz w:val="72"/>
          <w:szCs w:val="72"/>
        </w:rPr>
      </w:pPr>
      <w:r w:rsidRPr="00246AFF">
        <w:rPr>
          <w:b/>
          <w:sz w:val="72"/>
          <w:szCs w:val="72"/>
        </w:rPr>
        <w:t>Lydbåndsekvens nr 12</w:t>
      </w:r>
    </w:p>
    <w:p w:rsidR="00246AFF" w:rsidRPr="00246AFF" w:rsidRDefault="00246AFF" w:rsidP="00DC25EA">
      <w:pPr>
        <w:rPr>
          <w:b/>
          <w:sz w:val="72"/>
          <w:szCs w:val="72"/>
        </w:rPr>
      </w:pPr>
      <w:r w:rsidRPr="00246AFF">
        <w:rPr>
          <w:b/>
          <w:sz w:val="72"/>
          <w:szCs w:val="72"/>
        </w:rPr>
        <w:object w:dxaOrig="9072" w:dyaOrig="13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8pt;height:690.1pt" o:ole="">
            <v:imagedata r:id="rId23" o:title=""/>
          </v:shape>
          <o:OLEObject Type="Embed" ProgID="Word.Document.8" ShapeID="_x0000_i1025" DrawAspect="Content" ObjectID="_1419441742" r:id="rId24">
            <o:FieldCodes>\s</o:FieldCodes>
          </o:OLEObject>
        </w:object>
      </w:r>
    </w:p>
    <w:p w:rsidR="00DC25EA" w:rsidRPr="00604CE8" w:rsidRDefault="00021DCD" w:rsidP="00DC25EA">
      <w:pPr>
        <w:rPr>
          <w:sz w:val="32"/>
          <w:szCs w:val="32"/>
        </w:rPr>
      </w:pPr>
      <w:r>
        <w:rPr>
          <w:sz w:val="32"/>
          <w:szCs w:val="32"/>
        </w:rPr>
        <w:lastRenderedPageBreak/>
        <w:t xml:space="preserve">E &amp; Y mente </w:t>
      </w:r>
      <w:r w:rsidR="00DC25EA" w:rsidRPr="00604CE8">
        <w:rPr>
          <w:sz w:val="32"/>
          <w:szCs w:val="32"/>
        </w:rPr>
        <w:t>at det ikke fantes forhold i regnskapet som  var viktig å rapportere om  før 9. oktober 2003,  selv om felfaktureringen pågikk gjen</w:t>
      </w:r>
      <w:r w:rsidR="00353C03">
        <w:rPr>
          <w:sz w:val="32"/>
          <w:szCs w:val="32"/>
        </w:rPr>
        <w:t xml:space="preserve">nom hele året. Ref som sagt filen F 5-10 </w:t>
      </w:r>
      <w:r w:rsidR="00DC25EA" w:rsidRPr="00604CE8">
        <w:rPr>
          <w:sz w:val="32"/>
          <w:szCs w:val="32"/>
        </w:rPr>
        <w:t xml:space="preserve">som viser fakturane som ikke var stillet til Bassengimport AS (for til sammen 6.7 millioner kroner) ,  </w:t>
      </w:r>
    </w:p>
    <w:p w:rsidR="00DC25EA" w:rsidRPr="00604CE8" w:rsidRDefault="00DC25EA" w:rsidP="00DC25EA">
      <w:pPr>
        <w:rPr>
          <w:sz w:val="32"/>
          <w:szCs w:val="32"/>
        </w:rPr>
      </w:pPr>
    </w:p>
    <w:p w:rsidR="00DC25EA" w:rsidRPr="00604CE8" w:rsidRDefault="00DC25EA" w:rsidP="00DC25EA">
      <w:pPr>
        <w:rPr>
          <w:sz w:val="32"/>
          <w:szCs w:val="32"/>
        </w:rPr>
      </w:pPr>
      <w:r w:rsidRPr="00604CE8">
        <w:rPr>
          <w:sz w:val="32"/>
          <w:szCs w:val="32"/>
        </w:rPr>
        <w:t xml:space="preserve">Det at E &amp; Y fikk fremlagt det første kvartalsregnskapet </w:t>
      </w:r>
      <w:r w:rsidR="00021DCD">
        <w:rPr>
          <w:sz w:val="32"/>
          <w:szCs w:val="32"/>
        </w:rPr>
        <w:t xml:space="preserve">for Bassengimport Pettersen, </w:t>
      </w:r>
      <w:r w:rsidR="0030531A">
        <w:rPr>
          <w:sz w:val="32"/>
          <w:szCs w:val="32"/>
        </w:rPr>
        <w:t xml:space="preserve">og og det forhold at Noraberg i Ernst &amp; Young i april 2003 anså regnskapet til Bassengimport AS </w:t>
      </w:r>
      <w:r w:rsidRPr="00604CE8">
        <w:rPr>
          <w:sz w:val="32"/>
          <w:szCs w:val="32"/>
        </w:rPr>
        <w:t>som ubrukelig allerede for første kvartal,  ble ikke rapportert (slik at Pettersen trodde det gikk bra og det ble utbetalt kr 50.000 kroner som ekstra bonus til daglig leder Vimme på hans aprillønning) .</w:t>
      </w:r>
    </w:p>
    <w:p w:rsidR="00DC25EA" w:rsidRPr="00604CE8" w:rsidRDefault="00DC25EA" w:rsidP="00DC25EA">
      <w:pPr>
        <w:rPr>
          <w:sz w:val="32"/>
          <w:szCs w:val="32"/>
        </w:rPr>
      </w:pPr>
    </w:p>
    <w:p w:rsidR="00353C03" w:rsidRDefault="00DC25EA" w:rsidP="00DC25EA">
      <w:pPr>
        <w:rPr>
          <w:sz w:val="32"/>
          <w:szCs w:val="32"/>
        </w:rPr>
      </w:pPr>
      <w:r w:rsidRPr="00604CE8">
        <w:rPr>
          <w:sz w:val="32"/>
          <w:szCs w:val="32"/>
        </w:rPr>
        <w:t>Ei heller ble det rapportert</w:t>
      </w:r>
      <w:r w:rsidR="0030531A">
        <w:rPr>
          <w:sz w:val="32"/>
          <w:szCs w:val="32"/>
        </w:rPr>
        <w:t xml:space="preserve">  i januar 2003 </w:t>
      </w:r>
      <w:r w:rsidRPr="00604CE8">
        <w:rPr>
          <w:sz w:val="32"/>
          <w:szCs w:val="32"/>
        </w:rPr>
        <w:t xml:space="preserve"> at aksje</w:t>
      </w:r>
      <w:r w:rsidR="00DB3A2C">
        <w:rPr>
          <w:sz w:val="32"/>
          <w:szCs w:val="32"/>
        </w:rPr>
        <w:t>k</w:t>
      </w:r>
      <w:r w:rsidRPr="00604CE8">
        <w:rPr>
          <w:sz w:val="32"/>
          <w:szCs w:val="32"/>
        </w:rPr>
        <w:t xml:space="preserve">akapitalen ved oppstart var oppbrukt pr. 1.1.03 </w:t>
      </w:r>
      <w:r w:rsidR="0030531A">
        <w:rPr>
          <w:sz w:val="32"/>
          <w:szCs w:val="32"/>
        </w:rPr>
        <w:t xml:space="preserve">(pga kr 177.000 i fakturaer fra E &amp; Y fra desember 2002 til Bassengimport AS) eller at den enda klarere var oppbrukt pr 31.1.03 da </w:t>
      </w:r>
      <w:r w:rsidRPr="00604CE8">
        <w:rPr>
          <w:sz w:val="32"/>
          <w:szCs w:val="32"/>
        </w:rPr>
        <w:t>underskuddet i reg</w:t>
      </w:r>
      <w:r w:rsidR="0030531A">
        <w:rPr>
          <w:sz w:val="32"/>
          <w:szCs w:val="32"/>
        </w:rPr>
        <w:t xml:space="preserve">nskapet var 563.000 eller 1.1 million </w:t>
      </w:r>
      <w:r w:rsidRPr="00604CE8">
        <w:rPr>
          <w:sz w:val="32"/>
          <w:szCs w:val="32"/>
        </w:rPr>
        <w:t xml:space="preserve"> (6</w:t>
      </w:r>
      <w:r w:rsidR="0030531A">
        <w:rPr>
          <w:sz w:val="32"/>
          <w:szCs w:val="32"/>
        </w:rPr>
        <w:t xml:space="preserve">-11 </w:t>
      </w:r>
      <w:r w:rsidRPr="00604CE8">
        <w:rPr>
          <w:sz w:val="32"/>
          <w:szCs w:val="32"/>
        </w:rPr>
        <w:t xml:space="preserve"> ganger så mye som egenkapitalen) .   </w:t>
      </w:r>
      <w:r w:rsidR="0030531A">
        <w:rPr>
          <w:sz w:val="32"/>
          <w:szCs w:val="32"/>
        </w:rPr>
        <w:t>Man ser klart at rådet om å starte et aksjeselskap (og bruke 823.000 i januar bare på lønn (449.000), feriepenger (46.000),  innleid hjelp (59.000) og honorar for økonomisk &amp; juridisk bistand (268.000)</w:t>
      </w:r>
      <w:r w:rsidR="00353C03">
        <w:rPr>
          <w:sz w:val="32"/>
          <w:szCs w:val="32"/>
        </w:rPr>
        <w:t xml:space="preserve"> ikke var fornuftig.</w:t>
      </w:r>
      <w:r w:rsidR="0030531A">
        <w:rPr>
          <w:sz w:val="32"/>
          <w:szCs w:val="32"/>
        </w:rPr>
        <w:t xml:space="preserve">. </w:t>
      </w:r>
      <w:r w:rsidR="00704F8E">
        <w:rPr>
          <w:sz w:val="32"/>
          <w:szCs w:val="32"/>
        </w:rPr>
        <w:t xml:space="preserve"> Dette regnskapet var for januar 2003 og siden Ernst &amp; Young og Tom Hansen hele tiden jobbet for å analysere regnskapet helt fram til 2.2.03 da overdragelsen til AS ble gjort, måtte de ha visst nogenlude hva slags oppstart aksjeselskapet ville få , hvilken virkning dette ville få for Pettersens resultat i enkeltamnnsoretaket for 2002, og hvilken risiko dette ville være for fremtidige kreditorer (rådet om oppstart av AS var uforsvarlig og merkelig – alle ”analysene” Noraberg og Hansen gjorde, burde jo enkelt vise det.  Overdragelen var </w:t>
      </w:r>
      <w:r w:rsidR="0030531A">
        <w:rPr>
          <w:sz w:val="32"/>
          <w:szCs w:val="32"/>
        </w:rPr>
        <w:t>etter råd fra Noraberg og konsulentene han plukket ut</w:t>
      </w:r>
      <w:r w:rsidR="00704F8E">
        <w:rPr>
          <w:sz w:val="32"/>
          <w:szCs w:val="32"/>
        </w:rPr>
        <w:t xml:space="preserve">.  </w:t>
      </w:r>
    </w:p>
    <w:p w:rsidR="00353C03" w:rsidRDefault="00353C03" w:rsidP="00DC25EA">
      <w:pPr>
        <w:rPr>
          <w:sz w:val="32"/>
          <w:szCs w:val="32"/>
        </w:rPr>
      </w:pPr>
    </w:p>
    <w:p w:rsidR="00DC25EA" w:rsidRPr="00604CE8" w:rsidRDefault="00704F8E" w:rsidP="00DC25EA">
      <w:pPr>
        <w:rPr>
          <w:sz w:val="32"/>
          <w:szCs w:val="32"/>
        </w:rPr>
      </w:pPr>
      <w:r>
        <w:rPr>
          <w:sz w:val="32"/>
          <w:szCs w:val="32"/>
        </w:rPr>
        <w:t xml:space="preserve">Advokaten min var  Erling Timm, </w:t>
      </w:r>
      <w:r w:rsidR="0030531A">
        <w:rPr>
          <w:sz w:val="32"/>
          <w:szCs w:val="32"/>
        </w:rPr>
        <w:t xml:space="preserve">som </w:t>
      </w:r>
      <w:r>
        <w:rPr>
          <w:sz w:val="32"/>
          <w:szCs w:val="32"/>
        </w:rPr>
        <w:t xml:space="preserve">også fakturerte friskt for overdragelsen.  Timm , i firma Hald &amp; Dalane AS,  </w:t>
      </w:r>
      <w:r w:rsidR="0030531A">
        <w:rPr>
          <w:sz w:val="32"/>
          <w:szCs w:val="32"/>
        </w:rPr>
        <w:t>delte lokaler med Ernst &amp; Young</w:t>
      </w:r>
      <w:r>
        <w:rPr>
          <w:sz w:val="32"/>
          <w:szCs w:val="32"/>
        </w:rPr>
        <w:t xml:space="preserve"> i Arendal .  I  </w:t>
      </w:r>
      <w:r w:rsidR="0030531A">
        <w:rPr>
          <w:sz w:val="32"/>
          <w:szCs w:val="32"/>
        </w:rPr>
        <w:t>2002 og 2003 var</w:t>
      </w:r>
      <w:r>
        <w:rPr>
          <w:sz w:val="32"/>
          <w:szCs w:val="32"/>
        </w:rPr>
        <w:t xml:space="preserve"> Hald &amp; Dalane </w:t>
      </w:r>
      <w:r w:rsidR="0030531A">
        <w:rPr>
          <w:sz w:val="32"/>
          <w:szCs w:val="32"/>
        </w:rPr>
        <w:t xml:space="preserve"> i samme etasje i samme bygg som Ernst &amp; Young</w:t>
      </w:r>
      <w:r>
        <w:rPr>
          <w:sz w:val="32"/>
          <w:szCs w:val="32"/>
        </w:rPr>
        <w:t xml:space="preserve"> – en liten lettvegg skildte dem </w:t>
      </w:r>
      <w:r w:rsidR="0030531A">
        <w:rPr>
          <w:sz w:val="32"/>
          <w:szCs w:val="32"/>
        </w:rPr>
        <w:t>)</w:t>
      </w:r>
    </w:p>
    <w:p w:rsidR="00DC25EA" w:rsidRPr="00604CE8" w:rsidRDefault="00DC25EA" w:rsidP="00DC25EA">
      <w:pPr>
        <w:rPr>
          <w:sz w:val="32"/>
          <w:szCs w:val="32"/>
        </w:rPr>
      </w:pPr>
    </w:p>
    <w:p w:rsidR="00DC25EA" w:rsidRPr="00604CE8" w:rsidRDefault="00DC25EA" w:rsidP="00DC25EA">
      <w:pPr>
        <w:rPr>
          <w:sz w:val="32"/>
          <w:szCs w:val="32"/>
        </w:rPr>
      </w:pPr>
      <w:r w:rsidRPr="00604CE8">
        <w:rPr>
          <w:sz w:val="32"/>
          <w:szCs w:val="32"/>
        </w:rPr>
        <w:lastRenderedPageBreak/>
        <w:t xml:space="preserve">I lydbåndsekvens  nr 2 er det klart at oppbrukt egenkapital ble ansett av Ernstt &amp; Young som viktig å varsle, men ikke før i revisorrapport nr 1 som kom alt for sent, den 9. oktober 2003, selv om E &amp; Y må ha visst at aksjekapitalen  var oppbrukt med flere hundre prosent allerede i januar 2003 (før overdragelsen de jobbet med og reviderte helt til 21.2.03, da det ble vedtatt å overdra virksomheten til aksjeselskapet med tilbakevirkene kraft fra 1.1.03). </w:t>
      </w:r>
    </w:p>
    <w:p w:rsidR="00DC25EA" w:rsidRPr="00604CE8" w:rsidRDefault="00DC25EA" w:rsidP="00DC25EA">
      <w:pPr>
        <w:rPr>
          <w:sz w:val="32"/>
          <w:szCs w:val="32"/>
        </w:rPr>
      </w:pPr>
    </w:p>
    <w:p w:rsidR="00DC25EA" w:rsidRPr="00604CE8" w:rsidRDefault="00DC25EA" w:rsidP="00DC25EA">
      <w:pPr>
        <w:rPr>
          <w:sz w:val="32"/>
          <w:szCs w:val="32"/>
        </w:rPr>
      </w:pPr>
    </w:p>
    <w:p w:rsidR="00704F8E" w:rsidRDefault="00704F8E" w:rsidP="00DC25EA">
      <w:pPr>
        <w:rPr>
          <w:sz w:val="32"/>
          <w:szCs w:val="32"/>
        </w:rPr>
      </w:pPr>
      <w:r>
        <w:rPr>
          <w:sz w:val="32"/>
          <w:szCs w:val="32"/>
        </w:rPr>
        <w:t xml:space="preserve">Regnskapet  </w:t>
      </w:r>
      <w:r w:rsidR="00C10CB6">
        <w:rPr>
          <w:sz w:val="32"/>
          <w:szCs w:val="32"/>
        </w:rPr>
        <w:t xml:space="preserve">til Bassengimport AS </w:t>
      </w:r>
      <w:r>
        <w:rPr>
          <w:sz w:val="32"/>
          <w:szCs w:val="32"/>
        </w:rPr>
        <w:t xml:space="preserve">viste 563 i underskudd </w:t>
      </w:r>
      <w:r w:rsidR="00DC25EA" w:rsidRPr="00604CE8">
        <w:rPr>
          <w:sz w:val="32"/>
          <w:szCs w:val="32"/>
        </w:rPr>
        <w:t xml:space="preserve">pr 31.1.03 (underskudd 6 ganger egenkapitalen)  og selskapet skulle </w:t>
      </w:r>
      <w:r>
        <w:rPr>
          <w:sz w:val="32"/>
          <w:szCs w:val="32"/>
        </w:rPr>
        <w:t xml:space="preserve">derfor </w:t>
      </w:r>
      <w:r w:rsidR="00DC25EA" w:rsidRPr="00604CE8">
        <w:rPr>
          <w:sz w:val="32"/>
          <w:szCs w:val="32"/>
        </w:rPr>
        <w:t>vært varslet</w:t>
      </w:r>
      <w:r>
        <w:rPr>
          <w:sz w:val="32"/>
          <w:szCs w:val="32"/>
        </w:rPr>
        <w:t xml:space="preserve">  </w:t>
      </w:r>
      <w:r w:rsidR="00C10CB6">
        <w:rPr>
          <w:sz w:val="32"/>
          <w:szCs w:val="32"/>
        </w:rPr>
        <w:t xml:space="preserve">før 21.2.03 </w:t>
      </w:r>
      <w:r>
        <w:rPr>
          <w:sz w:val="32"/>
          <w:szCs w:val="32"/>
        </w:rPr>
        <w:t>om oppbrukt egenkapital og fått spesiell ukentlig oppfølging</w:t>
      </w:r>
      <w:r w:rsidR="00DC25EA" w:rsidRPr="00604CE8">
        <w:rPr>
          <w:sz w:val="32"/>
          <w:szCs w:val="32"/>
        </w:rPr>
        <w:t xml:space="preserve"> </w:t>
      </w:r>
      <w:r w:rsidR="00353C03">
        <w:rPr>
          <w:sz w:val="32"/>
          <w:szCs w:val="32"/>
        </w:rPr>
        <w:t xml:space="preserve"> for å sørge for </w:t>
      </w:r>
      <w:r>
        <w:rPr>
          <w:sz w:val="32"/>
          <w:szCs w:val="32"/>
        </w:rPr>
        <w:t xml:space="preserve"> at akssjs</w:t>
      </w:r>
      <w:r w:rsidR="00353C03">
        <w:rPr>
          <w:sz w:val="32"/>
          <w:szCs w:val="32"/>
        </w:rPr>
        <w:t xml:space="preserve">elskapet i oppstarten ikke ble </w:t>
      </w:r>
      <w:r w:rsidR="00C10CB6">
        <w:rPr>
          <w:sz w:val="32"/>
          <w:szCs w:val="32"/>
        </w:rPr>
        <w:t xml:space="preserve"> </w:t>
      </w:r>
      <w:r>
        <w:rPr>
          <w:sz w:val="32"/>
          <w:szCs w:val="32"/>
        </w:rPr>
        <w:t xml:space="preserve">insolvent </w:t>
      </w:r>
      <w:r w:rsidR="00C10CB6">
        <w:rPr>
          <w:sz w:val="32"/>
          <w:szCs w:val="32"/>
        </w:rPr>
        <w:t xml:space="preserve"> hvis  overdragelse til aksjeselskap skulle undertegnes den 21.2.03 med tilbakevirkende kraft til 1.1.03. Hvis kontrakten ikke ble gjennomført om overdragelsen , ville driften fortsatt som enkeltmannsforetak med permitteringer fra februar 2002 – som samtalen med vimme viser i filen </w:t>
      </w:r>
      <w:r w:rsidR="00353C03">
        <w:rPr>
          <w:sz w:val="32"/>
          <w:szCs w:val="32"/>
        </w:rPr>
        <w:t xml:space="preserve">F 5-41d. </w:t>
      </w:r>
      <w:r w:rsidR="00C10CB6">
        <w:rPr>
          <w:sz w:val="32"/>
          <w:szCs w:val="32"/>
        </w:rPr>
        <w:t xml:space="preserve">  Hvis dette er u</w:t>
      </w:r>
      <w:r w:rsidR="00353C03">
        <w:rPr>
          <w:sz w:val="32"/>
          <w:szCs w:val="32"/>
        </w:rPr>
        <w:t>k</w:t>
      </w:r>
      <w:r w:rsidR="00C10CB6">
        <w:rPr>
          <w:sz w:val="32"/>
          <w:szCs w:val="32"/>
        </w:rPr>
        <w:t xml:space="preserve">lart, vil jeg ønske å </w:t>
      </w:r>
      <w:r w:rsidR="00353C03">
        <w:rPr>
          <w:sz w:val="32"/>
          <w:szCs w:val="32"/>
        </w:rPr>
        <w:t>bli oppfordret til å få dette  belyst bedre.</w:t>
      </w:r>
    </w:p>
    <w:p w:rsidR="00704F8E" w:rsidRDefault="00704F8E" w:rsidP="00DC25EA">
      <w:pPr>
        <w:rPr>
          <w:sz w:val="32"/>
          <w:szCs w:val="32"/>
        </w:rPr>
      </w:pPr>
    </w:p>
    <w:p w:rsidR="00DC25EA" w:rsidRPr="00604CE8" w:rsidRDefault="00C10CB6" w:rsidP="00DC25EA">
      <w:pPr>
        <w:rPr>
          <w:sz w:val="32"/>
          <w:szCs w:val="32"/>
        </w:rPr>
      </w:pPr>
      <w:r>
        <w:rPr>
          <w:sz w:val="32"/>
          <w:szCs w:val="32"/>
        </w:rPr>
        <w:t>E</w:t>
      </w:r>
      <w:r w:rsidR="00DC25EA" w:rsidRPr="00604CE8">
        <w:rPr>
          <w:sz w:val="32"/>
          <w:szCs w:val="32"/>
        </w:rPr>
        <w:t xml:space="preserve">nkeltmannsforetaket ble overdratt til AS </w:t>
      </w:r>
      <w:r>
        <w:rPr>
          <w:sz w:val="32"/>
          <w:szCs w:val="32"/>
        </w:rPr>
        <w:t xml:space="preserve">den 21.2, </w:t>
      </w:r>
      <w:r w:rsidR="00DC25EA" w:rsidRPr="00604CE8">
        <w:rPr>
          <w:sz w:val="32"/>
          <w:szCs w:val="32"/>
        </w:rPr>
        <w:t>med tilbakevirkende kraft til 1.1.03 – ref overdragelsekontrakt, datert 21.2.03</w:t>
      </w:r>
      <w:r w:rsidR="00DC25EA">
        <w:rPr>
          <w:sz w:val="32"/>
          <w:szCs w:val="32"/>
        </w:rPr>
        <w:t xml:space="preserve"> – en overdragelse som skulle bli både verdiløs og  veldig dyr for Pettersen</w:t>
      </w:r>
      <w:r>
        <w:rPr>
          <w:sz w:val="32"/>
          <w:szCs w:val="32"/>
        </w:rPr>
        <w:t xml:space="preserve">.  Pr 21.2.burde </w:t>
      </w:r>
      <w:r w:rsidR="00353C03">
        <w:rPr>
          <w:sz w:val="32"/>
          <w:szCs w:val="32"/>
        </w:rPr>
        <w:t xml:space="preserve">det </w:t>
      </w:r>
      <w:r>
        <w:rPr>
          <w:sz w:val="32"/>
          <w:szCs w:val="32"/>
        </w:rPr>
        <w:t>vært klart for revisor og kameraten hans Tom Hansen,  hva resultatet for januar 2003 i så fall ville blitt,) .  Det var jo også bittert for Pettersen at han i februar 2003 levde i den tro at hans firma kun hadde 400.000 i overskudd og også senere ble det bittert at 500.000 kroner av omsetningen til aksjeselskapet ville vært i enkeltmannsforetaket for 2002 hvid overdragelse ikke hadde skjedd .  Da ville jeg også foretatt de nødvendige kostnadskutt for og unngå kjempeutgifter til  av lønninger  – honorarer – og økonomisk bistandsråd  (som jo ble gjennomført etter råd fra Ersnt &amp; Young, Tom Hansen og Vimme).  Mine tanker om å drive med lave kostnader og ikke gå over til AS ble beskrevet i lydbåndet i den 2 timers l</w:t>
      </w:r>
      <w:r w:rsidR="00353C03">
        <w:rPr>
          <w:sz w:val="32"/>
          <w:szCs w:val="32"/>
        </w:rPr>
        <w:t>ange samtalen med vimme i filen F 5-41d</w:t>
      </w:r>
    </w:p>
    <w:p w:rsidR="00DC25EA" w:rsidRPr="00604CE8" w:rsidRDefault="00DC25EA" w:rsidP="00DC25EA">
      <w:pPr>
        <w:rPr>
          <w:sz w:val="32"/>
          <w:szCs w:val="32"/>
        </w:rPr>
      </w:pPr>
    </w:p>
    <w:p w:rsidR="00DC25EA" w:rsidRPr="00604CE8" w:rsidRDefault="00DC25EA" w:rsidP="00DC25EA">
      <w:pPr>
        <w:rPr>
          <w:sz w:val="32"/>
          <w:szCs w:val="32"/>
        </w:rPr>
      </w:pPr>
      <w:r w:rsidRPr="00604CE8">
        <w:rPr>
          <w:sz w:val="32"/>
          <w:szCs w:val="32"/>
        </w:rPr>
        <w:t xml:space="preserve">Pga at revisoren og konsulenten han plukket ut, Tom Hansen,  fakturerte hele ca. 300.000 rett før overdragelsen til aksjeselskap, </w:t>
      </w:r>
      <w:r w:rsidRPr="00604CE8">
        <w:rPr>
          <w:sz w:val="32"/>
          <w:szCs w:val="32"/>
        </w:rPr>
        <w:lastRenderedPageBreak/>
        <w:t>skulle det  vært kjent for revisor at aksjekapitalen på kr 100.000 for lengst var</w:t>
      </w:r>
      <w:r w:rsidR="002D2079">
        <w:rPr>
          <w:sz w:val="32"/>
          <w:szCs w:val="32"/>
        </w:rPr>
        <w:t xml:space="preserve"> oppbrukt  allerede ved årsskifte 2002/2003.  Rådet om å bruke disse pengene er uforståelig for meg.  Jeg fikk ikke annet igjen enn hodebry og store tap for denne ideen om aksjeselskap .  Dette firma ble jo tatt strupetak på allerede i oppstarten.  Dette var lettjente</w:t>
      </w:r>
      <w:r w:rsidR="00353C03">
        <w:rPr>
          <w:sz w:val="32"/>
          <w:szCs w:val="32"/>
        </w:rPr>
        <w:t xml:space="preserve"> penger for Noraberg og Hansen.  </w:t>
      </w:r>
      <w:r w:rsidR="002D2079">
        <w:rPr>
          <w:sz w:val="32"/>
          <w:szCs w:val="32"/>
        </w:rPr>
        <w:t>Noraberg har i dag en årsinntek</w:t>
      </w:r>
      <w:r w:rsidR="00353C03">
        <w:rPr>
          <w:sz w:val="32"/>
          <w:szCs w:val="32"/>
        </w:rPr>
        <w:t>t på 4.1 millioner kroner og bå</w:t>
      </w:r>
      <w:r w:rsidR="002D2079">
        <w:rPr>
          <w:sz w:val="32"/>
          <w:szCs w:val="32"/>
        </w:rPr>
        <w:t>de han og Tom Hanen  vet å fakturere med gaffel til sine ”klienter”.  Men Nils Pettersen kan ikke faktureres for de samme summer som store bedrifter – da Nils Pettersen drev sin virksomhet som et enkeltmannsforetak fram til 21.2.03 da virksomheten ble gjort om til AS med tilbakevirkende kraft til 1.1.03.</w:t>
      </w:r>
      <w:r w:rsidRPr="00604CE8">
        <w:rPr>
          <w:sz w:val="32"/>
          <w:szCs w:val="32"/>
        </w:rPr>
        <w:t xml:space="preserve"> </w:t>
      </w:r>
    </w:p>
    <w:p w:rsidR="00DC25EA" w:rsidRDefault="00DC25EA" w:rsidP="00DC25EA">
      <w:pPr>
        <w:rPr>
          <w:sz w:val="32"/>
          <w:szCs w:val="32"/>
          <w:u w:val="single"/>
        </w:rPr>
      </w:pPr>
    </w:p>
    <w:p w:rsidR="00DC25EA" w:rsidRDefault="00DC25EA" w:rsidP="00DC25EA">
      <w:pPr>
        <w:rPr>
          <w:sz w:val="32"/>
          <w:szCs w:val="32"/>
        </w:rPr>
      </w:pPr>
      <w:r>
        <w:rPr>
          <w:sz w:val="32"/>
          <w:szCs w:val="32"/>
        </w:rPr>
        <w:t xml:space="preserve">Tom Hansen var </w:t>
      </w:r>
      <w:r w:rsidR="002D2079">
        <w:rPr>
          <w:sz w:val="32"/>
          <w:szCs w:val="32"/>
        </w:rPr>
        <w:t xml:space="preserve">som sagt </w:t>
      </w:r>
      <w:r>
        <w:rPr>
          <w:sz w:val="32"/>
          <w:szCs w:val="32"/>
        </w:rPr>
        <w:t>konsulenten som Pettersen engasjerte etter råd fra Ernst &amp; Young (ref lydbånd med  Noraberg i Ernst &amp; Young fra november 2002, fil ........ og lydbånd med Tom hansen i</w:t>
      </w:r>
      <w:r w:rsidR="00052449">
        <w:rPr>
          <w:sz w:val="32"/>
          <w:szCs w:val="32"/>
        </w:rPr>
        <w:t xml:space="preserve"> Drammen forlikrsråd, fil F 9-04d – F 9-04e og F 9-04f.</w:t>
      </w:r>
    </w:p>
    <w:p w:rsidR="004F428B" w:rsidRDefault="004F428B" w:rsidP="00DC25EA">
      <w:pPr>
        <w:rPr>
          <w:sz w:val="32"/>
          <w:szCs w:val="32"/>
        </w:rPr>
      </w:pPr>
    </w:p>
    <w:p w:rsidR="00DC25EA" w:rsidRPr="00245F85" w:rsidRDefault="00DC25EA" w:rsidP="00DC25EA">
      <w:pPr>
        <w:rPr>
          <w:sz w:val="32"/>
          <w:szCs w:val="32"/>
          <w:u w:val="single"/>
        </w:rPr>
      </w:pPr>
      <w:r w:rsidRPr="00245F85">
        <w:rPr>
          <w:sz w:val="32"/>
          <w:szCs w:val="32"/>
        </w:rPr>
        <w:t>Konsulenten fakturerte slik</w:t>
      </w:r>
      <w:r w:rsidRPr="00245F85">
        <w:t>:</w:t>
      </w:r>
    </w:p>
    <w:p w:rsidR="00DC25EA" w:rsidRPr="00245F85" w:rsidRDefault="00DC25EA" w:rsidP="00DC25EA">
      <w:pPr>
        <w:pStyle w:val="NormalWeb"/>
        <w:rPr>
          <w:sz w:val="32"/>
          <w:szCs w:val="32"/>
        </w:rPr>
      </w:pPr>
      <w:r w:rsidRPr="00245F85">
        <w:t> </w:t>
      </w:r>
    </w:p>
    <w:tbl>
      <w:tblPr>
        <w:tblW w:w="0" w:type="auto"/>
        <w:tblInd w:w="468" w:type="dxa"/>
        <w:tblCellMar>
          <w:left w:w="0" w:type="dxa"/>
          <w:right w:w="0" w:type="dxa"/>
        </w:tblCellMar>
        <w:tblLook w:val="04A0"/>
      </w:tblPr>
      <w:tblGrid>
        <w:gridCol w:w="6724"/>
        <w:gridCol w:w="2096"/>
      </w:tblGrid>
      <w:tr w:rsidR="00DC25EA" w:rsidRPr="00163145" w:rsidTr="00DC25EA">
        <w:tc>
          <w:tcPr>
            <w:tcW w:w="6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5EA" w:rsidRPr="00163145" w:rsidRDefault="00DC25EA" w:rsidP="00DC25EA">
            <w:pPr>
              <w:pStyle w:val="NormalWeb"/>
              <w:rPr>
                <w:sz w:val="32"/>
                <w:szCs w:val="32"/>
              </w:rPr>
            </w:pPr>
            <w:r w:rsidRPr="00163145">
              <w:rPr>
                <w:sz w:val="32"/>
                <w:szCs w:val="32"/>
              </w:rPr>
              <w:t>Bistand i forbindelse med restrukturering og etablering av Bassengimport som aksjeselskap</w:t>
            </w:r>
          </w:p>
          <w:p w:rsidR="00DC25EA" w:rsidRPr="00163145" w:rsidRDefault="00DC25EA" w:rsidP="00DC25EA">
            <w:pPr>
              <w:pStyle w:val="NormalWeb"/>
              <w:rPr>
                <w:sz w:val="32"/>
                <w:szCs w:val="32"/>
              </w:rPr>
            </w:pPr>
            <w:r w:rsidRPr="00163145">
              <w:rPr>
                <w:sz w:val="32"/>
                <w:szCs w:val="32"/>
              </w:rPr>
              <w:t>Bistand desember 3,4,5,6 2002</w:t>
            </w:r>
          </w:p>
        </w:tc>
        <w:tc>
          <w:tcPr>
            <w:tcW w:w="21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25EA" w:rsidRPr="00163145" w:rsidRDefault="00DC25EA" w:rsidP="00DC25EA">
            <w:pPr>
              <w:pStyle w:val="NormalWeb"/>
              <w:rPr>
                <w:sz w:val="32"/>
                <w:szCs w:val="32"/>
              </w:rPr>
            </w:pPr>
            <w:r w:rsidRPr="00163145">
              <w:rPr>
                <w:sz w:val="32"/>
                <w:szCs w:val="32"/>
              </w:rPr>
              <w:t>kr 35.275 + mva</w:t>
            </w:r>
          </w:p>
        </w:tc>
      </w:tr>
      <w:tr w:rsidR="00DC25EA" w:rsidRPr="00163145" w:rsidTr="00DC25EA">
        <w:tc>
          <w:tcPr>
            <w:tcW w:w="6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5EA" w:rsidRPr="00163145" w:rsidRDefault="00DC25EA" w:rsidP="00DC25EA">
            <w:pPr>
              <w:pStyle w:val="NormalWeb"/>
              <w:rPr>
                <w:sz w:val="32"/>
                <w:szCs w:val="32"/>
              </w:rPr>
            </w:pPr>
            <w:r w:rsidRPr="00163145">
              <w:rPr>
                <w:sz w:val="32"/>
                <w:szCs w:val="32"/>
              </w:rPr>
              <w:t>Bistand I forbindelse med restrukturering og etablering av Bassengimport som aksjeselskap</w:t>
            </w:r>
          </w:p>
          <w:p w:rsidR="00DC25EA" w:rsidRPr="00163145" w:rsidRDefault="00DC25EA" w:rsidP="00DC25EA">
            <w:pPr>
              <w:pStyle w:val="NormalWeb"/>
              <w:rPr>
                <w:sz w:val="32"/>
                <w:szCs w:val="32"/>
              </w:rPr>
            </w:pPr>
            <w:r w:rsidRPr="00163145">
              <w:rPr>
                <w:sz w:val="32"/>
                <w:szCs w:val="32"/>
              </w:rPr>
              <w:t>Bistand desember 10,11,12,13</w:t>
            </w:r>
          </w:p>
        </w:tc>
        <w:tc>
          <w:tcPr>
            <w:tcW w:w="2100" w:type="dxa"/>
            <w:tcBorders>
              <w:top w:val="nil"/>
              <w:left w:val="nil"/>
              <w:bottom w:val="single" w:sz="8" w:space="0" w:color="auto"/>
              <w:right w:val="single" w:sz="8" w:space="0" w:color="auto"/>
            </w:tcBorders>
            <w:tcMar>
              <w:top w:w="0" w:type="dxa"/>
              <w:left w:w="108" w:type="dxa"/>
              <w:bottom w:w="0" w:type="dxa"/>
              <w:right w:w="108" w:type="dxa"/>
            </w:tcMar>
            <w:hideMark/>
          </w:tcPr>
          <w:p w:rsidR="00DC25EA" w:rsidRPr="00163145" w:rsidRDefault="00DC25EA" w:rsidP="00DC25EA">
            <w:pPr>
              <w:pStyle w:val="NormalWeb"/>
              <w:rPr>
                <w:sz w:val="32"/>
                <w:szCs w:val="32"/>
              </w:rPr>
            </w:pPr>
            <w:r w:rsidRPr="00163145">
              <w:rPr>
                <w:sz w:val="32"/>
                <w:szCs w:val="32"/>
              </w:rPr>
              <w:t>Kr 33.575 + mva</w:t>
            </w:r>
          </w:p>
        </w:tc>
      </w:tr>
      <w:tr w:rsidR="00DC25EA" w:rsidRPr="00163145" w:rsidTr="00DC25EA">
        <w:tc>
          <w:tcPr>
            <w:tcW w:w="6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5EA" w:rsidRPr="00163145" w:rsidRDefault="00DC25EA" w:rsidP="00DC25EA">
            <w:pPr>
              <w:pStyle w:val="NormalWeb"/>
              <w:rPr>
                <w:sz w:val="32"/>
                <w:szCs w:val="32"/>
              </w:rPr>
            </w:pPr>
            <w:r w:rsidRPr="00163145">
              <w:rPr>
                <w:sz w:val="32"/>
                <w:szCs w:val="32"/>
              </w:rPr>
              <w:t>Bistand I forbindelse med resstrukturering og etablering av Bassengimport som aksjeselskap</w:t>
            </w:r>
          </w:p>
          <w:p w:rsidR="00DC25EA" w:rsidRPr="00163145" w:rsidRDefault="00DC25EA" w:rsidP="00DC25EA">
            <w:pPr>
              <w:pStyle w:val="NormalWeb"/>
              <w:rPr>
                <w:sz w:val="32"/>
                <w:szCs w:val="32"/>
              </w:rPr>
            </w:pPr>
            <w:r w:rsidRPr="00163145">
              <w:rPr>
                <w:sz w:val="32"/>
                <w:szCs w:val="32"/>
              </w:rPr>
              <w:t>Bistand desember 16,17,18,19,20</w:t>
            </w:r>
          </w:p>
        </w:tc>
        <w:tc>
          <w:tcPr>
            <w:tcW w:w="2100" w:type="dxa"/>
            <w:tcBorders>
              <w:top w:val="nil"/>
              <w:left w:val="nil"/>
              <w:bottom w:val="single" w:sz="8" w:space="0" w:color="auto"/>
              <w:right w:val="single" w:sz="8" w:space="0" w:color="auto"/>
            </w:tcBorders>
            <w:tcMar>
              <w:top w:w="0" w:type="dxa"/>
              <w:left w:w="108" w:type="dxa"/>
              <w:bottom w:w="0" w:type="dxa"/>
              <w:right w:w="108" w:type="dxa"/>
            </w:tcMar>
            <w:hideMark/>
          </w:tcPr>
          <w:p w:rsidR="00DC25EA" w:rsidRPr="00163145" w:rsidRDefault="00DC25EA" w:rsidP="00DC25EA">
            <w:pPr>
              <w:pStyle w:val="NormalWeb"/>
              <w:rPr>
                <w:sz w:val="32"/>
                <w:szCs w:val="32"/>
              </w:rPr>
            </w:pPr>
            <w:r w:rsidRPr="00163145">
              <w:rPr>
                <w:sz w:val="32"/>
                <w:szCs w:val="32"/>
              </w:rPr>
              <w:t>Kr 46.750 + mva</w:t>
            </w:r>
          </w:p>
        </w:tc>
      </w:tr>
      <w:tr w:rsidR="00DC25EA" w:rsidRPr="00163145" w:rsidTr="00DC25EA">
        <w:tc>
          <w:tcPr>
            <w:tcW w:w="6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5EA" w:rsidRPr="00163145" w:rsidRDefault="00DC25EA" w:rsidP="00DC25EA">
            <w:pPr>
              <w:pStyle w:val="NormalWeb"/>
              <w:rPr>
                <w:sz w:val="32"/>
                <w:szCs w:val="32"/>
              </w:rPr>
            </w:pPr>
            <w:r w:rsidRPr="00163145">
              <w:rPr>
                <w:sz w:val="32"/>
                <w:szCs w:val="32"/>
              </w:rPr>
              <w:t>Bistand I forbindelse med restrukturering og etablering av Bassengimport som aksjeselskap</w:t>
            </w:r>
          </w:p>
          <w:p w:rsidR="00DC25EA" w:rsidRPr="00163145" w:rsidRDefault="00DC25EA" w:rsidP="00DC25EA">
            <w:pPr>
              <w:pStyle w:val="NormalWeb"/>
              <w:rPr>
                <w:sz w:val="32"/>
                <w:szCs w:val="32"/>
              </w:rPr>
            </w:pPr>
            <w:r w:rsidRPr="00163145">
              <w:rPr>
                <w:sz w:val="32"/>
                <w:szCs w:val="32"/>
              </w:rPr>
              <w:t>Bistand  januar  6,7,8,9,10,15,16</w:t>
            </w:r>
          </w:p>
        </w:tc>
        <w:tc>
          <w:tcPr>
            <w:tcW w:w="2100" w:type="dxa"/>
            <w:tcBorders>
              <w:top w:val="nil"/>
              <w:left w:val="nil"/>
              <w:bottom w:val="single" w:sz="8" w:space="0" w:color="auto"/>
              <w:right w:val="single" w:sz="8" w:space="0" w:color="auto"/>
            </w:tcBorders>
            <w:tcMar>
              <w:top w:w="0" w:type="dxa"/>
              <w:left w:w="108" w:type="dxa"/>
              <w:bottom w:w="0" w:type="dxa"/>
              <w:right w:w="108" w:type="dxa"/>
            </w:tcMar>
            <w:hideMark/>
          </w:tcPr>
          <w:p w:rsidR="00DC25EA" w:rsidRPr="00163145" w:rsidRDefault="00DC25EA" w:rsidP="00DC25EA">
            <w:pPr>
              <w:pStyle w:val="NormalWeb"/>
              <w:rPr>
                <w:sz w:val="32"/>
                <w:szCs w:val="32"/>
              </w:rPr>
            </w:pPr>
            <w:r w:rsidRPr="00163145">
              <w:rPr>
                <w:sz w:val="32"/>
                <w:szCs w:val="32"/>
              </w:rPr>
              <w:t>Kr 63.750.+ mva</w:t>
            </w:r>
          </w:p>
        </w:tc>
      </w:tr>
    </w:tbl>
    <w:p w:rsidR="00DC25EA" w:rsidRPr="00163145" w:rsidRDefault="00DC25EA" w:rsidP="00DC25EA">
      <w:pPr>
        <w:pStyle w:val="NormalWeb"/>
        <w:rPr>
          <w:sz w:val="32"/>
          <w:szCs w:val="32"/>
          <w:lang w:val="en-US"/>
        </w:rPr>
      </w:pPr>
      <w:r w:rsidRPr="00163145">
        <w:rPr>
          <w:sz w:val="32"/>
          <w:szCs w:val="32"/>
          <w:lang w:val="en-US"/>
        </w:rPr>
        <w:t> </w:t>
      </w:r>
    </w:p>
    <w:p w:rsidR="00DC25EA" w:rsidRPr="00163145" w:rsidRDefault="00DC25EA" w:rsidP="00DC25EA">
      <w:pPr>
        <w:pStyle w:val="NormalWeb"/>
        <w:rPr>
          <w:sz w:val="32"/>
          <w:szCs w:val="32"/>
        </w:rPr>
      </w:pPr>
      <w:r w:rsidRPr="00163145">
        <w:rPr>
          <w:color w:val="1F497D"/>
          <w:sz w:val="32"/>
          <w:szCs w:val="32"/>
        </w:rPr>
        <w:lastRenderedPageBreak/>
        <w:t xml:space="preserve">Revisorfirmaet fakturerte aksjeselskapet  ca kr 193.000 fra november 2002  til august 2003. I de 10 første månedene  hadde de altså i  gjennomsnitt sendt fakturaer til   </w:t>
      </w:r>
      <w:r w:rsidRPr="00163145">
        <w:rPr>
          <w:sz w:val="32"/>
          <w:szCs w:val="32"/>
        </w:rPr>
        <w:t>mitt aksjeselkap hver måned for 19.300 kroner for  de tjenestene de gjorde.  Revisorfirmaet sendte ingen oppdragsavtale  før   10..oktober 2003, når de allerede hadde fakturert for 193.000 kroner+ mva !!!!</w:t>
      </w:r>
    </w:p>
    <w:p w:rsidR="00DC25EA" w:rsidRPr="00745D7B" w:rsidRDefault="00DC25EA" w:rsidP="00DC25EA">
      <w:pPr>
        <w:pStyle w:val="NormalWeb"/>
      </w:pPr>
      <w:r>
        <w:t> </w:t>
      </w:r>
    </w:p>
    <w:p w:rsidR="00DC25EA" w:rsidRPr="00745D7B" w:rsidRDefault="00DC25EA" w:rsidP="00DC25EA">
      <w:pPr>
        <w:pStyle w:val="NormalWeb"/>
      </w:pPr>
      <w:r>
        <w:rPr>
          <w:i/>
          <w:iCs/>
          <w:color w:val="1F497D"/>
        </w:rPr>
        <w:t> </w:t>
      </w:r>
    </w:p>
    <w:p w:rsidR="00DC25EA" w:rsidRDefault="00DC25EA" w:rsidP="00DC25EA">
      <w:pPr>
        <w:pStyle w:val="NormalWeb"/>
        <w:rPr>
          <w:sz w:val="40"/>
          <w:szCs w:val="40"/>
        </w:rPr>
      </w:pPr>
    </w:p>
    <w:p w:rsidR="00DC25EA" w:rsidRDefault="00DC25EA" w:rsidP="00DC25EA">
      <w:pPr>
        <w:pStyle w:val="NormalWeb"/>
        <w:rPr>
          <w:sz w:val="40"/>
          <w:szCs w:val="40"/>
        </w:rPr>
      </w:pPr>
    </w:p>
    <w:p w:rsidR="00DC25EA" w:rsidRPr="00C15E93" w:rsidRDefault="00DC25EA" w:rsidP="00DC25EA">
      <w:pPr>
        <w:pStyle w:val="NormalWeb"/>
        <w:rPr>
          <w:sz w:val="40"/>
          <w:szCs w:val="40"/>
        </w:rPr>
      </w:pPr>
      <w:r w:rsidRPr="00C15E93">
        <w:rPr>
          <w:sz w:val="40"/>
          <w:szCs w:val="40"/>
        </w:rPr>
        <w:t xml:space="preserve">Revisorfirmaet </w:t>
      </w:r>
      <w:r>
        <w:rPr>
          <w:sz w:val="40"/>
          <w:szCs w:val="40"/>
        </w:rPr>
        <w:t xml:space="preserve">Ernst &amp; Young ved Hans Olav Noraberg, </w:t>
      </w:r>
      <w:r w:rsidRPr="00C15E93">
        <w:rPr>
          <w:sz w:val="40"/>
          <w:szCs w:val="40"/>
        </w:rPr>
        <w:t>fakturerte slik:</w:t>
      </w:r>
    </w:p>
    <w:p w:rsidR="00DC25EA" w:rsidRDefault="00DC25EA" w:rsidP="00DC25EA">
      <w:pPr>
        <w:pStyle w:val="NormalWeb"/>
      </w:pPr>
    </w:p>
    <w:p w:rsidR="00DC25EA" w:rsidRPr="00163145" w:rsidRDefault="00DC25EA" w:rsidP="00DC25EA">
      <w:pPr>
        <w:pStyle w:val="NormalWeb"/>
      </w:pPr>
    </w:p>
    <w:tbl>
      <w:tblPr>
        <w:tblW w:w="0" w:type="auto"/>
        <w:tblInd w:w="468" w:type="dxa"/>
        <w:tblCellMar>
          <w:left w:w="0" w:type="dxa"/>
          <w:right w:w="0" w:type="dxa"/>
        </w:tblCellMar>
        <w:tblLook w:val="04A0"/>
      </w:tblPr>
      <w:tblGrid>
        <w:gridCol w:w="6750"/>
        <w:gridCol w:w="2070"/>
      </w:tblGrid>
      <w:tr w:rsidR="00DC25EA" w:rsidTr="00DC25EA">
        <w:tc>
          <w:tcPr>
            <w:tcW w:w="6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5EA" w:rsidRPr="00163145" w:rsidRDefault="00DC25EA" w:rsidP="00DC25EA">
            <w:pPr>
              <w:pStyle w:val="NormalWeb"/>
            </w:pPr>
            <w:r w:rsidRPr="00163145">
              <w:rPr>
                <w:iCs/>
                <w:color w:val="1F497D"/>
              </w:rPr>
              <w:t>Honorar for bistand og konsultasjon i perioden 21. til 30. j</w:t>
            </w:r>
            <w:r w:rsidR="00F0776C">
              <w:rPr>
                <w:iCs/>
                <w:color w:val="1F497D"/>
              </w:rPr>
              <w:t>u</w:t>
            </w:r>
            <w:r w:rsidRPr="00163145">
              <w:rPr>
                <w:iCs/>
                <w:color w:val="1F497D"/>
              </w:rPr>
              <w:t>ni</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25EA" w:rsidRDefault="00DC25EA" w:rsidP="00DC25EA">
            <w:pPr>
              <w:pStyle w:val="NormalWeb"/>
            </w:pPr>
            <w:r>
              <w:rPr>
                <w:i/>
                <w:iCs/>
                <w:color w:val="1F497D"/>
              </w:rPr>
              <w:t>Kr 13.000 + mva</w:t>
            </w:r>
          </w:p>
        </w:tc>
      </w:tr>
      <w:tr w:rsidR="00DC25EA" w:rsidTr="00DC25EA">
        <w:tc>
          <w:tcPr>
            <w:tcW w:w="6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25EA" w:rsidRPr="00854F92" w:rsidRDefault="00DC25EA" w:rsidP="00DC25EA">
            <w:pPr>
              <w:pStyle w:val="NormalWeb"/>
            </w:pPr>
            <w:r w:rsidRPr="00854F92">
              <w:rPr>
                <w:iCs/>
              </w:rPr>
              <w:t>Fakturadato&gt;  22. Januar 2003</w:t>
            </w:r>
          </w:p>
          <w:p w:rsidR="00DC25EA" w:rsidRPr="00854F92" w:rsidRDefault="00DC25EA" w:rsidP="00DC25EA">
            <w:pPr>
              <w:pStyle w:val="NormalWeb"/>
            </w:pPr>
            <w:r w:rsidRPr="00854F92">
              <w:rPr>
                <w:iCs/>
              </w:rPr>
              <w:t> Akonto honorar for bistand ved salg av virksomhet, revisjon av selskap pr. 31.12.02 og kontroll av goodwill-beregning mva</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C25EA" w:rsidRDefault="00DC25EA" w:rsidP="00DC25EA">
            <w:pPr>
              <w:pStyle w:val="NormalWeb"/>
              <w:rPr>
                <w:i/>
                <w:iCs/>
                <w:color w:val="1F497D"/>
              </w:rPr>
            </w:pPr>
            <w:r>
              <w:rPr>
                <w:i/>
                <w:iCs/>
                <w:color w:val="1F497D"/>
              </w:rPr>
              <w:t>Kr 50000 + mva</w:t>
            </w:r>
          </w:p>
        </w:tc>
      </w:tr>
      <w:tr w:rsidR="00DC25EA" w:rsidTr="00DC25EA">
        <w:tc>
          <w:tcPr>
            <w:tcW w:w="6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5EA" w:rsidRDefault="00DC25EA" w:rsidP="00DC25EA">
            <w:pPr>
              <w:pStyle w:val="NormalWeb"/>
            </w:pPr>
            <w:r>
              <w:rPr>
                <w:i/>
                <w:iCs/>
                <w:color w:val="1F497D"/>
              </w:rPr>
              <w:t> Honorar for bistand og konsultasjon for perioden juli og august 2003</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DC25EA" w:rsidRDefault="00DC25EA" w:rsidP="00DC25EA">
            <w:pPr>
              <w:pStyle w:val="NormalWeb"/>
            </w:pPr>
            <w:r>
              <w:rPr>
                <w:i/>
                <w:iCs/>
                <w:color w:val="1F497D"/>
              </w:rPr>
              <w:t>Kr 33.000 + mva</w:t>
            </w:r>
          </w:p>
        </w:tc>
      </w:tr>
      <w:tr w:rsidR="00DC25EA" w:rsidTr="00DC25EA">
        <w:tc>
          <w:tcPr>
            <w:tcW w:w="6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5EA" w:rsidRDefault="00DC25EA" w:rsidP="00DC25EA">
            <w:pPr>
              <w:pStyle w:val="NormalWeb"/>
            </w:pPr>
            <w:r>
              <w:rPr>
                <w:i/>
                <w:iCs/>
                <w:color w:val="1F497D"/>
              </w:rPr>
              <w:t> </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DC25EA" w:rsidRDefault="00DC25EA" w:rsidP="00DC25EA">
            <w:pPr>
              <w:pStyle w:val="NormalWeb"/>
            </w:pPr>
            <w:r>
              <w:rPr>
                <w:i/>
                <w:iCs/>
                <w:color w:val="1F497D"/>
              </w:rPr>
              <w:t> </w:t>
            </w:r>
          </w:p>
        </w:tc>
      </w:tr>
      <w:tr w:rsidR="00DC25EA" w:rsidTr="00DC25EA">
        <w:tc>
          <w:tcPr>
            <w:tcW w:w="6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5EA" w:rsidRDefault="00DC25EA" w:rsidP="00DC25EA">
            <w:pPr>
              <w:pStyle w:val="NormalWeb"/>
            </w:pPr>
            <w:r>
              <w:rPr>
                <w:i/>
                <w:iCs/>
                <w:color w:val="1F497D"/>
              </w:rPr>
              <w:t> Honorar for konsultasjon pr pr. 20 juni 2003</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DC25EA" w:rsidRDefault="00DC25EA" w:rsidP="00DC25EA">
            <w:pPr>
              <w:pStyle w:val="NormalWeb"/>
            </w:pPr>
            <w:r>
              <w:rPr>
                <w:i/>
                <w:iCs/>
                <w:color w:val="1F497D"/>
              </w:rPr>
              <w:t>Kr 13.000 + mva</w:t>
            </w:r>
          </w:p>
        </w:tc>
      </w:tr>
      <w:tr w:rsidR="00DC25EA" w:rsidTr="00DC25EA">
        <w:tc>
          <w:tcPr>
            <w:tcW w:w="6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5EA" w:rsidRDefault="00DC25EA" w:rsidP="00DC25EA">
            <w:pPr>
              <w:pStyle w:val="NormalWeb"/>
            </w:pPr>
            <w:r>
              <w:rPr>
                <w:i/>
                <w:iCs/>
                <w:color w:val="1F497D"/>
              </w:rPr>
              <w:t>Fakturadato&gt; 28. April 2003</w:t>
            </w:r>
          </w:p>
          <w:p w:rsidR="00DC25EA" w:rsidRDefault="00DC25EA" w:rsidP="00DC25EA">
            <w:pPr>
              <w:pStyle w:val="NormalWeb"/>
              <w:rPr>
                <w:i/>
                <w:iCs/>
              </w:rPr>
            </w:pPr>
            <w:r>
              <w:rPr>
                <w:i/>
                <w:iCs/>
              </w:rPr>
              <w:t>Honorar for bistand med overdragelse av virksomhet fra Bassengimport Pettersen til Bassengimport AS, herunder</w:t>
            </w:r>
            <w:r>
              <w:t xml:space="preserve"> </w:t>
            </w:r>
            <w:r>
              <w:rPr>
                <w:i/>
                <w:iCs/>
              </w:rPr>
              <w:t>revisjon balanseoppstilling pr. 31.12…., k</w:t>
            </w:r>
            <w:r w:rsidR="00236CDA">
              <w:rPr>
                <w:i/>
                <w:iCs/>
              </w:rPr>
              <w:t>o</w:t>
            </w:r>
            <w:r>
              <w:rPr>
                <w:i/>
                <w:iCs/>
              </w:rPr>
              <w:t>ntroll av selskapets veridberegning (goodwill), varelagerkontroll, utarbeidesle av saksregister, konsultasjon overfor advokat Timm, konsultasjon overfor DnB, samt løpende rådgiving overfor selskapets ledelse.</w:t>
            </w:r>
          </w:p>
          <w:p w:rsidR="00DC25EA" w:rsidRDefault="00DC25EA" w:rsidP="00DC25EA">
            <w:pPr>
              <w:pStyle w:val="NormalWeb"/>
            </w:pPr>
            <w:r>
              <w:rPr>
                <w:i/>
                <w:iCs/>
              </w:rPr>
              <w:t>Kr 72.000 minus akotosum betalt kr 50.000 innbetalt</w:t>
            </w:r>
            <w:r w:rsidR="001F7BCA">
              <w:rPr>
                <w:i/>
                <w:iCs/>
              </w:rPr>
              <w:t xml:space="preserve"> 22. jan 03  </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DC25EA" w:rsidRDefault="00DC25EA" w:rsidP="00DC25EA">
            <w:pPr>
              <w:pStyle w:val="NormalWeb"/>
            </w:pPr>
            <w:r>
              <w:rPr>
                <w:i/>
                <w:iCs/>
                <w:color w:val="1F497D"/>
              </w:rPr>
              <w:t> </w:t>
            </w:r>
          </w:p>
          <w:p w:rsidR="00DC25EA" w:rsidRDefault="00DC25EA" w:rsidP="00DC25EA">
            <w:pPr>
              <w:pStyle w:val="NormalWeb"/>
            </w:pPr>
            <w:r>
              <w:rPr>
                <w:i/>
                <w:iCs/>
                <w:color w:val="1F497D"/>
              </w:rPr>
              <w:t> </w:t>
            </w:r>
          </w:p>
          <w:p w:rsidR="00DC25EA" w:rsidRDefault="00DC25EA" w:rsidP="00DC25EA">
            <w:pPr>
              <w:pStyle w:val="NormalWeb"/>
            </w:pPr>
            <w:r>
              <w:rPr>
                <w:i/>
                <w:iCs/>
                <w:color w:val="1F497D"/>
              </w:rPr>
              <w:t> </w:t>
            </w:r>
          </w:p>
          <w:p w:rsidR="00DC25EA" w:rsidRDefault="00DC25EA" w:rsidP="00DC25EA">
            <w:pPr>
              <w:pStyle w:val="NormalWeb"/>
            </w:pPr>
            <w:r>
              <w:rPr>
                <w:i/>
                <w:iCs/>
                <w:color w:val="1F497D"/>
              </w:rPr>
              <w:t> </w:t>
            </w:r>
          </w:p>
          <w:p w:rsidR="00DC25EA" w:rsidRDefault="00DC25EA" w:rsidP="00DC25EA">
            <w:pPr>
              <w:pStyle w:val="NormalWeb"/>
            </w:pPr>
            <w:r>
              <w:rPr>
                <w:i/>
                <w:iCs/>
                <w:color w:val="1F497D"/>
              </w:rPr>
              <w:t> </w:t>
            </w:r>
          </w:p>
          <w:p w:rsidR="00DC25EA" w:rsidRDefault="00DC25EA" w:rsidP="00DC25EA">
            <w:pPr>
              <w:pStyle w:val="NormalWeb"/>
            </w:pPr>
            <w:r>
              <w:rPr>
                <w:i/>
                <w:iCs/>
                <w:color w:val="1F497D"/>
              </w:rPr>
              <w:t>Kr 22.000 + mva</w:t>
            </w:r>
          </w:p>
        </w:tc>
      </w:tr>
      <w:tr w:rsidR="00DC25EA" w:rsidTr="00DC25EA">
        <w:tc>
          <w:tcPr>
            <w:tcW w:w="6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5EA" w:rsidRDefault="00DC25EA" w:rsidP="00DC25EA">
            <w:pPr>
              <w:pStyle w:val="NormalWeb"/>
            </w:pPr>
            <w:r>
              <w:rPr>
                <w:i/>
                <w:iCs/>
              </w:rPr>
              <w:t>Honorar for bistand i perioden 1. Til 30. November 2002, konsultasjon overfor eier, daglig le</w:t>
            </w:r>
            <w:r w:rsidR="00236CDA">
              <w:rPr>
                <w:i/>
                <w:iCs/>
              </w:rPr>
              <w:t xml:space="preserve">der, regnskapsfører, konsulent Tom Hansen og  konsulent Vivian Vilhelmsen. </w:t>
            </w:r>
            <w:r>
              <w:rPr>
                <w:i/>
                <w:iCs/>
              </w:rPr>
              <w:t xml:space="preserve">Møte og utarbeidelse </w:t>
            </w:r>
            <w:r>
              <w:rPr>
                <w:i/>
                <w:iCs/>
              </w:rPr>
              <w:lastRenderedPageBreak/>
              <w:t xml:space="preserve">av handlingsplan med </w:t>
            </w:r>
            <w:r w:rsidR="00236CDA">
              <w:rPr>
                <w:i/>
                <w:iCs/>
              </w:rPr>
              <w:t xml:space="preserve">Tom Hansen </w:t>
            </w:r>
            <w:r>
              <w:rPr>
                <w:i/>
                <w:iCs/>
              </w:rPr>
              <w:t>Kontroll av regnskap 2002, herunder mva,  lønn, bokføring, pålegg fra ligningskontor.  Utarbeidelse av regnskapsnotat med forslag til korreksjon av regnskapsposter og iverksettelse av tiltak relatert itl regnskapssystem og sentrale styringsenheter</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DC25EA" w:rsidRDefault="00DC25EA" w:rsidP="00DC25EA">
            <w:pPr>
              <w:pStyle w:val="NormalWeb"/>
            </w:pPr>
            <w:r>
              <w:rPr>
                <w:i/>
                <w:iCs/>
                <w:color w:val="1F497D"/>
              </w:rPr>
              <w:lastRenderedPageBreak/>
              <w:t> </w:t>
            </w:r>
          </w:p>
          <w:p w:rsidR="00DC25EA" w:rsidRDefault="00DC25EA" w:rsidP="00DC25EA">
            <w:pPr>
              <w:pStyle w:val="NormalWeb"/>
            </w:pPr>
            <w:r>
              <w:rPr>
                <w:i/>
                <w:iCs/>
                <w:color w:val="1F497D"/>
              </w:rPr>
              <w:lastRenderedPageBreak/>
              <w:t> </w:t>
            </w:r>
          </w:p>
          <w:p w:rsidR="00DC25EA" w:rsidRDefault="00DC25EA" w:rsidP="00DC25EA">
            <w:pPr>
              <w:pStyle w:val="NormalWeb"/>
            </w:pPr>
            <w:r>
              <w:rPr>
                <w:i/>
                <w:iCs/>
                <w:color w:val="1F497D"/>
              </w:rPr>
              <w:t> </w:t>
            </w:r>
          </w:p>
          <w:p w:rsidR="00DC25EA" w:rsidRDefault="00DC25EA" w:rsidP="00DC25EA">
            <w:pPr>
              <w:pStyle w:val="NormalWeb"/>
            </w:pPr>
            <w:r>
              <w:rPr>
                <w:i/>
                <w:iCs/>
                <w:color w:val="1F497D"/>
              </w:rPr>
              <w:t> </w:t>
            </w:r>
          </w:p>
          <w:p w:rsidR="00DC25EA" w:rsidRDefault="00DC25EA" w:rsidP="00DC25EA">
            <w:pPr>
              <w:pStyle w:val="NormalWeb"/>
            </w:pPr>
            <w:r>
              <w:rPr>
                <w:i/>
                <w:iCs/>
                <w:color w:val="1F497D"/>
              </w:rPr>
              <w:t> </w:t>
            </w:r>
          </w:p>
          <w:p w:rsidR="00DC25EA" w:rsidRDefault="00DC25EA" w:rsidP="00DC25EA">
            <w:pPr>
              <w:pStyle w:val="NormalWeb"/>
            </w:pPr>
            <w:r>
              <w:rPr>
                <w:i/>
                <w:iCs/>
                <w:color w:val="1F497D"/>
              </w:rPr>
              <w:t> </w:t>
            </w:r>
          </w:p>
          <w:p w:rsidR="00DC25EA" w:rsidRDefault="00DC25EA" w:rsidP="00DC25EA">
            <w:pPr>
              <w:pStyle w:val="NormalWeb"/>
            </w:pPr>
            <w:r>
              <w:rPr>
                <w:i/>
                <w:iCs/>
                <w:color w:val="1F497D"/>
              </w:rPr>
              <w:t>Kr 33.100 + mva</w:t>
            </w:r>
          </w:p>
        </w:tc>
      </w:tr>
      <w:tr w:rsidR="00DC25EA" w:rsidTr="00DC25EA">
        <w:tc>
          <w:tcPr>
            <w:tcW w:w="6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5EA" w:rsidRDefault="00DC25EA" w:rsidP="00DC25EA">
            <w:pPr>
              <w:pStyle w:val="NormalWeb"/>
            </w:pPr>
            <w:r>
              <w:rPr>
                <w:i/>
                <w:iCs/>
              </w:rPr>
              <w:lastRenderedPageBreak/>
              <w:t> Avregning honorar pr. 31. Oktober 2002</w:t>
            </w:r>
          </w:p>
          <w:p w:rsidR="00DC25EA" w:rsidRDefault="00DC25EA" w:rsidP="00DC25EA">
            <w:pPr>
              <w:pStyle w:val="NormalWeb"/>
            </w:pPr>
            <w:r>
              <w:rPr>
                <w:i/>
                <w:iCs/>
              </w:rPr>
              <w:t>Bistand med stiftelse og registrering av aksjeselskap, herunder kontakt med DnB om innbetaling av aksjekapital, kontroll og beregning personinntekt og utarbeidelse av klage til Arendal Lignngskontor. Utarbeidelse av plan for å etterkomme regnskapspålegg. Bekreftelse av søknad om lønnstilskudd. Konsultasjon vedrørende styrevalg og annen konsultalsjon overfor eier, regnskapsfører og daglig leder.</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DC25EA" w:rsidRDefault="00DC25EA" w:rsidP="00DC25EA">
            <w:pPr>
              <w:pStyle w:val="NormalWeb"/>
            </w:pPr>
            <w:r>
              <w:rPr>
                <w:i/>
                <w:iCs/>
                <w:color w:val="1F497D"/>
              </w:rPr>
              <w:t> </w:t>
            </w:r>
          </w:p>
          <w:p w:rsidR="00DC25EA" w:rsidRDefault="00DC25EA" w:rsidP="00DC25EA">
            <w:pPr>
              <w:pStyle w:val="NormalWeb"/>
            </w:pPr>
            <w:r>
              <w:rPr>
                <w:i/>
                <w:iCs/>
                <w:color w:val="1F497D"/>
              </w:rPr>
              <w:t> </w:t>
            </w:r>
          </w:p>
          <w:p w:rsidR="00DC25EA" w:rsidRDefault="00DC25EA" w:rsidP="00DC25EA">
            <w:pPr>
              <w:pStyle w:val="NormalWeb"/>
            </w:pPr>
            <w:r>
              <w:rPr>
                <w:i/>
                <w:iCs/>
                <w:color w:val="1F497D"/>
              </w:rPr>
              <w:t> </w:t>
            </w:r>
          </w:p>
          <w:p w:rsidR="00DC25EA" w:rsidRDefault="00DC25EA" w:rsidP="00DC25EA">
            <w:pPr>
              <w:pStyle w:val="NormalWeb"/>
            </w:pPr>
            <w:r>
              <w:rPr>
                <w:i/>
                <w:iCs/>
                <w:color w:val="1F497D"/>
              </w:rPr>
              <w:t> </w:t>
            </w:r>
          </w:p>
          <w:p w:rsidR="00DC25EA" w:rsidRDefault="00DC25EA" w:rsidP="00DC25EA">
            <w:pPr>
              <w:pStyle w:val="NormalWeb"/>
            </w:pPr>
            <w:r>
              <w:rPr>
                <w:i/>
                <w:iCs/>
                <w:color w:val="1F497D"/>
              </w:rPr>
              <w:t> </w:t>
            </w:r>
          </w:p>
          <w:p w:rsidR="00DC25EA" w:rsidRDefault="00DC25EA" w:rsidP="00DC25EA">
            <w:pPr>
              <w:pStyle w:val="NormalWeb"/>
            </w:pPr>
            <w:r>
              <w:rPr>
                <w:i/>
                <w:iCs/>
                <w:color w:val="1F497D"/>
              </w:rPr>
              <w:t> </w:t>
            </w:r>
          </w:p>
          <w:p w:rsidR="00DC25EA" w:rsidRDefault="00DC25EA" w:rsidP="00DC25EA">
            <w:pPr>
              <w:pStyle w:val="NormalWeb"/>
            </w:pPr>
            <w:r>
              <w:rPr>
                <w:i/>
                <w:iCs/>
                <w:color w:val="1F497D"/>
              </w:rPr>
              <w:t>Kr 29.000 + mva</w:t>
            </w:r>
          </w:p>
        </w:tc>
      </w:tr>
      <w:tr w:rsidR="00DC25EA" w:rsidTr="00DC25EA">
        <w:tc>
          <w:tcPr>
            <w:tcW w:w="67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C25EA" w:rsidRDefault="00DC25EA" w:rsidP="00DC25EA">
            <w:pPr>
              <w:pStyle w:val="NormalWeb"/>
            </w:pP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rsidR="00DC25EA" w:rsidRDefault="00DC25EA" w:rsidP="00DC25EA">
            <w:pPr>
              <w:pStyle w:val="NormalWeb"/>
            </w:pPr>
          </w:p>
        </w:tc>
      </w:tr>
    </w:tbl>
    <w:p w:rsidR="00DC25EA" w:rsidRPr="00163145" w:rsidRDefault="00DC25EA" w:rsidP="00DC25EA">
      <w:pPr>
        <w:pStyle w:val="NormalWeb"/>
      </w:pPr>
      <w:r w:rsidRPr="00163145">
        <w:rPr>
          <w:i/>
          <w:iCs/>
        </w:rPr>
        <w:t>                                                                         </w:t>
      </w:r>
    </w:p>
    <w:p w:rsidR="00DF4956" w:rsidRPr="004F428B" w:rsidRDefault="00DF4956" w:rsidP="00DF4956">
      <w:pPr>
        <w:rPr>
          <w:b/>
          <w:sz w:val="72"/>
          <w:szCs w:val="72"/>
        </w:rPr>
      </w:pPr>
      <w:r w:rsidRPr="004F428B">
        <w:rPr>
          <w:b/>
          <w:sz w:val="72"/>
          <w:szCs w:val="72"/>
        </w:rPr>
        <w:t>Rolf  Larsen, ansett som mitt hovedvitne i 2007 og 2008</w:t>
      </w:r>
    </w:p>
    <w:p w:rsidR="00DF4956" w:rsidRDefault="00DF4956" w:rsidP="00DF4956">
      <w:pPr>
        <w:rPr>
          <w:sz w:val="32"/>
          <w:szCs w:val="32"/>
        </w:rPr>
      </w:pPr>
    </w:p>
    <w:p w:rsidR="00DF4956" w:rsidRDefault="00DF4956" w:rsidP="00DF4956">
      <w:pPr>
        <w:rPr>
          <w:sz w:val="32"/>
          <w:szCs w:val="32"/>
        </w:rPr>
      </w:pPr>
      <w:r>
        <w:rPr>
          <w:sz w:val="32"/>
          <w:szCs w:val="32"/>
        </w:rPr>
        <w:t>Angående forhold mitt hovedvitne  i min sak mot Ernst &amp; Young, som i 2008 var Rolf Larsen, viser jeg til Rolf Larsens rapport på 4 sider,  vist i filen.</w:t>
      </w:r>
      <w:r w:rsidR="00052449">
        <w:rPr>
          <w:sz w:val="32"/>
          <w:szCs w:val="32"/>
        </w:rPr>
        <w:t>F 5-09</w:t>
      </w:r>
      <w:r>
        <w:rPr>
          <w:sz w:val="32"/>
          <w:szCs w:val="32"/>
        </w:rPr>
        <w:t xml:space="preserve">........  Der konkluderer Rolf Larsen med at Ernst &amp; Young hadde feilet og han argumentere i rapporten om hvorfor erstatningssummen skulle være 7.9 millioner kroner til Pettersen.  </w:t>
      </w:r>
    </w:p>
    <w:p w:rsidR="00DF4956" w:rsidRDefault="00DF4956" w:rsidP="00DF4956">
      <w:pPr>
        <w:rPr>
          <w:sz w:val="32"/>
          <w:szCs w:val="32"/>
        </w:rPr>
      </w:pPr>
    </w:p>
    <w:p w:rsidR="00DC25EA" w:rsidRDefault="00DC25EA" w:rsidP="00DC25EA">
      <w:pPr>
        <w:rPr>
          <w:sz w:val="32"/>
          <w:szCs w:val="32"/>
          <w:u w:val="single"/>
        </w:rPr>
      </w:pPr>
      <w:r>
        <w:rPr>
          <w:sz w:val="32"/>
          <w:szCs w:val="32"/>
          <w:u w:val="single"/>
        </w:rPr>
        <w:t>Rapporten til vitne Rolf  Larsen i Norge</w:t>
      </w:r>
      <w:r w:rsidR="00052449">
        <w:rPr>
          <w:sz w:val="32"/>
          <w:szCs w:val="32"/>
          <w:u w:val="single"/>
        </w:rPr>
        <w:t xml:space="preserve">srevisjon  i fil  F 5-09 </w:t>
      </w:r>
      <w:r>
        <w:rPr>
          <w:sz w:val="32"/>
          <w:szCs w:val="32"/>
          <w:u w:val="single"/>
        </w:rPr>
        <w:t>viser blant annet på side 2 :</w:t>
      </w:r>
    </w:p>
    <w:p w:rsidR="00DC25EA" w:rsidRDefault="00DC25EA" w:rsidP="00DC25EA">
      <w:pPr>
        <w:rPr>
          <w:sz w:val="32"/>
          <w:szCs w:val="32"/>
          <w:u w:val="single"/>
        </w:rPr>
      </w:pPr>
    </w:p>
    <w:p w:rsidR="00DC25EA" w:rsidRDefault="00DC25EA" w:rsidP="00DC25EA">
      <w:pPr>
        <w:rPr>
          <w:sz w:val="32"/>
          <w:szCs w:val="32"/>
        </w:rPr>
      </w:pPr>
      <w:r>
        <w:rPr>
          <w:sz w:val="32"/>
          <w:szCs w:val="32"/>
        </w:rPr>
        <w:t>Følgende vurdering er gjort av borevisor :</w:t>
      </w:r>
    </w:p>
    <w:p w:rsidR="00DC25EA" w:rsidRDefault="00DC25EA" w:rsidP="00DC25EA">
      <w:pPr>
        <w:rPr>
          <w:sz w:val="32"/>
          <w:szCs w:val="32"/>
        </w:rPr>
      </w:pPr>
    </w:p>
    <w:p w:rsidR="00DC25EA" w:rsidRDefault="00DC25EA" w:rsidP="00DC25EA">
      <w:pPr>
        <w:rPr>
          <w:sz w:val="32"/>
          <w:szCs w:val="32"/>
        </w:rPr>
      </w:pPr>
      <w:r>
        <w:rPr>
          <w:sz w:val="32"/>
          <w:szCs w:val="32"/>
        </w:rPr>
        <w:lastRenderedPageBreak/>
        <w:t>Side 2 i innberetning til Aust Agder tingrett den 19.11.2004 heter det:</w:t>
      </w:r>
    </w:p>
    <w:p w:rsidR="00DC25EA" w:rsidRDefault="00DC25EA" w:rsidP="00DC25EA">
      <w:pPr>
        <w:rPr>
          <w:sz w:val="32"/>
          <w:szCs w:val="32"/>
        </w:rPr>
      </w:pPr>
    </w:p>
    <w:p w:rsidR="00DC25EA" w:rsidRDefault="00DC25EA" w:rsidP="00DC25EA">
      <w:pPr>
        <w:rPr>
          <w:sz w:val="32"/>
          <w:szCs w:val="32"/>
        </w:rPr>
      </w:pPr>
      <w:r>
        <w:rPr>
          <w:sz w:val="32"/>
          <w:szCs w:val="32"/>
        </w:rPr>
        <w:t>«Regnskapsåret 2002 for Bassengimport AS – stiftet 1.10.02»</w:t>
      </w:r>
    </w:p>
    <w:p w:rsidR="00DC25EA" w:rsidRDefault="00DC25EA" w:rsidP="00DC25EA">
      <w:pPr>
        <w:rPr>
          <w:sz w:val="32"/>
          <w:szCs w:val="32"/>
        </w:rPr>
      </w:pPr>
    </w:p>
    <w:p w:rsidR="00DC25EA" w:rsidRDefault="00DC25EA" w:rsidP="00DC25EA">
      <w:pPr>
        <w:rPr>
          <w:sz w:val="32"/>
          <w:szCs w:val="32"/>
        </w:rPr>
      </w:pPr>
      <w:r>
        <w:rPr>
          <w:sz w:val="32"/>
          <w:szCs w:val="32"/>
        </w:rPr>
        <w:t>Innsendt selvangivelse for 2002 viste et overskudd på kr 428,- Min gjennomgang av regnskapsmateriale fro 2003 har funnet at dette resultatet var klart overvurdert.  I desember 2002 pådro selskapet seg betydelige kostnader knyttet til eksterne konsulenter og innleid hjelp på i størrelsesorden kr 150-160.000.   Dise kostnadene burde vært hensyntatt i den innsendte selvangivelse fro 2002.  Selskapets bokførte egenkapital var dermed tapt allerede pr. 31.12.2002.</w:t>
      </w:r>
    </w:p>
    <w:p w:rsidR="00DC25EA" w:rsidRDefault="00DC25EA" w:rsidP="00DC25EA">
      <w:pPr>
        <w:rPr>
          <w:sz w:val="32"/>
          <w:szCs w:val="32"/>
        </w:rPr>
      </w:pPr>
    </w:p>
    <w:p w:rsidR="00DC25EA" w:rsidRDefault="00DC25EA" w:rsidP="00DC25EA">
      <w:pPr>
        <w:rPr>
          <w:sz w:val="32"/>
          <w:szCs w:val="32"/>
        </w:rPr>
      </w:pPr>
      <w:r>
        <w:rPr>
          <w:sz w:val="32"/>
          <w:szCs w:val="32"/>
        </w:rPr>
        <w:t>Videre side 8 § 3-5- Handleplikt ved tap av egenkapital.  Ved vurdering er dt reel egenkapital og ikke bokført egenkapital som skal legges til grunn.  Selskapet har hatt negativ bokført egenkapital helt siden 31.12.20</w:t>
      </w:r>
      <w:r w:rsidR="00052449">
        <w:rPr>
          <w:sz w:val="32"/>
          <w:szCs w:val="32"/>
        </w:rPr>
        <w:t>02 pga. Feilperiodisering jfr. h</w:t>
      </w:r>
      <w:r>
        <w:rPr>
          <w:sz w:val="32"/>
          <w:szCs w:val="32"/>
        </w:rPr>
        <w:t>va som er skrevet tidligere i rapporten»</w:t>
      </w:r>
    </w:p>
    <w:p w:rsidR="00DC25EA" w:rsidRDefault="00DC25EA" w:rsidP="00DC25EA">
      <w:pPr>
        <w:rPr>
          <w:sz w:val="32"/>
          <w:szCs w:val="32"/>
        </w:rPr>
      </w:pPr>
    </w:p>
    <w:p w:rsidR="00DC25EA" w:rsidRDefault="00DC25EA" w:rsidP="00DC25EA">
      <w:pPr>
        <w:rPr>
          <w:sz w:val="32"/>
          <w:szCs w:val="32"/>
        </w:rPr>
      </w:pPr>
      <w:r>
        <w:rPr>
          <w:sz w:val="32"/>
          <w:szCs w:val="32"/>
        </w:rPr>
        <w:t>Disse konsulenthonorarer er:</w:t>
      </w:r>
    </w:p>
    <w:p w:rsidR="00DC25EA" w:rsidRDefault="00DC25EA" w:rsidP="00DC25EA">
      <w:pPr>
        <w:rPr>
          <w:sz w:val="32"/>
          <w:szCs w:val="32"/>
          <w:u w:val="single"/>
        </w:rPr>
      </w:pPr>
    </w:p>
    <w:p w:rsidR="00DC25EA" w:rsidRDefault="00DC25EA" w:rsidP="00DC25EA">
      <w:pPr>
        <w:rPr>
          <w:sz w:val="32"/>
          <w:szCs w:val="32"/>
          <w:u w:val="single"/>
        </w:rPr>
      </w:pPr>
      <w:r w:rsidRPr="00163145">
        <w:rPr>
          <w:sz w:val="32"/>
          <w:szCs w:val="32"/>
          <w:u w:val="single"/>
        </w:rPr>
        <w:t>Konsulenthonorarer:</w:t>
      </w:r>
    </w:p>
    <w:p w:rsidR="00DC25EA" w:rsidRDefault="00DC25EA" w:rsidP="00DC25EA">
      <w:pPr>
        <w:rPr>
          <w:sz w:val="32"/>
          <w:szCs w:val="32"/>
        </w:rPr>
      </w:pPr>
      <w:r>
        <w:rPr>
          <w:sz w:val="32"/>
          <w:szCs w:val="32"/>
        </w:rPr>
        <w:t>Inngående faktura fra Ernst &amp; Young av 4.11.2002</w:t>
      </w:r>
      <w:r>
        <w:rPr>
          <w:sz w:val="32"/>
          <w:szCs w:val="32"/>
        </w:rPr>
        <w:tab/>
        <w:t>kr 35.960,-</w:t>
      </w:r>
    </w:p>
    <w:p w:rsidR="00DC25EA" w:rsidRDefault="00DC25EA" w:rsidP="00DC25EA">
      <w:pPr>
        <w:rPr>
          <w:sz w:val="32"/>
          <w:szCs w:val="32"/>
        </w:rPr>
      </w:pPr>
      <w:r>
        <w:rPr>
          <w:sz w:val="32"/>
          <w:szCs w:val="32"/>
        </w:rPr>
        <w:t>Inngående faktura fra Ernst &amp; Young av 12.12.2002</w:t>
      </w:r>
      <w:r>
        <w:rPr>
          <w:sz w:val="32"/>
          <w:szCs w:val="32"/>
        </w:rPr>
        <w:tab/>
        <w:t>kr 41.044,-</w:t>
      </w:r>
    </w:p>
    <w:p w:rsidR="00DC25EA" w:rsidRDefault="00DC25EA" w:rsidP="00DC25EA">
      <w:pPr>
        <w:rPr>
          <w:sz w:val="32"/>
          <w:szCs w:val="32"/>
        </w:rPr>
      </w:pPr>
      <w:r>
        <w:rPr>
          <w:sz w:val="32"/>
          <w:szCs w:val="32"/>
        </w:rPr>
        <w:t>Til sammen</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kr 77.004,-</w:t>
      </w:r>
    </w:p>
    <w:p w:rsidR="00DC25EA" w:rsidRDefault="00DC25EA" w:rsidP="00DC25EA">
      <w:pPr>
        <w:rPr>
          <w:sz w:val="32"/>
          <w:szCs w:val="32"/>
        </w:rPr>
      </w:pPr>
      <w:r>
        <w:rPr>
          <w:sz w:val="32"/>
          <w:szCs w:val="32"/>
        </w:rPr>
        <w:t>Netto beløp eks. Mva</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kr 62.100,-</w:t>
      </w:r>
    </w:p>
    <w:p w:rsidR="00DC25EA" w:rsidRDefault="00DC25EA" w:rsidP="00DC25EA">
      <w:pPr>
        <w:rPr>
          <w:sz w:val="32"/>
          <w:szCs w:val="32"/>
        </w:rPr>
      </w:pPr>
    </w:p>
    <w:p w:rsidR="00DC25EA" w:rsidRDefault="00DC25EA" w:rsidP="00DC25EA">
      <w:pPr>
        <w:rPr>
          <w:sz w:val="32"/>
          <w:szCs w:val="32"/>
        </w:rPr>
      </w:pPr>
      <w:r>
        <w:rPr>
          <w:sz w:val="32"/>
          <w:szCs w:val="32"/>
        </w:rPr>
        <w:t>Inngående faktura fra Tom A. Hansen av 15.12.2002</w:t>
      </w:r>
      <w:r>
        <w:rPr>
          <w:sz w:val="32"/>
          <w:szCs w:val="32"/>
        </w:rPr>
        <w:tab/>
        <w:t>kr 43.741,-</w:t>
      </w:r>
    </w:p>
    <w:p w:rsidR="00DC25EA" w:rsidRDefault="00DC25EA" w:rsidP="00DC25EA">
      <w:pPr>
        <w:rPr>
          <w:sz w:val="32"/>
          <w:szCs w:val="32"/>
        </w:rPr>
      </w:pPr>
      <w:r>
        <w:rPr>
          <w:sz w:val="32"/>
          <w:szCs w:val="32"/>
        </w:rPr>
        <w:t>Inngående faktura fra Tom A. Hansen av 15.12.2002</w:t>
      </w:r>
      <w:r>
        <w:rPr>
          <w:sz w:val="32"/>
          <w:szCs w:val="32"/>
        </w:rPr>
        <w:tab/>
        <w:t>kr 41.633,-</w:t>
      </w:r>
    </w:p>
    <w:p w:rsidR="00DC25EA" w:rsidRDefault="00DC25EA" w:rsidP="00DC25EA">
      <w:pPr>
        <w:rPr>
          <w:sz w:val="32"/>
          <w:szCs w:val="32"/>
        </w:rPr>
      </w:pPr>
      <w:r>
        <w:rPr>
          <w:sz w:val="32"/>
          <w:szCs w:val="32"/>
        </w:rPr>
        <w:t>Inngående faktura fra Tom A. Hansen av 31.12.2002</w:t>
      </w:r>
      <w:r>
        <w:rPr>
          <w:sz w:val="32"/>
          <w:szCs w:val="32"/>
        </w:rPr>
        <w:tab/>
        <w:t>kr 57.970,-</w:t>
      </w:r>
    </w:p>
    <w:p w:rsidR="00DC25EA" w:rsidRDefault="00DC25EA" w:rsidP="00DC25EA">
      <w:pPr>
        <w:rPr>
          <w:sz w:val="32"/>
          <w:szCs w:val="32"/>
        </w:rPr>
      </w:pPr>
      <w:r>
        <w:rPr>
          <w:sz w:val="32"/>
          <w:szCs w:val="32"/>
        </w:rPr>
        <w:t>Til sammen beløp eksklusive mva</w:t>
      </w:r>
      <w:r>
        <w:rPr>
          <w:sz w:val="32"/>
          <w:szCs w:val="32"/>
        </w:rPr>
        <w:tab/>
      </w:r>
      <w:r>
        <w:rPr>
          <w:sz w:val="32"/>
          <w:szCs w:val="32"/>
        </w:rPr>
        <w:tab/>
      </w:r>
      <w:r>
        <w:rPr>
          <w:sz w:val="32"/>
          <w:szCs w:val="32"/>
        </w:rPr>
        <w:tab/>
      </w:r>
      <w:r>
        <w:rPr>
          <w:sz w:val="32"/>
          <w:szCs w:val="32"/>
        </w:rPr>
        <w:tab/>
        <w:t>kr 177.600</w:t>
      </w:r>
    </w:p>
    <w:p w:rsidR="00DC25EA" w:rsidRDefault="00DC25EA" w:rsidP="00DC25EA">
      <w:pPr>
        <w:rPr>
          <w:sz w:val="32"/>
          <w:szCs w:val="32"/>
        </w:rPr>
      </w:pPr>
    </w:p>
    <w:p w:rsidR="00DC25EA" w:rsidRDefault="00DC25EA" w:rsidP="00DC25EA">
      <w:pPr>
        <w:rPr>
          <w:sz w:val="32"/>
          <w:szCs w:val="32"/>
        </w:rPr>
      </w:pPr>
      <w:r>
        <w:rPr>
          <w:sz w:val="32"/>
          <w:szCs w:val="32"/>
        </w:rPr>
        <w:t>Kommentarer til fakturaer fra Ernst &amp; Young.</w:t>
      </w:r>
    </w:p>
    <w:p w:rsidR="00DC25EA" w:rsidRDefault="00DC25EA" w:rsidP="00DC25EA">
      <w:pPr>
        <w:rPr>
          <w:sz w:val="32"/>
          <w:szCs w:val="32"/>
        </w:rPr>
      </w:pPr>
      <w:r>
        <w:rPr>
          <w:sz w:val="32"/>
          <w:szCs w:val="32"/>
        </w:rPr>
        <w:t>Fakturaene gir en detaljert beskrivelse av det arbeid som er utført.</w:t>
      </w:r>
    </w:p>
    <w:p w:rsidR="00DC25EA" w:rsidRDefault="00DC25EA" w:rsidP="00DC25EA">
      <w:pPr>
        <w:rPr>
          <w:sz w:val="32"/>
          <w:szCs w:val="32"/>
        </w:rPr>
      </w:pPr>
    </w:p>
    <w:p w:rsidR="00DC25EA" w:rsidRPr="00163145" w:rsidRDefault="00DC25EA" w:rsidP="00DC25EA">
      <w:pPr>
        <w:rPr>
          <w:sz w:val="32"/>
          <w:szCs w:val="32"/>
        </w:rPr>
      </w:pPr>
      <w:r>
        <w:rPr>
          <w:sz w:val="32"/>
          <w:szCs w:val="32"/>
        </w:rPr>
        <w:t>Ovennevnte fakturaer er altså inngående faktura fra Ernst og Young og Tom Hansen til Bassengimport AS datert i 2002.  Inntatt i selskapets regnskap i 2003 (Bassengimport AS)</w:t>
      </w:r>
    </w:p>
    <w:p w:rsidR="00DC25EA" w:rsidRPr="00163145" w:rsidRDefault="00DC25EA" w:rsidP="00DC25EA">
      <w:pPr>
        <w:rPr>
          <w:sz w:val="32"/>
          <w:szCs w:val="32"/>
          <w:u w:val="single"/>
        </w:rPr>
      </w:pPr>
    </w:p>
    <w:p w:rsidR="00DC25EA" w:rsidRPr="00604CE8" w:rsidRDefault="00DC25EA" w:rsidP="00DC25EA">
      <w:pPr>
        <w:rPr>
          <w:sz w:val="32"/>
          <w:szCs w:val="32"/>
        </w:rPr>
      </w:pPr>
      <w:r>
        <w:rPr>
          <w:sz w:val="32"/>
          <w:szCs w:val="32"/>
          <w:u w:val="single"/>
        </w:rPr>
        <w:lastRenderedPageBreak/>
        <w:t>...................</w:t>
      </w:r>
      <w:r w:rsidRPr="00604CE8">
        <w:rPr>
          <w:sz w:val="32"/>
          <w:szCs w:val="32"/>
        </w:rPr>
        <w:t>slutt rapport fra revisor Rolf Laren og borevisor løvberg.</w:t>
      </w:r>
    </w:p>
    <w:p w:rsidR="00DC25EA" w:rsidRPr="00604CE8" w:rsidRDefault="00DC25EA" w:rsidP="00DC25EA">
      <w:pPr>
        <w:rPr>
          <w:sz w:val="32"/>
          <w:szCs w:val="32"/>
        </w:rPr>
      </w:pPr>
    </w:p>
    <w:p w:rsidR="00DC25EA" w:rsidRPr="00604CE8" w:rsidRDefault="00DC25EA" w:rsidP="00DC25EA">
      <w:pPr>
        <w:rPr>
          <w:sz w:val="32"/>
          <w:szCs w:val="32"/>
        </w:rPr>
      </w:pPr>
      <w:r w:rsidRPr="00604CE8">
        <w:rPr>
          <w:sz w:val="32"/>
          <w:szCs w:val="32"/>
        </w:rPr>
        <w:t>Ovennevnte  var kjent av revisoren Noraberg i E &amp; Y som også hadde plukket ut Tom Hansen som konsulent  for å være hos Pettersen i 6 uker å gjøre om til aksjeselskap og lage budsjetter for dette.(konsulenten fakturerte  som sagt for tilsammen  ca .200.000 kroner  inkl. 63.750 + moms for dagene 6-16. januar 2003) . Hansen var hos Pettersen over en 6 ukers periode og alle fakturaene fra Hansen har altså den samme teksten:</w:t>
      </w:r>
    </w:p>
    <w:p w:rsidR="00DC25EA" w:rsidRPr="00604CE8" w:rsidRDefault="00DC25EA" w:rsidP="00DC25EA">
      <w:pPr>
        <w:rPr>
          <w:sz w:val="32"/>
          <w:szCs w:val="32"/>
        </w:rPr>
      </w:pPr>
    </w:p>
    <w:p w:rsidR="00DC25EA" w:rsidRPr="00604CE8" w:rsidRDefault="00DC25EA" w:rsidP="00DC25EA">
      <w:pPr>
        <w:rPr>
          <w:sz w:val="32"/>
          <w:szCs w:val="32"/>
        </w:rPr>
      </w:pPr>
      <w:r w:rsidRPr="00604CE8">
        <w:rPr>
          <w:sz w:val="32"/>
          <w:szCs w:val="32"/>
        </w:rPr>
        <w:t>«Bistand i forbindelse med restrukturering og etablering av Bassengimport som aksjeselskap»</w:t>
      </w:r>
    </w:p>
    <w:p w:rsidR="00DC25EA" w:rsidRPr="00604CE8" w:rsidRDefault="00DC25EA" w:rsidP="00DC25EA">
      <w:pPr>
        <w:rPr>
          <w:sz w:val="32"/>
          <w:szCs w:val="32"/>
        </w:rPr>
      </w:pPr>
    </w:p>
    <w:p w:rsidR="00DC25EA" w:rsidRDefault="00DC25EA" w:rsidP="00DC25EA">
      <w:pPr>
        <w:rPr>
          <w:sz w:val="32"/>
          <w:szCs w:val="32"/>
        </w:rPr>
      </w:pPr>
      <w:r>
        <w:rPr>
          <w:sz w:val="32"/>
          <w:szCs w:val="32"/>
        </w:rPr>
        <w:t xml:space="preserve">Kommentarer fra Pettersen om lydbåndopptak nr 1 :  </w:t>
      </w:r>
    </w:p>
    <w:p w:rsidR="00DC25EA" w:rsidRDefault="00DC25EA" w:rsidP="00DC25EA">
      <w:pPr>
        <w:rPr>
          <w:sz w:val="32"/>
          <w:szCs w:val="32"/>
        </w:rPr>
      </w:pPr>
    </w:p>
    <w:p w:rsidR="00DC25EA" w:rsidRDefault="00DC25EA" w:rsidP="00DC25EA">
      <w:pPr>
        <w:rPr>
          <w:sz w:val="32"/>
          <w:szCs w:val="32"/>
        </w:rPr>
      </w:pPr>
      <w:r>
        <w:rPr>
          <w:sz w:val="32"/>
          <w:szCs w:val="32"/>
        </w:rPr>
        <w:t xml:space="preserve">Når Oslo tingrett nå  har slått fast at det Ernst &amp; Young (og vitner ) har sagt i retten , f.eks i sak mot regnskapsføreren han plukket ut, Inger Bodin, ikke er av betydning, og ikke angår min sak mot Hammervoll &amp; Co (som jo var min advokat i saken mot Ernst &amp; Young) ,  så er jeg dypt uneig i det.  </w:t>
      </w:r>
    </w:p>
    <w:p w:rsidR="00DC25EA" w:rsidRDefault="00DC25EA" w:rsidP="00DC25EA">
      <w:pPr>
        <w:rPr>
          <w:sz w:val="32"/>
          <w:szCs w:val="32"/>
        </w:rPr>
      </w:pPr>
    </w:p>
    <w:p w:rsidR="00DC25EA" w:rsidRDefault="00DC25EA" w:rsidP="00DC25EA">
      <w:pPr>
        <w:rPr>
          <w:sz w:val="32"/>
          <w:szCs w:val="32"/>
        </w:rPr>
      </w:pPr>
      <w:r>
        <w:rPr>
          <w:sz w:val="32"/>
          <w:szCs w:val="32"/>
        </w:rPr>
        <w:t>Dommerne i sak mot daglig leder, Vimme hevdcr også i sin dom at det første kvartalsregnskapet var rett , i motsenting til det følgende personer sa i rettssalen og har skrevet som vitne i sakene jeg hadde mot regnskapsfører Bodin og daglig leder Vimme , angående dette spørsmålet om firmaet gikk godt etter første kvartal 2003:</w:t>
      </w:r>
    </w:p>
    <w:p w:rsidR="00DC25EA" w:rsidRDefault="00DC25EA" w:rsidP="00DC25EA">
      <w:pPr>
        <w:rPr>
          <w:sz w:val="32"/>
          <w:szCs w:val="32"/>
        </w:rPr>
      </w:pPr>
      <w:r>
        <w:rPr>
          <w:sz w:val="32"/>
          <w:szCs w:val="32"/>
        </w:rPr>
        <w:t xml:space="preserve">:  </w:t>
      </w:r>
    </w:p>
    <w:p w:rsidR="00DC25EA" w:rsidRDefault="00DC25EA" w:rsidP="00DC25EA">
      <w:pPr>
        <w:pStyle w:val="ListParagraph"/>
        <w:numPr>
          <w:ilvl w:val="0"/>
          <w:numId w:val="4"/>
        </w:numPr>
        <w:rPr>
          <w:sz w:val="32"/>
          <w:szCs w:val="32"/>
        </w:rPr>
      </w:pPr>
      <w:r w:rsidRPr="00D43AE7">
        <w:rPr>
          <w:sz w:val="32"/>
          <w:szCs w:val="32"/>
        </w:rPr>
        <w:t xml:space="preserve">Noraberg i Ernst &amp; Young sa det var ubrukelig pga manglende periodisering og varetelling og </w:t>
      </w:r>
      <w:r>
        <w:rPr>
          <w:sz w:val="32"/>
          <w:szCs w:val="32"/>
        </w:rPr>
        <w:t xml:space="preserve"> dette ble bekreftet i retten både </w:t>
      </w:r>
      <w:r w:rsidRPr="00D43AE7">
        <w:rPr>
          <w:sz w:val="32"/>
          <w:szCs w:val="32"/>
        </w:rPr>
        <w:t xml:space="preserve"> vitnene fra </w:t>
      </w:r>
    </w:p>
    <w:p w:rsidR="00DC25EA" w:rsidRDefault="00DC25EA" w:rsidP="00DC25EA">
      <w:pPr>
        <w:pStyle w:val="ListParagraph"/>
        <w:numPr>
          <w:ilvl w:val="0"/>
          <w:numId w:val="4"/>
        </w:numPr>
        <w:rPr>
          <w:sz w:val="32"/>
          <w:szCs w:val="32"/>
        </w:rPr>
      </w:pPr>
      <w:r w:rsidRPr="00D43AE7">
        <w:rPr>
          <w:sz w:val="32"/>
          <w:szCs w:val="32"/>
        </w:rPr>
        <w:t xml:space="preserve">daglig leder i Økodel regnskapsbyra, Asjørn Storsveen og </w:t>
      </w:r>
    </w:p>
    <w:p w:rsidR="00DC25EA" w:rsidRDefault="00DC25EA" w:rsidP="00DC25EA">
      <w:pPr>
        <w:pStyle w:val="ListParagraph"/>
        <w:numPr>
          <w:ilvl w:val="0"/>
          <w:numId w:val="4"/>
        </w:numPr>
        <w:rPr>
          <w:sz w:val="32"/>
          <w:szCs w:val="32"/>
        </w:rPr>
      </w:pPr>
      <w:r w:rsidRPr="00D43AE7">
        <w:rPr>
          <w:sz w:val="32"/>
          <w:szCs w:val="32"/>
        </w:rPr>
        <w:t xml:space="preserve">revisor Rolf Larsen, daglig leder i Norgesrevisjon </w:t>
      </w:r>
      <w:r>
        <w:rPr>
          <w:sz w:val="32"/>
          <w:szCs w:val="32"/>
        </w:rPr>
        <w:t xml:space="preserve"> (både vitne nr 2 og 3 har skrevet rapporter om dette som også ble forsøkt brukt som bevis, i tillegg til at de var telefonvitner om forholdet).  Rapportene fi</w:t>
      </w:r>
      <w:r w:rsidR="00052449">
        <w:rPr>
          <w:sz w:val="32"/>
          <w:szCs w:val="32"/>
        </w:rPr>
        <w:t>nnes i filene F 3-6c</w:t>
      </w:r>
    </w:p>
    <w:p w:rsidR="00DC25EA" w:rsidRDefault="00DC25EA" w:rsidP="00DC25EA">
      <w:pPr>
        <w:pStyle w:val="ListParagraph"/>
        <w:rPr>
          <w:sz w:val="32"/>
          <w:szCs w:val="32"/>
        </w:rPr>
      </w:pPr>
    </w:p>
    <w:p w:rsidR="00DC25EA" w:rsidRPr="00D43AE7" w:rsidRDefault="00DC25EA" w:rsidP="00DC25EA">
      <w:pPr>
        <w:rPr>
          <w:sz w:val="32"/>
          <w:szCs w:val="32"/>
        </w:rPr>
      </w:pPr>
      <w:r>
        <w:rPr>
          <w:sz w:val="32"/>
          <w:szCs w:val="32"/>
        </w:rPr>
        <w:t>J</w:t>
      </w:r>
      <w:r w:rsidRPr="00D43AE7">
        <w:rPr>
          <w:sz w:val="32"/>
          <w:szCs w:val="32"/>
        </w:rPr>
        <w:t>eg</w:t>
      </w:r>
      <w:r>
        <w:rPr>
          <w:sz w:val="32"/>
          <w:szCs w:val="32"/>
        </w:rPr>
        <w:t xml:space="preserve"> vil </w:t>
      </w:r>
      <w:r w:rsidRPr="00D43AE7">
        <w:rPr>
          <w:sz w:val="32"/>
          <w:szCs w:val="32"/>
        </w:rPr>
        <w:t xml:space="preserve"> si at samtaler fra det som har skjedd i tidligere rettssaker er viktige</w:t>
      </w:r>
      <w:r>
        <w:rPr>
          <w:sz w:val="32"/>
          <w:szCs w:val="32"/>
        </w:rPr>
        <w:t xml:space="preserve"> i mitt tilfelle også i saken mot Hammervoll &amp; Co</w:t>
      </w:r>
      <w:r w:rsidRPr="00D43AE7">
        <w:rPr>
          <w:sz w:val="32"/>
          <w:szCs w:val="32"/>
        </w:rPr>
        <w:t xml:space="preserve">, da det </w:t>
      </w:r>
      <w:r>
        <w:rPr>
          <w:sz w:val="32"/>
          <w:szCs w:val="32"/>
        </w:rPr>
        <w:t xml:space="preserve">f.eks. </w:t>
      </w:r>
      <w:r w:rsidRPr="00D43AE7">
        <w:rPr>
          <w:sz w:val="32"/>
          <w:szCs w:val="32"/>
        </w:rPr>
        <w:lastRenderedPageBreak/>
        <w:t>er relevant for alle mine saker å belyse om det første kvartalsregnskapet var rett (rett regnskap er alfa omega for ledelsen fo</w:t>
      </w:r>
      <w:r>
        <w:rPr>
          <w:sz w:val="32"/>
          <w:szCs w:val="32"/>
        </w:rPr>
        <w:t>r å kunne justere virksomheten) og for å belyse kommunikasjon omkring praksisen med å tillate leverandører å sende fakturaer for 6.7 millioner kroner til Pettersen privat (Bassengimport Pettersen).</w:t>
      </w:r>
    </w:p>
    <w:p w:rsidR="00DC25EA" w:rsidRDefault="00DC25EA" w:rsidP="00DC25EA">
      <w:pPr>
        <w:rPr>
          <w:sz w:val="32"/>
          <w:szCs w:val="32"/>
        </w:rPr>
      </w:pPr>
    </w:p>
    <w:p w:rsidR="00DC25EA" w:rsidRDefault="00DC25EA" w:rsidP="00DC25EA">
      <w:pPr>
        <w:rPr>
          <w:sz w:val="32"/>
          <w:szCs w:val="32"/>
        </w:rPr>
      </w:pPr>
      <w:r>
        <w:rPr>
          <w:sz w:val="32"/>
          <w:szCs w:val="32"/>
        </w:rPr>
        <w:t>Pettersen er for eksempel redd  for at retten i saken mot Hammervoll &amp; Co (og staten)  som nå går i Oslo Tingrett , skal si at dommen i Agder lagmannsrett,  i saken mot daglig leder i Bassengimport AS for perioden 1.1-30.6.03, Tor Willy Vimme skal ha såkaldt presedens(?) for de andre sakene der mye av temaet er det samme og dreier seg om riktigheten av det første kvartalsregnskapet 2003 for Bassengimport AS, feilfakturering (og dens risko for styre, jmfr. Revisorlovens § 5-2, fjerde ledd og § 5-4) og i noe grad når Ernst &amp; Young burde ha varslet at firmaet hadde brukt opp egenkapitalen, m.m.  Finanstilsynet sendte meg et brev den 10.10.12 om plikten til å rapportere og hvordan rapporteringen skal foregå.  I brevet står det blant annet:</w:t>
      </w:r>
    </w:p>
    <w:p w:rsidR="00DC25EA" w:rsidRDefault="00DC25EA" w:rsidP="00DC25EA">
      <w:pPr>
        <w:rPr>
          <w:sz w:val="32"/>
          <w:szCs w:val="32"/>
        </w:rPr>
      </w:pPr>
    </w:p>
    <w:p w:rsidR="00DC25EA" w:rsidRDefault="00DC25EA" w:rsidP="00DC25EA">
      <w:pPr>
        <w:rPr>
          <w:sz w:val="32"/>
          <w:szCs w:val="32"/>
        </w:rPr>
      </w:pPr>
      <w:r w:rsidRPr="00604CE8">
        <w:rPr>
          <w:sz w:val="32"/>
          <w:szCs w:val="32"/>
          <w:highlight w:val="yellow"/>
        </w:rPr>
        <w:t>«Finanstilsynet kan på generelt grunnlag uttale at hvis faktum er at det i regnskapet til et aksjeselskap er kostnadsført salgsdokument som er stilet til en annen så er dette brudd på bokføringslovgigingen fra selskapets side.  Brudd på bokføringslovgivingen er forhold som revisor skal ta opp i nummerert brev til selskapets styre, jf. Revisorloven § 5-2 fjerde ledd, jf. § 5-4»</w:t>
      </w:r>
    </w:p>
    <w:p w:rsidR="00DC25EA" w:rsidRDefault="00DC25EA" w:rsidP="00DC25EA">
      <w:pPr>
        <w:rPr>
          <w:sz w:val="32"/>
          <w:szCs w:val="32"/>
        </w:rPr>
      </w:pPr>
    </w:p>
    <w:p w:rsidR="00DC25EA" w:rsidRDefault="00DC25EA" w:rsidP="00DC25EA">
      <w:pPr>
        <w:rPr>
          <w:sz w:val="32"/>
          <w:szCs w:val="32"/>
        </w:rPr>
      </w:pPr>
      <w:r>
        <w:rPr>
          <w:sz w:val="32"/>
          <w:szCs w:val="32"/>
        </w:rPr>
        <w:t>Ingenting av disse tingene har blitt forsøkt klargjort av dommeren i Oslo tingrett nå i min sak mot Hammervoll &amp; Co.  Det har ikke blitt gjort forsøk på å finne ut om det er forhold partene er enige eller uening i eller dommeren synes ikke interessert i å framprovosere bevis eller akseptere relevante bevis.</w:t>
      </w:r>
    </w:p>
    <w:p w:rsidR="00DC25EA" w:rsidRDefault="00DC25EA" w:rsidP="00DC25EA">
      <w:pPr>
        <w:rPr>
          <w:sz w:val="32"/>
          <w:szCs w:val="32"/>
        </w:rPr>
      </w:pPr>
    </w:p>
    <w:p w:rsidR="00DC25EA" w:rsidRDefault="00DC25EA" w:rsidP="00DC25EA">
      <w:pPr>
        <w:rPr>
          <w:sz w:val="32"/>
          <w:szCs w:val="32"/>
        </w:rPr>
      </w:pPr>
      <w:r>
        <w:rPr>
          <w:sz w:val="32"/>
          <w:szCs w:val="32"/>
        </w:rPr>
        <w:t xml:space="preserve">Når dommerne i Agder Lagmannsrett, i sak mot daglig leder for de første 6 md av 2003, Tor Willy Vimme,  kommer til at periodisering og varetelling ikke er avgjørende momenter i det første kvartalsregnskapet for 2003,  for å vurdere riktigheten av dette regnskapet, så vil jeg si at  lydbåndet over bekrefter at dommeren tar feil.  Revisoren Noraberg  bekrefter jo selv dette i  lydbåndet (og at perioderegnskapet faktisk var ubrukelig) ,  og det er derfor jeg nå i ett </w:t>
      </w:r>
      <w:r>
        <w:rPr>
          <w:sz w:val="32"/>
          <w:szCs w:val="32"/>
        </w:rPr>
        <w:lastRenderedPageBreak/>
        <w:t>år har bedt retten uttale seg om konkusjonen i dommen mot Vimme er rett og om det kan brukes mot meg i saken jeg nå har mot Hammervoll &amp; Co, det at dommeren skriver om at det første kvartalsregnskapet var tilnærmet rett og at Vimme fortjente de 50.000 kroner han overførte til seg selv som  i bonus.  Jeg har ønsket klarhet i om konklusjonen i saken mot Vimme kan brukes mot meg også i saken mot Hammervoll &amp;Co , angående spørsmålet om hvordan Pettersens firma gikk etter 3 måneder  ,eventuelt også før og etter 3 måneder. Pettersen ble jo derved også villedet til ikke å foreta kostnadsbesparende tiltak, da han levede i den tro at regnskapet var rett – da revisoren ikke meddelte dette til ledelsen eller Pettersen, slik at Vimme kunne begrunne sin bonus i overfor retten med at det første kvartalsregnskapet viste at det gikk som budsjettert etter 3 måneder.   Vimme hadde jo lovet, som man ser av lydbåndet og 2 timers samtale med Pettersen den 1.2.03,  at han ikke ville sitte som daglig leder uten at han til enhver tid hadde full kontroll på regnskapet .  Ernst &amp; Young ved Noraberg hadde jo også på det timelage lydbåndet fra november 2003, innlevert som bevis i saken mot Ernst &amp; Young og nå Hammervoll &amp; Co, blant annet i avsnitt 73 på utskriften, garantert at han fortløpende skulle underrette Pettersen om regnskapet ikke holdt mål. (Noe han også spesifiserte på sine fakturaer)  . Noraberg sier altså i retten at det første kvartlasregnskapt var ubrukelig, at det manglet periodisering</w:t>
      </w:r>
      <w:r w:rsidR="00245174">
        <w:rPr>
          <w:sz w:val="32"/>
          <w:szCs w:val="32"/>
        </w:rPr>
        <w:t xml:space="preserve"> og varetelling (de første 6 md opererte med den samme varebeholdning de første 6 måneder, kr 1.1 millioner) </w:t>
      </w:r>
      <w:bookmarkStart w:id="0" w:name="_GoBack"/>
      <w:bookmarkEnd w:id="0"/>
      <w:r>
        <w:rPr>
          <w:sz w:val="32"/>
          <w:szCs w:val="32"/>
        </w:rPr>
        <w:t>, uten å meddele dette i skritlig, nummerert brev, slik loven krever.    Dette kravet  (varslig fra revisor i skriftlig, nummerert brev) gjelder også for det faktum at revisoren skal varsle den risiko for styre som feilfakturering for 6.7 millioner kroner representerte for styre, som jo hadde gode grunner til å leve i den tro at feilfakturering ikke var et problem, ulovlig eller en risiko for styre.  Og loven krever, i henhold til Finanstilsynet, at ubrukelig perioderegnskap og feilfakturering skal varsles i skriftlig, nummerer</w:t>
      </w:r>
      <w:r w:rsidR="00052449">
        <w:rPr>
          <w:sz w:val="32"/>
          <w:szCs w:val="32"/>
        </w:rPr>
        <w:t xml:space="preserve">t </w:t>
      </w:r>
      <w:r w:rsidR="009D6BDE">
        <w:rPr>
          <w:sz w:val="32"/>
          <w:szCs w:val="32"/>
        </w:rPr>
        <w:t>brev, ref.  Filen</w:t>
      </w:r>
      <w:r w:rsidR="00052449">
        <w:rPr>
          <w:sz w:val="32"/>
          <w:szCs w:val="32"/>
        </w:rPr>
        <w:t xml:space="preserve"> A 782:</w:t>
      </w:r>
    </w:p>
    <w:p w:rsidR="009D6BDE" w:rsidRDefault="009D6BDE" w:rsidP="00DC25EA">
      <w:pPr>
        <w:rPr>
          <w:sz w:val="32"/>
          <w:szCs w:val="32"/>
        </w:rPr>
      </w:pPr>
    </w:p>
    <w:p w:rsidR="00DC25EA" w:rsidRDefault="00DC25EA" w:rsidP="00DC25EA">
      <w:pPr>
        <w:rPr>
          <w:sz w:val="32"/>
          <w:szCs w:val="32"/>
        </w:rPr>
      </w:pPr>
      <w:r>
        <w:rPr>
          <w:sz w:val="32"/>
          <w:szCs w:val="32"/>
        </w:rPr>
        <w:t xml:space="preserve">Unnlatelse fra å meddele styre om forhold som skal varsles i skriftlig nummerert brev, rammes også av straffeloven, og straffen er fengling og store bøter.  (Ref høyesterett i saken mot Sponsorservice ).  </w:t>
      </w:r>
    </w:p>
    <w:p w:rsidR="00DC25EA" w:rsidRDefault="00DC25EA" w:rsidP="00DC25EA">
      <w:pPr>
        <w:rPr>
          <w:sz w:val="32"/>
          <w:szCs w:val="32"/>
        </w:rPr>
      </w:pPr>
      <w:r>
        <w:rPr>
          <w:sz w:val="32"/>
          <w:szCs w:val="32"/>
        </w:rPr>
        <w:t xml:space="preserve">Rettsvesenet har ikke forstått at periodisering og varetelling er helt nødvendig for å få fram et riktig resultat, f.eks det første </w:t>
      </w:r>
      <w:r>
        <w:rPr>
          <w:sz w:val="32"/>
          <w:szCs w:val="32"/>
        </w:rPr>
        <w:lastRenderedPageBreak/>
        <w:t xml:space="preserve">kvartalsregnskapet , kommentert i rapport av vitne, Asbjørn Storsveens rapport om det første kvartalsregnskapet for 2003.  Her skriver han også hvordan man enkelt kan bruke en nødløsning for å beregne varebeholdning og derved kan man bevise at det første kvartalsregnskapet var ubrukelig, slik både Storsveen og  Noraberg også sier i retten.  Storsveen sier i filen at retten har snudd dette opp ned på hode,  de forstår ikke tilstrekkelig om regnskap , f.eks. estimert varebeholdning og periodisering, og dommen blir derfor gal når den konkluderer med at Bassengimport AS gikk som budsjettert etter første kvartal og at det var riktig av daglig leder, Vimme , å ta ut en ekstra bonus til seg selv, kr 50.000,- på aprillønningen, med den begrunnelse at firma gikk som budsjettert og at hans bonus på kr 200.000,- som han ville oppnå hvis firmaet gikk som budsjettert etter ett år, i steden godt kunne utebetales med ¼ av denne summen, altså kr 50.000,- hvis firmaet gikk som budsjettert etter første kvartal !Men slik man hører på lydbånd, samtale med Storsveen i firma Økodel, har ikke dommere forstått noen ting av dette.  Alle disse samtaler og bevis finnes også på min hjemmeside </w:t>
      </w:r>
      <w:hyperlink r:id="rId25" w:history="1">
        <w:r w:rsidRPr="00EB289B">
          <w:rPr>
            <w:rStyle w:val="Hyperlink"/>
            <w:rFonts w:eastAsiaTheme="majorEastAsia"/>
            <w:sz w:val="32"/>
            <w:szCs w:val="32"/>
          </w:rPr>
          <w:t>www.rettssikkerhet.com</w:t>
        </w:r>
      </w:hyperlink>
      <w:r>
        <w:rPr>
          <w:sz w:val="32"/>
          <w:szCs w:val="32"/>
        </w:rPr>
        <w:t xml:space="preserve"> og har blitt innlevert som bevis til Oslo tingrett også i min sak mot Hammervoll &amp; Co.   Hvorfor kan jeg ikke av Oslo Tingrett få en klar liste over hvilke prosesskriv og bevis (med dato) som retten har mottatt i min sak mot Hammervoll &amp; Co?  Har de mottatt alt som er på hjememsiden </w:t>
      </w:r>
      <w:hyperlink r:id="rId26" w:history="1">
        <w:r w:rsidRPr="00EB289B">
          <w:rPr>
            <w:rStyle w:val="Hyperlink"/>
            <w:rFonts w:eastAsiaTheme="majorEastAsia"/>
            <w:sz w:val="32"/>
            <w:szCs w:val="32"/>
          </w:rPr>
          <w:t>www.rettsikkerhet.com</w:t>
        </w:r>
      </w:hyperlink>
      <w:r>
        <w:rPr>
          <w:sz w:val="32"/>
          <w:szCs w:val="32"/>
        </w:rPr>
        <w:t xml:space="preserve"> ? (hvor mye av det viktigste er feilfakturering for 6.7 millioner kroner, ubrukelig 1. kvartalsregnskap og manglende varsling fra reviosor om disse forholdene i skriftlig, nummerert brev).</w:t>
      </w:r>
    </w:p>
    <w:p w:rsidR="00DC25EA" w:rsidRDefault="00DC25EA" w:rsidP="00DC25EA">
      <w:pPr>
        <w:rPr>
          <w:sz w:val="32"/>
          <w:szCs w:val="32"/>
        </w:rPr>
      </w:pPr>
    </w:p>
    <w:p w:rsidR="009D6BDE" w:rsidRDefault="00DC25EA" w:rsidP="00DC25EA">
      <w:pPr>
        <w:rPr>
          <w:sz w:val="32"/>
          <w:szCs w:val="32"/>
        </w:rPr>
      </w:pPr>
      <w:r w:rsidRPr="001062A4">
        <w:rPr>
          <w:sz w:val="32"/>
          <w:szCs w:val="32"/>
          <w:u w:val="single"/>
        </w:rPr>
        <w:t>Revisoren sier i lydbåndsekvens nr 1 at han ikke hadde en rådgivingsfunksjon for Pettersen og Bassengimport AS, at han kun var revisor</w:t>
      </w:r>
      <w:r>
        <w:rPr>
          <w:sz w:val="32"/>
          <w:szCs w:val="32"/>
        </w:rPr>
        <w:t xml:space="preserve"> .  Det revisoren her sier i retten er helt feil og er selvfølgelig ette er viktig for Pettesens sak mot Ernst &amp; Young , slik at Oslo tingrett ikke kan skjære dette vekk med begrunnelse at det ikke angår saken mot Hammervoll &amp; Co (som igjen handler om Ernst &amp; Young har gjort jobben sin og om va et reviosroppdrag er og hvilke grunner Pettersen hadde til å kreve at E &amp; Y gjorde nettopp det de lovet i november 2002 i lydbåndet:  «fortløpende tilbakemelding om ikke regnskapet holder mål».</w:t>
      </w:r>
    </w:p>
    <w:p w:rsidR="00DC25EA" w:rsidRDefault="00DC25EA" w:rsidP="00DC25EA">
      <w:pPr>
        <w:rPr>
          <w:sz w:val="32"/>
          <w:szCs w:val="32"/>
        </w:rPr>
      </w:pPr>
      <w:r>
        <w:rPr>
          <w:sz w:val="32"/>
          <w:szCs w:val="32"/>
        </w:rPr>
        <w:lastRenderedPageBreak/>
        <w:t>Teksten i fakturaene fra Noraberg i Ernst &amp;  Young vis</w:t>
      </w:r>
      <w:r w:rsidR="009D6BDE">
        <w:rPr>
          <w:sz w:val="32"/>
          <w:szCs w:val="32"/>
        </w:rPr>
        <w:t xml:space="preserve">er jo noe annet som vi har sett.  </w:t>
      </w:r>
      <w:r>
        <w:rPr>
          <w:sz w:val="32"/>
          <w:szCs w:val="32"/>
        </w:rPr>
        <w:t>Lydbåndopptaket fra november 2002 sier også noe om hvilken oppfølging revisoren lovet</w:t>
      </w:r>
    </w:p>
    <w:p w:rsidR="00DC25EA" w:rsidRDefault="00DC25EA" w:rsidP="00DC25EA">
      <w:pPr>
        <w:rPr>
          <w:sz w:val="32"/>
          <w:szCs w:val="32"/>
        </w:rPr>
      </w:pPr>
      <w:r>
        <w:rPr>
          <w:sz w:val="32"/>
          <w:szCs w:val="32"/>
        </w:rPr>
        <w:t>Finans</w:t>
      </w:r>
      <w:r w:rsidR="009D6BDE">
        <w:rPr>
          <w:sz w:val="32"/>
          <w:szCs w:val="32"/>
        </w:rPr>
        <w:t xml:space="preserve">tilsynets samtaler </w:t>
      </w:r>
      <w:r>
        <w:rPr>
          <w:sz w:val="32"/>
          <w:szCs w:val="32"/>
        </w:rPr>
        <w:t>sier også at revisor f.eks. måtte varsle i skriftlig nummeret brev at de visste at regnskapsfører ikke var autorisert, at de hadde mange aktsomhetsgrunner til å følge med, ikke bare pga. Hva de hadde lovet å gjøre i lydbåndet, men pga kravene til loven om skriftlig, nummererte forhold som f.eks. er en risiko for styre (feilfakturering, ubrukelig perioderegnskap m.m.)</w:t>
      </w:r>
    </w:p>
    <w:p w:rsidR="00DC25EA" w:rsidRPr="001062A4" w:rsidRDefault="00DC25EA" w:rsidP="00DC25EA"/>
    <w:p w:rsidR="00DC25EA" w:rsidRPr="00C15E93" w:rsidRDefault="00DC25EA" w:rsidP="00DC25EA">
      <w:pPr>
        <w:shd w:val="clear" w:color="auto" w:fill="FFFFFF"/>
        <w:spacing w:after="150" w:line="255" w:lineRule="atLeast"/>
        <w:rPr>
          <w:rFonts w:ascii="Helvetica" w:hAnsi="Helvetica" w:cs="Helvetica"/>
          <w:b/>
          <w:bCs/>
          <w:color w:val="333333"/>
        </w:rPr>
      </w:pPr>
      <w:r w:rsidRPr="00C15E93">
        <w:rPr>
          <w:rFonts w:ascii="Helvetica" w:hAnsi="Helvetica" w:cs="Helvetica"/>
          <w:bCs/>
          <w:color w:val="333333"/>
          <w:highlight w:val="yellow"/>
        </w:rPr>
        <w:t>Høyesterett har i en nylig avsagt dom dømt en revisormedarbeider for medvirkning til brudd på regnskapsloven som følge av mangelfull revisjon</w:t>
      </w:r>
      <w:r w:rsidRPr="00C15E93">
        <w:rPr>
          <w:rFonts w:ascii="Helvetica" w:hAnsi="Helvetica" w:cs="Helvetica"/>
          <w:b/>
          <w:bCs/>
          <w:color w:val="333333"/>
        </w:rPr>
        <w:t>.</w:t>
      </w:r>
    </w:p>
    <w:p w:rsidR="00DC25EA" w:rsidRPr="00C15E93" w:rsidRDefault="00DC25EA" w:rsidP="00DC25EA">
      <w:pPr>
        <w:rPr>
          <w:rFonts w:ascii="Arial" w:hAnsi="Arial" w:cs="Arial"/>
          <w:b/>
          <w:color w:val="333333"/>
          <w:highlight w:val="yellow"/>
          <w:u w:val="single"/>
        </w:rPr>
      </w:pPr>
      <w:r w:rsidRPr="00C15E93">
        <w:rPr>
          <w:rFonts w:ascii="Arial" w:hAnsi="Arial" w:cs="Arial"/>
          <w:color w:val="333333"/>
        </w:rPr>
        <w:t>Revisormedarbeideren var senior manager på teamet som reviderte Sponsor Service. Han signerte også revisjonsberetningen sammen med oppdragsansvarlig revisor. </w:t>
      </w:r>
      <w:r w:rsidRPr="00C15E93">
        <w:rPr>
          <w:rFonts w:ascii="Arial" w:hAnsi="Arial" w:cs="Arial"/>
          <w:color w:val="333333"/>
        </w:rPr>
        <w:br/>
      </w:r>
      <w:r w:rsidRPr="00C15E93">
        <w:rPr>
          <w:rFonts w:ascii="Arial" w:hAnsi="Arial" w:cs="Arial"/>
          <w:color w:val="333333"/>
        </w:rPr>
        <w:br/>
        <w:t>Spørsmålet Høyesterett skulle ta stilling til var hvorvidt en sentral revisormedarbeider, i tillegg til straffansvar etter revisorloven, kunne straffes for medvirkning til brudd på regnskapsloven som følge av mangelfull revisjon av et regnskap som inneholder feil. Revisormedarbeideren var tidligere dømt i lagmannsretten for brudd på revisorloven, men frifunnet for overtredelse av regnskapsloven. </w:t>
      </w:r>
      <w:r w:rsidRPr="00C15E93">
        <w:rPr>
          <w:rFonts w:ascii="Arial" w:hAnsi="Arial" w:cs="Arial"/>
          <w:color w:val="333333"/>
          <w:highlight w:val="yellow"/>
          <w:u w:val="single"/>
        </w:rPr>
        <w:t>Høyesterett uttaler i dommen at et revisjonsoppdrag ikke bare er etterkontroll av et regnskap revisjonsklienten allerede har fastsatt, men et løpende arbeid gjennom regnskapsåret med blant annet kontroll og eventuell korreksjon av posteringer som kan slå direkte eller indirekte inn i årsregnskapet</w:t>
      </w:r>
    </w:p>
    <w:p w:rsidR="00DC25EA" w:rsidRPr="00C15E93" w:rsidRDefault="00DC25EA" w:rsidP="00DC25EA">
      <w:pPr>
        <w:rPr>
          <w:rFonts w:ascii="Arial" w:hAnsi="Arial" w:cs="Arial"/>
          <w:color w:val="333333"/>
          <w:u w:val="single"/>
        </w:rPr>
      </w:pPr>
    </w:p>
    <w:p w:rsidR="00DC25EA" w:rsidRPr="00C15E93" w:rsidRDefault="00DC25EA" w:rsidP="00DC25EA">
      <w:pPr>
        <w:rPr>
          <w:rFonts w:ascii="Arial" w:hAnsi="Arial" w:cs="Arial"/>
          <w:color w:val="333333"/>
        </w:rPr>
      </w:pPr>
      <w:r w:rsidRPr="00C15E93">
        <w:rPr>
          <w:rFonts w:ascii="Arial" w:hAnsi="Arial" w:cs="Arial"/>
          <w:color w:val="333333"/>
        </w:rPr>
        <w:t>Loven slår også fast at det er forskjell på hvordan revisor arbeider i store og små selskaper.  I mindre selskaper er revisor en viktig diskusjonspartner og veileder.</w:t>
      </w:r>
    </w:p>
    <w:p w:rsidR="00DC25EA" w:rsidRPr="00C15E93" w:rsidRDefault="00DC25EA" w:rsidP="00DC25EA">
      <w:pPr>
        <w:rPr>
          <w:rFonts w:ascii="Arial" w:hAnsi="Arial" w:cs="Arial"/>
          <w:color w:val="333333"/>
        </w:rPr>
      </w:pPr>
    </w:p>
    <w:p w:rsidR="00DC25EA" w:rsidRPr="00C15E93" w:rsidRDefault="00DC25EA" w:rsidP="00DC25EA">
      <w:pPr>
        <w:rPr>
          <w:rFonts w:ascii="Arial" w:hAnsi="Arial" w:cs="Arial"/>
          <w:color w:val="333333"/>
        </w:rPr>
      </w:pPr>
      <w:r w:rsidRPr="00C15E93">
        <w:rPr>
          <w:rFonts w:ascii="inherit" w:hAnsi="inherit"/>
          <w:color w:val="222222"/>
          <w:sz w:val="28"/>
          <w:szCs w:val="28"/>
          <w:highlight w:val="yellow"/>
        </w:rPr>
        <w:t>Høyesterett har nå stadfestet at en revisor eller en revisormedarbeider kan holdes strafferettslig ansvarlig også i forhold til regnskapsloven hvis regnskapet er uriktig, og revisor ved svak revisjon ikke har avdekket regnskapsfeilene, men har avgitt ren revisjonsberetning. Dette i tillegg til straffansvar etter revisorloven</w:t>
      </w:r>
      <w:r w:rsidRPr="00C15E93">
        <w:rPr>
          <w:rFonts w:ascii="inherit" w:hAnsi="inherit"/>
          <w:color w:val="222222"/>
          <w:highlight w:val="yellow"/>
        </w:rPr>
        <w:t>.</w:t>
      </w:r>
      <w:r w:rsidRPr="00C15E93">
        <w:rPr>
          <w:rFonts w:ascii="inherit" w:hAnsi="inherit"/>
          <w:color w:val="222222"/>
        </w:rPr>
        <w:t> </w:t>
      </w:r>
    </w:p>
    <w:p w:rsidR="00DC25EA" w:rsidRPr="00C15E93" w:rsidRDefault="00DC25EA" w:rsidP="00DC25EA">
      <w:pPr>
        <w:rPr>
          <w:rFonts w:ascii="Arial" w:hAnsi="Arial" w:cs="Arial"/>
          <w:color w:val="333333"/>
        </w:rPr>
      </w:pPr>
    </w:p>
    <w:p w:rsidR="00DC25EA" w:rsidRPr="00C15E93" w:rsidRDefault="00DC25EA" w:rsidP="00DC25EA">
      <w:pPr>
        <w:rPr>
          <w:rFonts w:ascii="Arial" w:hAnsi="Arial" w:cs="Arial"/>
          <w:color w:val="333333"/>
        </w:rPr>
      </w:pPr>
      <w:r w:rsidRPr="00C15E93">
        <w:rPr>
          <w:rFonts w:ascii="Arial" w:hAnsi="Arial" w:cs="Arial"/>
          <w:color w:val="333333"/>
        </w:rPr>
        <w:t>Når det gjelder kravet om skriftlighet av varslingen vil jeg også påpeke</w:t>
      </w:r>
    </w:p>
    <w:p w:rsidR="00DC25EA" w:rsidRPr="00C15E93" w:rsidRDefault="00DC25EA" w:rsidP="00DC25EA">
      <w:pPr>
        <w:rPr>
          <w:rFonts w:ascii="Arial" w:hAnsi="Arial" w:cs="Arial"/>
          <w:color w:val="333333"/>
        </w:rPr>
      </w:pPr>
    </w:p>
    <w:p w:rsidR="00DC25EA" w:rsidRPr="001062A4" w:rsidRDefault="00DC25EA" w:rsidP="00DC25EA">
      <w:pPr>
        <w:pStyle w:val="NormalWeb"/>
        <w:shd w:val="clear" w:color="auto" w:fill="FFFFFF"/>
        <w:spacing w:before="0" w:beforeAutospacing="0" w:after="240" w:afterAutospacing="0"/>
        <w:rPr>
          <w:rFonts w:ascii="Verdana" w:hAnsi="Verdana"/>
          <w:color w:val="000000"/>
        </w:rPr>
      </w:pPr>
      <w:r w:rsidRPr="001062A4">
        <w:rPr>
          <w:rFonts w:ascii="Verdana" w:hAnsi="Verdana"/>
          <w:color w:val="000000"/>
        </w:rPr>
        <w:t>NOU 1997: 9</w:t>
      </w:r>
    </w:p>
    <w:p w:rsidR="00DC25EA" w:rsidRPr="001062A4" w:rsidRDefault="00DC25EA" w:rsidP="00DC25EA">
      <w:pPr>
        <w:pStyle w:val="Heading1"/>
        <w:shd w:val="clear" w:color="auto" w:fill="FFFFFF"/>
        <w:spacing w:before="0" w:beforeAutospacing="0" w:after="0" w:afterAutospacing="0"/>
        <w:rPr>
          <w:rFonts w:ascii="Verdana" w:hAnsi="Verdana"/>
          <w:color w:val="000000"/>
          <w:sz w:val="24"/>
          <w:szCs w:val="24"/>
        </w:rPr>
      </w:pPr>
      <w:r w:rsidRPr="001062A4">
        <w:rPr>
          <w:rFonts w:ascii="Verdana" w:hAnsi="Verdana"/>
          <w:color w:val="000000"/>
          <w:sz w:val="24"/>
          <w:szCs w:val="24"/>
        </w:rPr>
        <w:t>Om revisjon og revisorer</w:t>
      </w:r>
    </w:p>
    <w:p w:rsidR="00DC25EA" w:rsidRPr="001062A4" w:rsidRDefault="00DC25EA" w:rsidP="00DC25EA">
      <w:pPr>
        <w:shd w:val="clear" w:color="auto" w:fill="EFF0D9"/>
        <w:rPr>
          <w:rFonts w:ascii="Verdana" w:hAnsi="Verdana"/>
          <w:color w:val="000000"/>
        </w:rPr>
      </w:pPr>
      <w:r w:rsidRPr="001062A4">
        <w:rPr>
          <w:rFonts w:ascii="Verdana" w:hAnsi="Verdana"/>
          <w:color w:val="000000"/>
        </w:rPr>
        <w:t>Bla i dokumentet:</w:t>
      </w:r>
      <w:r w:rsidRPr="001062A4">
        <w:rPr>
          <w:rStyle w:val="apple-converted-space"/>
          <w:rFonts w:ascii="Verdana" w:hAnsi="Verdana"/>
          <w:color w:val="000000"/>
        </w:rPr>
        <w:t> </w:t>
      </w:r>
      <w:hyperlink r:id="rId27" w:tooltip="2.10.1 Gjeldende rett – oversikt" w:history="1">
        <w:r w:rsidRPr="001062A4">
          <w:rPr>
            <w:rStyle w:val="Hyperlink"/>
            <w:rFonts w:ascii="Verdana" w:eastAsiaTheme="majorEastAsia" w:hAnsi="Verdana"/>
            <w:color w:val="002A66"/>
          </w:rPr>
          <w:t>&lt; 2.10.1 Gjeldende rett...</w:t>
        </w:r>
      </w:hyperlink>
      <w:r w:rsidRPr="001062A4">
        <w:rPr>
          <w:rStyle w:val="apple-converted-space"/>
          <w:rFonts w:ascii="Verdana" w:hAnsi="Verdana"/>
          <w:color w:val="000000"/>
        </w:rPr>
        <w:t> </w:t>
      </w:r>
      <w:r w:rsidRPr="001062A4">
        <w:rPr>
          <w:rFonts w:ascii="Verdana" w:hAnsi="Verdana"/>
          <w:color w:val="000000"/>
        </w:rPr>
        <w:t>|</w:t>
      </w:r>
      <w:r w:rsidRPr="001062A4">
        <w:rPr>
          <w:rStyle w:val="apple-converted-space"/>
          <w:rFonts w:ascii="Verdana" w:hAnsi="Verdana"/>
          <w:color w:val="000000"/>
        </w:rPr>
        <w:t> </w:t>
      </w:r>
      <w:hyperlink r:id="rId28" w:tooltip="2.10.3 Gjeldende rett – bestemmelser om særattestasjoner og&#10; rådgivning" w:history="1">
        <w:r w:rsidRPr="001062A4">
          <w:rPr>
            <w:rStyle w:val="Hyperlink"/>
            <w:rFonts w:ascii="Verdana" w:eastAsiaTheme="majorEastAsia" w:hAnsi="Verdana"/>
            <w:color w:val="002A66"/>
          </w:rPr>
          <w:t>2.10.3 Gjeldende rett... &gt;</w:t>
        </w:r>
        <w:r w:rsidRPr="001062A4">
          <w:rPr>
            <w:rStyle w:val="apple-converted-space"/>
            <w:rFonts w:ascii="Verdana" w:hAnsi="Verdana"/>
            <w:color w:val="002A66"/>
            <w:u w:val="single"/>
          </w:rPr>
          <w:t> </w:t>
        </w:r>
      </w:hyperlink>
      <w:r w:rsidRPr="001062A4">
        <w:rPr>
          <w:rFonts w:ascii="Verdana" w:hAnsi="Verdana"/>
          <w:color w:val="000000"/>
        </w:rPr>
        <w:t>|</w:t>
      </w:r>
      <w:r w:rsidRPr="001062A4">
        <w:rPr>
          <w:rStyle w:val="apple-converted-space"/>
          <w:rFonts w:ascii="Verdana" w:hAnsi="Verdana"/>
          <w:color w:val="000000"/>
        </w:rPr>
        <w:t> </w:t>
      </w:r>
      <w:hyperlink r:id="rId29" w:tooltip="Dokumentets forside" w:history="1">
        <w:r w:rsidRPr="001062A4">
          <w:rPr>
            <w:rStyle w:val="Hyperlink"/>
            <w:rFonts w:ascii="Verdana" w:eastAsiaTheme="majorEastAsia" w:hAnsi="Verdana"/>
            <w:color w:val="002A66"/>
          </w:rPr>
          <w:t>Dokumentets forside</w:t>
        </w:r>
      </w:hyperlink>
    </w:p>
    <w:p w:rsidR="00DC25EA" w:rsidRPr="001062A4" w:rsidRDefault="00DC25EA" w:rsidP="00DC25EA">
      <w:pPr>
        <w:pStyle w:val="Heading2"/>
        <w:shd w:val="clear" w:color="auto" w:fill="FFFFFF"/>
        <w:spacing w:before="240"/>
        <w:ind w:right="480"/>
        <w:rPr>
          <w:rFonts w:ascii="Verdana" w:hAnsi="Verdana"/>
          <w:color w:val="000000"/>
          <w:sz w:val="24"/>
          <w:szCs w:val="24"/>
        </w:rPr>
      </w:pPr>
      <w:r w:rsidRPr="001062A4">
        <w:rPr>
          <w:rStyle w:val="k-text"/>
          <w:rFonts w:ascii="Verdana" w:hAnsi="Verdana"/>
          <w:color w:val="000000"/>
          <w:sz w:val="24"/>
          <w:szCs w:val="24"/>
        </w:rPr>
        <w:lastRenderedPageBreak/>
        <w:t>2.10.2 Gjeldende rett – revisorloven, aksjeloven mv.</w:t>
      </w:r>
    </w:p>
    <w:p w:rsidR="00DC25EA" w:rsidRPr="001062A4" w:rsidRDefault="00DC25EA" w:rsidP="00DC25EA">
      <w:pPr>
        <w:pStyle w:val="k-a"/>
        <w:shd w:val="clear" w:color="auto" w:fill="FFFFFF"/>
        <w:spacing w:before="0" w:beforeAutospacing="0" w:after="120" w:afterAutospacing="0" w:line="312" w:lineRule="atLeast"/>
        <w:rPr>
          <w:rFonts w:ascii="Verdana" w:hAnsi="Verdana"/>
          <w:color w:val="000000"/>
        </w:rPr>
      </w:pPr>
      <w:r w:rsidRPr="001062A4">
        <w:rPr>
          <w:rFonts w:ascii="Verdana" w:hAnsi="Verdana"/>
          <w:color w:val="000000"/>
        </w:rPr>
        <w:t>Revisorlovens § 17 inneholder bestemmelser om straff for revisor. Det skal bemerkes at annet strekpunkt nedenfor rammer den som utad fremtrer som registrert eller autorisert revisor, uten å ha lovlig adgang til dette. Følgende forhold omfattes av straffebudet:</w:t>
      </w:r>
    </w:p>
    <w:p w:rsidR="00DC25EA" w:rsidRPr="001062A4" w:rsidRDefault="00DC25EA" w:rsidP="00DC25EA">
      <w:pPr>
        <w:pStyle w:val="k-a"/>
        <w:numPr>
          <w:ilvl w:val="0"/>
          <w:numId w:val="1"/>
        </w:numPr>
        <w:shd w:val="clear" w:color="auto" w:fill="FFFFFF"/>
        <w:spacing w:before="0" w:beforeAutospacing="0" w:after="120" w:afterAutospacing="0" w:line="312" w:lineRule="atLeast"/>
        <w:ind w:left="480"/>
        <w:rPr>
          <w:rFonts w:ascii="Verdana" w:hAnsi="Verdana"/>
          <w:color w:val="000000"/>
        </w:rPr>
      </w:pPr>
      <w:r w:rsidRPr="001062A4">
        <w:rPr>
          <w:rFonts w:ascii="Verdana" w:hAnsi="Verdana"/>
          <w:color w:val="000000"/>
        </w:rPr>
        <w:t>brudd på taushetsplikt (§ 17 annet ledd), og</w:t>
      </w:r>
    </w:p>
    <w:p w:rsidR="00DC25EA" w:rsidRPr="001062A4" w:rsidRDefault="00DC25EA" w:rsidP="00DC25EA">
      <w:pPr>
        <w:pStyle w:val="k-a"/>
        <w:numPr>
          <w:ilvl w:val="0"/>
          <w:numId w:val="1"/>
        </w:numPr>
        <w:shd w:val="clear" w:color="auto" w:fill="FFFFFF"/>
        <w:spacing w:before="0" w:beforeAutospacing="0" w:after="120" w:afterAutospacing="0" w:line="312" w:lineRule="atLeast"/>
        <w:ind w:left="480"/>
        <w:rPr>
          <w:rFonts w:ascii="Verdana" w:hAnsi="Verdana"/>
          <w:color w:val="000000"/>
        </w:rPr>
      </w:pPr>
      <w:r w:rsidRPr="001062A4">
        <w:rPr>
          <w:rFonts w:ascii="Verdana" w:hAnsi="Verdana"/>
          <w:color w:val="000000"/>
        </w:rPr>
        <w:t>ulovlig bruk av titlene registrert og autorisert revisor (§ 17 tredje ledd), og</w:t>
      </w:r>
    </w:p>
    <w:p w:rsidR="00DC25EA" w:rsidRPr="001062A4" w:rsidRDefault="00DC25EA" w:rsidP="00DC25EA">
      <w:pPr>
        <w:pStyle w:val="k-a"/>
        <w:numPr>
          <w:ilvl w:val="0"/>
          <w:numId w:val="1"/>
        </w:numPr>
        <w:shd w:val="clear" w:color="auto" w:fill="FFFFFF"/>
        <w:spacing w:before="0" w:beforeAutospacing="0" w:after="120" w:afterAutospacing="0" w:line="312" w:lineRule="atLeast"/>
        <w:ind w:left="480"/>
        <w:rPr>
          <w:rFonts w:ascii="Verdana" w:hAnsi="Verdana"/>
          <w:color w:val="000000"/>
          <w:highlight w:val="yellow"/>
        </w:rPr>
      </w:pPr>
      <w:r w:rsidRPr="001062A4">
        <w:rPr>
          <w:rFonts w:ascii="Verdana" w:hAnsi="Verdana"/>
          <w:color w:val="000000"/>
          <w:highlight w:val="yellow"/>
        </w:rPr>
        <w:t>brudd på bestemmelser om revisjonens utførelse (§ 17 tredje ledd).</w:t>
      </w:r>
    </w:p>
    <w:p w:rsidR="00DC25EA" w:rsidRPr="001062A4" w:rsidRDefault="00DC25EA" w:rsidP="00DC25EA">
      <w:pPr>
        <w:pStyle w:val="k-a"/>
        <w:shd w:val="clear" w:color="auto" w:fill="FFFFFF"/>
        <w:spacing w:before="0" w:beforeAutospacing="0" w:after="120" w:afterAutospacing="0" w:line="312" w:lineRule="atLeast"/>
        <w:rPr>
          <w:rFonts w:ascii="Verdana" w:hAnsi="Verdana"/>
          <w:color w:val="000000"/>
        </w:rPr>
      </w:pPr>
      <w:r w:rsidRPr="001062A4">
        <w:rPr>
          <w:rFonts w:ascii="Verdana" w:hAnsi="Verdana"/>
          <w:color w:val="000000"/>
        </w:rPr>
        <w:t>Forsettlige og uaktsomme brudd på taushetsplikten straffes med bøter, eller under særlig skjerpende omstendigheter med fengsel inntil tre måneder, for så vidt forholdet ikke rammes av et annet straffebud. Ulovlig bruk av de beskyttede titlene registrert og autorisert revisor, straffes med bøter.</w:t>
      </w:r>
    </w:p>
    <w:p w:rsidR="00DC25EA" w:rsidRPr="001062A4" w:rsidRDefault="00DC25EA" w:rsidP="00DC25EA">
      <w:pPr>
        <w:pStyle w:val="k-a"/>
        <w:shd w:val="clear" w:color="auto" w:fill="FFFFFF"/>
        <w:spacing w:before="0" w:beforeAutospacing="0" w:after="120" w:afterAutospacing="0" w:line="312" w:lineRule="atLeast"/>
        <w:rPr>
          <w:rFonts w:ascii="Verdana" w:hAnsi="Verdana"/>
          <w:color w:val="000000"/>
          <w:u w:val="single"/>
        </w:rPr>
      </w:pPr>
      <w:r w:rsidRPr="001062A4">
        <w:rPr>
          <w:rFonts w:ascii="Verdana" w:hAnsi="Verdana"/>
          <w:color w:val="000000"/>
          <w:highlight w:val="yellow"/>
        </w:rPr>
        <w:t xml:space="preserve">Revisorloven er noe spesielt utformet når det gjelder avgrensningen av hvilke bestemmelser om revisjonens utførelse som er straffesanksjonert. </w:t>
      </w:r>
      <w:r w:rsidRPr="001062A4">
        <w:rPr>
          <w:rFonts w:ascii="Verdana" w:hAnsi="Verdana"/>
          <w:color w:val="000000"/>
          <w:highlight w:val="yellow"/>
          <w:u w:val="single"/>
        </w:rPr>
        <w:t>Bestemmelsen går ut på at brudd på revisorloven § 8, samt bestemmelser gitt i medhold av revisorlovens § 16, straffes med bøter</w:t>
      </w:r>
      <w:r w:rsidRPr="001062A4">
        <w:rPr>
          <w:rFonts w:ascii="Verdana" w:hAnsi="Verdana"/>
          <w:color w:val="000000"/>
          <w:highlight w:val="yellow"/>
        </w:rPr>
        <w:t xml:space="preserve">. </w:t>
      </w:r>
      <w:r w:rsidRPr="001062A4">
        <w:rPr>
          <w:rFonts w:ascii="Verdana" w:hAnsi="Verdana"/>
          <w:color w:val="000000"/>
          <w:highlight w:val="yellow"/>
          <w:u w:val="single"/>
        </w:rPr>
        <w:t>Når det gjelder revisorlovens § 8, inneholder denne bestemmelser om revisors beretning og revisjonskorrespondansen, og innebærer at følgende forhold er straffesanksjonerte:</w:t>
      </w:r>
    </w:p>
    <w:p w:rsidR="00DC25EA" w:rsidRPr="001062A4" w:rsidRDefault="00DC25EA" w:rsidP="00DC25EA">
      <w:pPr>
        <w:pStyle w:val="k-a"/>
        <w:numPr>
          <w:ilvl w:val="0"/>
          <w:numId w:val="2"/>
        </w:numPr>
        <w:shd w:val="clear" w:color="auto" w:fill="FFFFFF"/>
        <w:spacing w:before="0" w:beforeAutospacing="0" w:after="120" w:afterAutospacing="0" w:line="312" w:lineRule="atLeast"/>
        <w:ind w:left="480"/>
        <w:rPr>
          <w:rFonts w:ascii="Verdana" w:hAnsi="Verdana"/>
          <w:color w:val="000000"/>
        </w:rPr>
      </w:pPr>
      <w:r w:rsidRPr="001062A4">
        <w:rPr>
          <w:rFonts w:ascii="Verdana" w:hAnsi="Verdana"/>
          <w:color w:val="000000"/>
        </w:rPr>
        <w:t>unnlatelse av å utarbeide revisjonsberetning, og</w:t>
      </w:r>
    </w:p>
    <w:p w:rsidR="00DC25EA" w:rsidRPr="001062A4" w:rsidRDefault="00DC25EA" w:rsidP="00DC25EA">
      <w:pPr>
        <w:pStyle w:val="k-a"/>
        <w:numPr>
          <w:ilvl w:val="0"/>
          <w:numId w:val="2"/>
        </w:numPr>
        <w:shd w:val="clear" w:color="auto" w:fill="FFFFFF"/>
        <w:spacing w:before="0" w:beforeAutospacing="0" w:after="120" w:afterAutospacing="0" w:line="312" w:lineRule="atLeast"/>
        <w:ind w:left="480"/>
        <w:rPr>
          <w:rFonts w:ascii="Verdana" w:hAnsi="Verdana"/>
          <w:color w:val="000000"/>
        </w:rPr>
      </w:pPr>
      <w:r w:rsidRPr="001062A4">
        <w:rPr>
          <w:rFonts w:ascii="Verdana" w:hAnsi="Verdana"/>
          <w:color w:val="000000"/>
        </w:rPr>
        <w:t>utarbeidelse av mangelfull revisjonsberetning, og</w:t>
      </w:r>
    </w:p>
    <w:p w:rsidR="00DC25EA" w:rsidRPr="001062A4" w:rsidRDefault="00DC25EA" w:rsidP="00DC25EA">
      <w:pPr>
        <w:pStyle w:val="k-a"/>
        <w:numPr>
          <w:ilvl w:val="0"/>
          <w:numId w:val="2"/>
        </w:numPr>
        <w:shd w:val="clear" w:color="auto" w:fill="FFFFFF"/>
        <w:spacing w:before="0" w:beforeAutospacing="0" w:after="120" w:afterAutospacing="0" w:line="312" w:lineRule="atLeast"/>
        <w:ind w:left="480"/>
        <w:rPr>
          <w:rFonts w:ascii="Verdana" w:hAnsi="Verdana"/>
          <w:color w:val="000000"/>
          <w:highlight w:val="yellow"/>
          <w:u w:val="single"/>
        </w:rPr>
      </w:pPr>
      <w:r w:rsidRPr="001062A4">
        <w:rPr>
          <w:rFonts w:ascii="Verdana" w:hAnsi="Verdana"/>
          <w:color w:val="000000"/>
          <w:highlight w:val="yellow"/>
          <w:u w:val="single"/>
        </w:rPr>
        <w:t>unnlatelse av å innta forhold som påpekes overfor bedriften i fortløpende nummererte og journalførte brev.</w:t>
      </w:r>
    </w:p>
    <w:p w:rsidR="00DC25EA" w:rsidRPr="001062A4" w:rsidRDefault="00DC25EA" w:rsidP="00DC25EA">
      <w:pPr>
        <w:pStyle w:val="k-a"/>
        <w:shd w:val="clear" w:color="auto" w:fill="FFFFFF"/>
        <w:spacing w:before="0" w:beforeAutospacing="0" w:after="120" w:afterAutospacing="0" w:line="312" w:lineRule="atLeast"/>
        <w:rPr>
          <w:rFonts w:ascii="Verdana" w:hAnsi="Verdana"/>
          <w:color w:val="000000"/>
        </w:rPr>
      </w:pPr>
      <w:r w:rsidRPr="001062A4">
        <w:rPr>
          <w:rFonts w:ascii="Verdana" w:hAnsi="Verdana"/>
          <w:color w:val="000000"/>
        </w:rPr>
        <w:t xml:space="preserve">Når det gjelder henvisningen til bestemmelser gitt i medhold av revisorlovens § 16, innebærer denne at brudd på forskriften om revisjon og revisorer av 19.09.90, som er gitt med hjemmel i </w:t>
      </w:r>
      <w:r w:rsidRPr="001062A4">
        <w:rPr>
          <w:rFonts w:ascii="Verdana" w:hAnsi="Verdana"/>
          <w:color w:val="000000"/>
          <w:highlight w:val="yellow"/>
        </w:rPr>
        <w:t>revisorlovens § 16, generelt sett er straffbare. Dette omfatter brudd på</w:t>
      </w:r>
    </w:p>
    <w:p w:rsidR="00DC25EA" w:rsidRPr="001062A4" w:rsidRDefault="00DC25EA" w:rsidP="00DC25EA">
      <w:pPr>
        <w:pStyle w:val="k-a"/>
        <w:numPr>
          <w:ilvl w:val="0"/>
          <w:numId w:val="3"/>
        </w:numPr>
        <w:shd w:val="clear" w:color="auto" w:fill="FFFFFF"/>
        <w:spacing w:before="0" w:beforeAutospacing="0" w:after="120" w:afterAutospacing="0" w:line="312" w:lineRule="atLeast"/>
        <w:ind w:left="480"/>
        <w:rPr>
          <w:rFonts w:ascii="Verdana" w:hAnsi="Verdana"/>
          <w:color w:val="000000"/>
        </w:rPr>
      </w:pPr>
      <w:r w:rsidRPr="001062A4">
        <w:rPr>
          <w:rFonts w:ascii="Verdana" w:hAnsi="Verdana"/>
          <w:color w:val="000000"/>
        </w:rPr>
        <w:t>habilitetsbestemmelsene (§ 2-1), og</w:t>
      </w:r>
    </w:p>
    <w:p w:rsidR="00DC25EA" w:rsidRPr="001062A4" w:rsidRDefault="00DC25EA" w:rsidP="00DC25EA">
      <w:pPr>
        <w:pStyle w:val="k-a"/>
        <w:numPr>
          <w:ilvl w:val="0"/>
          <w:numId w:val="3"/>
        </w:numPr>
        <w:shd w:val="clear" w:color="auto" w:fill="FFFFFF"/>
        <w:spacing w:before="0" w:beforeAutospacing="0" w:after="120" w:afterAutospacing="0" w:line="312" w:lineRule="atLeast"/>
        <w:ind w:left="480"/>
        <w:rPr>
          <w:rFonts w:ascii="Verdana" w:hAnsi="Verdana"/>
          <w:color w:val="000000"/>
        </w:rPr>
      </w:pPr>
      <w:r w:rsidRPr="001062A4">
        <w:rPr>
          <w:rFonts w:ascii="Verdana" w:hAnsi="Verdana"/>
          <w:color w:val="000000"/>
        </w:rPr>
        <w:t>reglene om organisering av revisjonsselskaper og utpeking av de personer som har ansvar for revisjonsoppdragene (§§ 2-2 – 2-6), og</w:t>
      </w:r>
    </w:p>
    <w:p w:rsidR="00DC25EA" w:rsidRPr="001062A4" w:rsidRDefault="00DC25EA" w:rsidP="00DC25EA">
      <w:pPr>
        <w:pStyle w:val="k-a"/>
        <w:numPr>
          <w:ilvl w:val="0"/>
          <w:numId w:val="3"/>
        </w:numPr>
        <w:shd w:val="clear" w:color="auto" w:fill="FFFFFF"/>
        <w:spacing w:before="0" w:beforeAutospacing="0" w:after="120" w:afterAutospacing="0" w:line="312" w:lineRule="atLeast"/>
        <w:ind w:left="480"/>
        <w:rPr>
          <w:rFonts w:ascii="Verdana" w:hAnsi="Verdana"/>
          <w:color w:val="000000"/>
        </w:rPr>
      </w:pPr>
      <w:r w:rsidRPr="001062A4">
        <w:rPr>
          <w:rFonts w:ascii="Verdana" w:hAnsi="Verdana"/>
          <w:color w:val="000000"/>
          <w:highlight w:val="yellow"/>
        </w:rPr>
        <w:t>reglene om bruk av revisjonsmedarbeidere (§ 2-7),</w:t>
      </w:r>
      <w:r w:rsidRPr="001062A4">
        <w:rPr>
          <w:rFonts w:ascii="Verdana" w:hAnsi="Verdana"/>
          <w:color w:val="000000"/>
        </w:rPr>
        <w:t xml:space="preserve"> og</w:t>
      </w:r>
    </w:p>
    <w:p w:rsidR="00DC25EA" w:rsidRPr="001062A4" w:rsidRDefault="00DC25EA" w:rsidP="00DC25EA">
      <w:pPr>
        <w:pStyle w:val="k-a"/>
        <w:numPr>
          <w:ilvl w:val="0"/>
          <w:numId w:val="3"/>
        </w:numPr>
        <w:shd w:val="clear" w:color="auto" w:fill="FFFFFF"/>
        <w:spacing w:before="0" w:beforeAutospacing="0" w:after="120" w:afterAutospacing="0" w:line="312" w:lineRule="atLeast"/>
        <w:ind w:left="480"/>
        <w:rPr>
          <w:rFonts w:ascii="Verdana" w:hAnsi="Verdana"/>
          <w:color w:val="000000"/>
        </w:rPr>
      </w:pPr>
      <w:r w:rsidRPr="001062A4">
        <w:rPr>
          <w:rFonts w:ascii="Verdana" w:hAnsi="Verdana"/>
          <w:color w:val="000000"/>
        </w:rPr>
        <w:t>reglene om fratreden og tiltreden til revisjonsoppdrag (§ 3-1), og</w:t>
      </w:r>
    </w:p>
    <w:p w:rsidR="00DC25EA" w:rsidRPr="001062A4" w:rsidRDefault="00DC25EA" w:rsidP="00DC25EA">
      <w:pPr>
        <w:pStyle w:val="k-a"/>
        <w:numPr>
          <w:ilvl w:val="0"/>
          <w:numId w:val="3"/>
        </w:numPr>
        <w:shd w:val="clear" w:color="auto" w:fill="FFFFFF"/>
        <w:spacing w:before="0" w:beforeAutospacing="0" w:after="120" w:afterAutospacing="0" w:line="312" w:lineRule="atLeast"/>
        <w:ind w:left="480"/>
        <w:rPr>
          <w:rFonts w:ascii="Verdana" w:hAnsi="Verdana"/>
          <w:color w:val="000000"/>
          <w:highlight w:val="yellow"/>
        </w:rPr>
      </w:pPr>
      <w:r w:rsidRPr="001062A4">
        <w:rPr>
          <w:rFonts w:ascii="Verdana" w:hAnsi="Verdana"/>
          <w:color w:val="000000"/>
          <w:highlight w:val="yellow"/>
        </w:rPr>
        <w:t>plikten til å se etter at formuesforvaltningen er betryggende og med forsvarlig kontroll, samt til å vurdere og rapportere om foretakets interne kontroll (§ 3-2).</w:t>
      </w:r>
    </w:p>
    <w:p w:rsidR="00DC25EA" w:rsidRDefault="00DC25EA" w:rsidP="00DC25EA">
      <w:pPr>
        <w:rPr>
          <w:rFonts w:ascii="Arial" w:hAnsi="Arial" w:cs="Arial"/>
          <w:color w:val="333333"/>
        </w:rPr>
      </w:pPr>
    </w:p>
    <w:p w:rsidR="00DC25EA" w:rsidRPr="006E3BF3" w:rsidRDefault="00DC25EA" w:rsidP="00DC25EA">
      <w:pPr>
        <w:rPr>
          <w:rFonts w:ascii="Arial" w:hAnsi="Arial" w:cs="Arial"/>
          <w:color w:val="333333"/>
          <w:u w:val="single"/>
        </w:rPr>
      </w:pPr>
      <w:r w:rsidRPr="006E3BF3">
        <w:rPr>
          <w:rFonts w:ascii="Arial" w:hAnsi="Arial" w:cs="Arial"/>
          <w:color w:val="333333"/>
          <w:u w:val="single"/>
        </w:rPr>
        <w:t>Når det gjelder brudd på god revisjonsskikk:</w:t>
      </w:r>
    </w:p>
    <w:p w:rsidR="00DC25EA" w:rsidRPr="006E3BF3" w:rsidRDefault="00DC25EA" w:rsidP="00DC25EA">
      <w:pPr>
        <w:rPr>
          <w:rFonts w:ascii="Verdana" w:hAnsi="Verdana"/>
          <w:color w:val="000000"/>
          <w:sz w:val="17"/>
          <w:szCs w:val="17"/>
          <w:highlight w:val="yellow"/>
          <w:u w:val="single"/>
        </w:rPr>
      </w:pPr>
    </w:p>
    <w:p w:rsidR="00DC25EA" w:rsidRPr="00C15E93" w:rsidRDefault="00DC25EA" w:rsidP="00DC25EA">
      <w:pPr>
        <w:rPr>
          <w:rFonts w:ascii="Arial" w:hAnsi="Arial" w:cs="Arial"/>
          <w:color w:val="333333"/>
        </w:rPr>
      </w:pPr>
      <w:r w:rsidRPr="00C15E93">
        <w:rPr>
          <w:rFonts w:ascii="Verdana" w:hAnsi="Verdana"/>
          <w:color w:val="000000"/>
          <w:highlight w:val="yellow"/>
        </w:rPr>
        <w:t>Det vises her særlig til kravene i aksjelovens § 10-7 om revisjonens utførelse, som derved fremstår som straffesanksjonerte krav. Etter aksjeloven vil således både manglende eller mangelfull revisjon og manglende eller mangelfull oppfølging, herunder rapportering, fra revisors side, rammes av straffebestemmelsene</w:t>
      </w:r>
    </w:p>
    <w:p w:rsidR="00DC25EA" w:rsidRPr="001062A4" w:rsidRDefault="00DC25EA" w:rsidP="00DC25EA"/>
    <w:p w:rsidR="00DC25EA" w:rsidRDefault="00DC25EA" w:rsidP="00DC25EA">
      <w:pPr>
        <w:rPr>
          <w:sz w:val="32"/>
          <w:szCs w:val="32"/>
          <w:u w:val="single"/>
        </w:rPr>
      </w:pPr>
    </w:p>
    <w:p w:rsidR="00DC25EA" w:rsidRDefault="009D6BDE" w:rsidP="00DC25EA">
      <w:pPr>
        <w:rPr>
          <w:sz w:val="32"/>
          <w:szCs w:val="32"/>
          <w:u w:val="single"/>
        </w:rPr>
      </w:pPr>
      <w:r>
        <w:rPr>
          <w:sz w:val="32"/>
          <w:szCs w:val="32"/>
          <w:u w:val="single"/>
        </w:rPr>
        <w:t>Avisartikkel om en av pettersens rettssaker : se neste side</w:t>
      </w:r>
    </w:p>
    <w:p w:rsidR="009D6BDE" w:rsidRDefault="009D6BDE"/>
    <w:p w:rsidR="009D6BDE" w:rsidRDefault="009D6BDE"/>
    <w:p w:rsidR="00FD1C88" w:rsidRDefault="009D6BDE">
      <w:r>
        <w:t>Nils Even Pettersen 11.1.13</w:t>
      </w:r>
    </w:p>
    <w:p w:rsidR="009D6BDE" w:rsidRDefault="009D6BDE"/>
    <w:p w:rsidR="00FD1C88" w:rsidRDefault="00FD1C88">
      <w:r>
        <w:rPr>
          <w:noProof/>
        </w:rPr>
        <w:lastRenderedPageBreak/>
        <w:drawing>
          <wp:inline distT="0" distB="0" distL="0" distR="0">
            <wp:extent cx="5760720" cy="813540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60720" cy="8135403"/>
                    </a:xfrm>
                    <a:prstGeom prst="rect">
                      <a:avLst/>
                    </a:prstGeom>
                    <a:noFill/>
                    <a:ln w="9525">
                      <a:noFill/>
                      <a:miter lim="800000"/>
                      <a:headEnd/>
                      <a:tailEnd/>
                    </a:ln>
                  </pic:spPr>
                </pic:pic>
              </a:graphicData>
            </a:graphic>
          </wp:inline>
        </w:drawing>
      </w:r>
    </w:p>
    <w:p w:rsidR="00FD1C88" w:rsidRDefault="00FD1C88"/>
    <w:p w:rsidR="00FD1C88" w:rsidRDefault="00FD1C88"/>
    <w:p w:rsidR="00FD1C88" w:rsidRDefault="00FD1C88"/>
    <w:p w:rsidR="00FD1C88" w:rsidRDefault="00FD1C88"/>
    <w:p w:rsidR="00FD1C88" w:rsidRDefault="009D6BDE">
      <w:r>
        <w:lastRenderedPageBreak/>
        <w:t>Nils Pettersen 11.1.13</w:t>
      </w:r>
    </w:p>
    <w:p w:rsidR="00FD1C88" w:rsidRDefault="00FD1C88"/>
    <w:p w:rsidR="00FD1C88" w:rsidRDefault="00FD1C88"/>
    <w:p w:rsidR="00FD1C88" w:rsidRDefault="00FD1C88"/>
    <w:sectPr w:rsidR="00FD1C88" w:rsidSect="005421D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F7552"/>
    <w:multiLevelType w:val="hybridMultilevel"/>
    <w:tmpl w:val="208615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B3366E0"/>
    <w:multiLevelType w:val="multilevel"/>
    <w:tmpl w:val="CD2CCDF8"/>
    <w:lvl w:ilvl="0">
      <w:start w:val="36"/>
      <w:numFmt w:val="decimal"/>
      <w:lvlText w:val="%1"/>
      <w:lvlJc w:val="left"/>
      <w:pPr>
        <w:tabs>
          <w:tab w:val="num" w:pos="660"/>
        </w:tabs>
        <w:ind w:left="660" w:hanging="660"/>
      </w:pPr>
      <w:rPr>
        <w:rFonts w:hint="default"/>
        <w:b/>
        <w:u w:val="single"/>
      </w:rPr>
    </w:lvl>
    <w:lvl w:ilvl="1">
      <w:start w:val="20"/>
      <w:numFmt w:val="decimal"/>
      <w:lvlText w:val="%1.%2"/>
      <w:lvlJc w:val="left"/>
      <w:pPr>
        <w:tabs>
          <w:tab w:val="num" w:pos="660"/>
        </w:tabs>
        <w:ind w:left="660" w:hanging="660"/>
      </w:pPr>
      <w:rPr>
        <w:rFonts w:hint="default"/>
        <w:b/>
        <w:u w:val="singl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2">
    <w:nsid w:val="11D13A31"/>
    <w:multiLevelType w:val="hybridMultilevel"/>
    <w:tmpl w:val="60E843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76064A0"/>
    <w:multiLevelType w:val="hybridMultilevel"/>
    <w:tmpl w:val="182EF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D4977A0"/>
    <w:multiLevelType w:val="multilevel"/>
    <w:tmpl w:val="F0ACA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C65211"/>
    <w:multiLevelType w:val="multilevel"/>
    <w:tmpl w:val="53AC81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1955A0"/>
    <w:multiLevelType w:val="hybridMultilevel"/>
    <w:tmpl w:val="232800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5532233E"/>
    <w:multiLevelType w:val="multilevel"/>
    <w:tmpl w:val="58AE5F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236165"/>
    <w:multiLevelType w:val="hybridMultilevel"/>
    <w:tmpl w:val="6270D7A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75FA42CB"/>
    <w:multiLevelType w:val="hybridMultilevel"/>
    <w:tmpl w:val="4328A8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8"/>
  </w:num>
  <w:num w:numId="5">
    <w:abstractNumId w:val="1"/>
  </w:num>
  <w:num w:numId="6">
    <w:abstractNumId w:val="3"/>
  </w:num>
  <w:num w:numId="7">
    <w:abstractNumId w:val="6"/>
  </w:num>
  <w:num w:numId="8">
    <w:abstractNumId w:val="9"/>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grammar="clean"/>
  <w:defaultTabStop w:val="708"/>
  <w:hyphenationZone w:val="425"/>
  <w:characterSpacingControl w:val="doNotCompress"/>
  <w:compat/>
  <w:rsids>
    <w:rsidRoot w:val="003A22D7"/>
    <w:rsid w:val="000052DE"/>
    <w:rsid w:val="000124F3"/>
    <w:rsid w:val="0002125E"/>
    <w:rsid w:val="00021DCD"/>
    <w:rsid w:val="00052449"/>
    <w:rsid w:val="00076A86"/>
    <w:rsid w:val="000A7D42"/>
    <w:rsid w:val="000D6BFF"/>
    <w:rsid w:val="001349D3"/>
    <w:rsid w:val="0017128B"/>
    <w:rsid w:val="00171FAE"/>
    <w:rsid w:val="001967E8"/>
    <w:rsid w:val="001A7F3A"/>
    <w:rsid w:val="001C690F"/>
    <w:rsid w:val="001F7BCA"/>
    <w:rsid w:val="002316DA"/>
    <w:rsid w:val="00236CDA"/>
    <w:rsid w:val="00245174"/>
    <w:rsid w:val="00246AFF"/>
    <w:rsid w:val="00250AB1"/>
    <w:rsid w:val="00271716"/>
    <w:rsid w:val="00280139"/>
    <w:rsid w:val="002A42D1"/>
    <w:rsid w:val="002B16BA"/>
    <w:rsid w:val="002D2079"/>
    <w:rsid w:val="0030107B"/>
    <w:rsid w:val="0030531A"/>
    <w:rsid w:val="0031211E"/>
    <w:rsid w:val="0032498E"/>
    <w:rsid w:val="00324DDB"/>
    <w:rsid w:val="00353C03"/>
    <w:rsid w:val="00353F87"/>
    <w:rsid w:val="00383534"/>
    <w:rsid w:val="003A22D7"/>
    <w:rsid w:val="003B30E8"/>
    <w:rsid w:val="003B68BC"/>
    <w:rsid w:val="00467B8A"/>
    <w:rsid w:val="00476413"/>
    <w:rsid w:val="00495655"/>
    <w:rsid w:val="004C7397"/>
    <w:rsid w:val="004E61A0"/>
    <w:rsid w:val="004F428B"/>
    <w:rsid w:val="004F5D25"/>
    <w:rsid w:val="00535F39"/>
    <w:rsid w:val="005421D4"/>
    <w:rsid w:val="00556340"/>
    <w:rsid w:val="00581B2B"/>
    <w:rsid w:val="005B193A"/>
    <w:rsid w:val="005B4E97"/>
    <w:rsid w:val="0061457E"/>
    <w:rsid w:val="006279E0"/>
    <w:rsid w:val="00647F61"/>
    <w:rsid w:val="00681B30"/>
    <w:rsid w:val="00690796"/>
    <w:rsid w:val="006C189E"/>
    <w:rsid w:val="006D789D"/>
    <w:rsid w:val="00704AC3"/>
    <w:rsid w:val="00704F8E"/>
    <w:rsid w:val="007278C7"/>
    <w:rsid w:val="007861D5"/>
    <w:rsid w:val="007B128F"/>
    <w:rsid w:val="007F132F"/>
    <w:rsid w:val="007F2CDC"/>
    <w:rsid w:val="00813D36"/>
    <w:rsid w:val="00844E44"/>
    <w:rsid w:val="008B1257"/>
    <w:rsid w:val="008F72A3"/>
    <w:rsid w:val="00960C94"/>
    <w:rsid w:val="00972EE5"/>
    <w:rsid w:val="00986D83"/>
    <w:rsid w:val="00994458"/>
    <w:rsid w:val="009D6BDE"/>
    <w:rsid w:val="00A04C8A"/>
    <w:rsid w:val="00A21B54"/>
    <w:rsid w:val="00A27E18"/>
    <w:rsid w:val="00A5171D"/>
    <w:rsid w:val="00A634BA"/>
    <w:rsid w:val="00A76D7A"/>
    <w:rsid w:val="00A8240E"/>
    <w:rsid w:val="00AC1FFF"/>
    <w:rsid w:val="00AC297A"/>
    <w:rsid w:val="00AC5A7E"/>
    <w:rsid w:val="00B2549C"/>
    <w:rsid w:val="00B27D52"/>
    <w:rsid w:val="00B66867"/>
    <w:rsid w:val="00B751D5"/>
    <w:rsid w:val="00B85CD8"/>
    <w:rsid w:val="00BD4451"/>
    <w:rsid w:val="00BE348E"/>
    <w:rsid w:val="00C10CB6"/>
    <w:rsid w:val="00C714F3"/>
    <w:rsid w:val="00CB7E81"/>
    <w:rsid w:val="00CD1128"/>
    <w:rsid w:val="00CE31EF"/>
    <w:rsid w:val="00CF5BED"/>
    <w:rsid w:val="00D53108"/>
    <w:rsid w:val="00DA4A19"/>
    <w:rsid w:val="00DA4BA3"/>
    <w:rsid w:val="00DB3A2C"/>
    <w:rsid w:val="00DC25EA"/>
    <w:rsid w:val="00DF4956"/>
    <w:rsid w:val="00E6756B"/>
    <w:rsid w:val="00E87550"/>
    <w:rsid w:val="00EA2FA9"/>
    <w:rsid w:val="00EB3B15"/>
    <w:rsid w:val="00EC4E44"/>
    <w:rsid w:val="00EE4C3E"/>
    <w:rsid w:val="00F06DBB"/>
    <w:rsid w:val="00F0776C"/>
    <w:rsid w:val="00F22DE1"/>
    <w:rsid w:val="00F270CC"/>
    <w:rsid w:val="00F30EFF"/>
    <w:rsid w:val="00FB32C3"/>
    <w:rsid w:val="00FD1C88"/>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2D7"/>
    <w:pPr>
      <w:spacing w:after="0" w:line="240" w:lineRule="auto"/>
    </w:pPr>
    <w:rPr>
      <w:rFonts w:ascii="Times New Roman" w:eastAsia="Times New Roman" w:hAnsi="Times New Roman" w:cs="Times New Roman"/>
      <w:sz w:val="24"/>
      <w:szCs w:val="24"/>
      <w:lang w:eastAsia="nb-NO"/>
    </w:rPr>
  </w:style>
  <w:style w:type="paragraph" w:styleId="Heading1">
    <w:name w:val="heading 1"/>
    <w:basedOn w:val="Normal"/>
    <w:link w:val="Heading1Char"/>
    <w:uiPriority w:val="9"/>
    <w:qFormat/>
    <w:rsid w:val="003A22D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3A22D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2D7"/>
    <w:rPr>
      <w:rFonts w:ascii="Times New Roman" w:eastAsia="Times New Roman" w:hAnsi="Times New Roman" w:cs="Times New Roman"/>
      <w:b/>
      <w:bCs/>
      <w:kern w:val="36"/>
      <w:sz w:val="48"/>
      <w:szCs w:val="48"/>
      <w:lang w:eastAsia="nb-NO"/>
    </w:rPr>
  </w:style>
  <w:style w:type="character" w:customStyle="1" w:styleId="Heading2Char">
    <w:name w:val="Heading 2 Char"/>
    <w:basedOn w:val="DefaultParagraphFont"/>
    <w:link w:val="Heading2"/>
    <w:uiPriority w:val="9"/>
    <w:semiHidden/>
    <w:rsid w:val="003A22D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A22D7"/>
    <w:pPr>
      <w:ind w:left="720"/>
      <w:contextualSpacing/>
    </w:pPr>
  </w:style>
  <w:style w:type="character" w:styleId="Hyperlink">
    <w:name w:val="Hyperlink"/>
    <w:basedOn w:val="DefaultParagraphFont"/>
    <w:uiPriority w:val="99"/>
    <w:unhideWhenUsed/>
    <w:rsid w:val="003A22D7"/>
    <w:rPr>
      <w:color w:val="0000FF" w:themeColor="hyperlink"/>
      <w:u w:val="single"/>
    </w:rPr>
  </w:style>
  <w:style w:type="character" w:customStyle="1" w:styleId="apple-converted-space">
    <w:name w:val="apple-converted-space"/>
    <w:basedOn w:val="DefaultParagraphFont"/>
    <w:rsid w:val="003A22D7"/>
  </w:style>
  <w:style w:type="paragraph" w:styleId="NormalWeb">
    <w:name w:val="Normal (Web)"/>
    <w:basedOn w:val="Normal"/>
    <w:uiPriority w:val="99"/>
    <w:unhideWhenUsed/>
    <w:rsid w:val="003A22D7"/>
    <w:pPr>
      <w:spacing w:before="100" w:beforeAutospacing="1" w:after="100" w:afterAutospacing="1"/>
    </w:pPr>
  </w:style>
  <w:style w:type="character" w:customStyle="1" w:styleId="k-text">
    <w:name w:val="k-text"/>
    <w:basedOn w:val="DefaultParagraphFont"/>
    <w:rsid w:val="003A22D7"/>
  </w:style>
  <w:style w:type="paragraph" w:customStyle="1" w:styleId="k-a">
    <w:name w:val="k-a"/>
    <w:basedOn w:val="Normal"/>
    <w:rsid w:val="003A22D7"/>
    <w:pPr>
      <w:spacing w:before="100" w:beforeAutospacing="1" w:after="100" w:afterAutospacing="1"/>
    </w:pPr>
  </w:style>
  <w:style w:type="paragraph" w:styleId="BalloonText">
    <w:name w:val="Balloon Text"/>
    <w:basedOn w:val="Normal"/>
    <w:link w:val="BalloonTextChar"/>
    <w:uiPriority w:val="99"/>
    <w:semiHidden/>
    <w:unhideWhenUsed/>
    <w:rsid w:val="00CD1128"/>
    <w:rPr>
      <w:rFonts w:ascii="Tahoma" w:hAnsi="Tahoma" w:cs="Tahoma"/>
      <w:sz w:val="16"/>
      <w:szCs w:val="16"/>
    </w:rPr>
  </w:style>
  <w:style w:type="character" w:customStyle="1" w:styleId="BalloonTextChar">
    <w:name w:val="Balloon Text Char"/>
    <w:basedOn w:val="DefaultParagraphFont"/>
    <w:link w:val="BalloonText"/>
    <w:uiPriority w:val="99"/>
    <w:semiHidden/>
    <w:rsid w:val="00CD1128"/>
    <w:rPr>
      <w:rFonts w:ascii="Tahoma" w:eastAsia="Times New Roman" w:hAnsi="Tahoma" w:cs="Tahoma"/>
      <w:sz w:val="16"/>
      <w:szCs w:val="16"/>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2D7"/>
    <w:pPr>
      <w:spacing w:after="0" w:line="240" w:lineRule="auto"/>
    </w:pPr>
    <w:rPr>
      <w:rFonts w:ascii="Times New Roman" w:eastAsia="Times New Roman" w:hAnsi="Times New Roman" w:cs="Times New Roman"/>
      <w:sz w:val="24"/>
      <w:szCs w:val="24"/>
      <w:lang w:eastAsia="nb-NO"/>
    </w:rPr>
  </w:style>
  <w:style w:type="paragraph" w:styleId="Heading1">
    <w:name w:val="heading 1"/>
    <w:basedOn w:val="Normal"/>
    <w:link w:val="Heading1Char"/>
    <w:uiPriority w:val="9"/>
    <w:qFormat/>
    <w:rsid w:val="003A22D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3A22D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2D7"/>
    <w:rPr>
      <w:rFonts w:ascii="Times New Roman" w:eastAsia="Times New Roman" w:hAnsi="Times New Roman" w:cs="Times New Roman"/>
      <w:b/>
      <w:bCs/>
      <w:kern w:val="36"/>
      <w:sz w:val="48"/>
      <w:szCs w:val="48"/>
      <w:lang w:eastAsia="nb-NO"/>
    </w:rPr>
  </w:style>
  <w:style w:type="character" w:customStyle="1" w:styleId="Heading2Char">
    <w:name w:val="Heading 2 Char"/>
    <w:basedOn w:val="DefaultParagraphFont"/>
    <w:link w:val="Heading2"/>
    <w:uiPriority w:val="9"/>
    <w:semiHidden/>
    <w:rsid w:val="003A22D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A22D7"/>
    <w:pPr>
      <w:ind w:left="720"/>
      <w:contextualSpacing/>
    </w:pPr>
  </w:style>
  <w:style w:type="character" w:styleId="Hyperlink">
    <w:name w:val="Hyperlink"/>
    <w:basedOn w:val="DefaultParagraphFont"/>
    <w:uiPriority w:val="99"/>
    <w:unhideWhenUsed/>
    <w:rsid w:val="003A22D7"/>
    <w:rPr>
      <w:color w:val="0000FF" w:themeColor="hyperlink"/>
      <w:u w:val="single"/>
    </w:rPr>
  </w:style>
  <w:style w:type="character" w:customStyle="1" w:styleId="apple-converted-space">
    <w:name w:val="apple-converted-space"/>
    <w:basedOn w:val="DefaultParagraphFont"/>
    <w:rsid w:val="003A22D7"/>
  </w:style>
  <w:style w:type="paragraph" w:styleId="NormalWeb">
    <w:name w:val="Normal (Web)"/>
    <w:basedOn w:val="Normal"/>
    <w:uiPriority w:val="99"/>
    <w:unhideWhenUsed/>
    <w:rsid w:val="003A22D7"/>
    <w:pPr>
      <w:spacing w:before="100" w:beforeAutospacing="1" w:after="100" w:afterAutospacing="1"/>
    </w:pPr>
  </w:style>
  <w:style w:type="character" w:customStyle="1" w:styleId="k-text">
    <w:name w:val="k-text"/>
    <w:basedOn w:val="DefaultParagraphFont"/>
    <w:rsid w:val="003A22D7"/>
  </w:style>
  <w:style w:type="paragraph" w:customStyle="1" w:styleId="k-a">
    <w:name w:val="k-a"/>
    <w:basedOn w:val="Normal"/>
    <w:rsid w:val="003A22D7"/>
    <w:pPr>
      <w:spacing w:before="100" w:beforeAutospacing="1" w:after="100" w:afterAutospacing="1"/>
    </w:pPr>
  </w:style>
  <w:style w:type="paragraph" w:styleId="BalloonText">
    <w:name w:val="Balloon Text"/>
    <w:basedOn w:val="Normal"/>
    <w:link w:val="BalloonTextChar"/>
    <w:uiPriority w:val="99"/>
    <w:semiHidden/>
    <w:unhideWhenUsed/>
    <w:rsid w:val="00CD1128"/>
    <w:rPr>
      <w:rFonts w:ascii="Tahoma" w:hAnsi="Tahoma" w:cs="Tahoma"/>
      <w:sz w:val="16"/>
      <w:szCs w:val="16"/>
    </w:rPr>
  </w:style>
  <w:style w:type="character" w:customStyle="1" w:styleId="BalloonTextChar">
    <w:name w:val="Balloon Text Char"/>
    <w:basedOn w:val="DefaultParagraphFont"/>
    <w:link w:val="BalloonText"/>
    <w:uiPriority w:val="99"/>
    <w:semiHidden/>
    <w:rsid w:val="00CD1128"/>
    <w:rPr>
      <w:rFonts w:ascii="Tahoma" w:eastAsia="Times New Roman" w:hAnsi="Tahoma" w:cs="Tahoma"/>
      <w:sz w:val="16"/>
      <w:szCs w:val="16"/>
      <w:lang w:eastAsia="nb-N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ndboka.no/Vgs/Lover/Tvisteloven/tvist16.htm" TargetMode="External"/><Relationship Id="rId13" Type="http://schemas.openxmlformats.org/officeDocument/2006/relationships/hyperlink" Target="http://www.rettssikkerhet.com" TargetMode="External"/><Relationship Id="rId18" Type="http://schemas.openxmlformats.org/officeDocument/2006/relationships/hyperlink" Target="callto:+47%2067902303" TargetMode="External"/><Relationship Id="rId26" Type="http://schemas.openxmlformats.org/officeDocument/2006/relationships/hyperlink" Target="http://www.rettsikkerhet.com" TargetMode="External"/><Relationship Id="rId3" Type="http://schemas.openxmlformats.org/officeDocument/2006/relationships/styles" Target="styles.xml"/><Relationship Id="rId21" Type="http://schemas.openxmlformats.org/officeDocument/2006/relationships/hyperlink" Target="http://www.rettssikkerhet.com" TargetMode="External"/><Relationship Id="rId7" Type="http://schemas.openxmlformats.org/officeDocument/2006/relationships/hyperlink" Target="http://www.rettssikkerhet.com" TargetMode="External"/><Relationship Id="rId12" Type="http://schemas.openxmlformats.org/officeDocument/2006/relationships/hyperlink" Target="http://www.rettssikkerhet.com" TargetMode="External"/><Relationship Id="rId17" Type="http://schemas.openxmlformats.org/officeDocument/2006/relationships/image" Target="media/image3.emf"/><Relationship Id="rId25" Type="http://schemas.openxmlformats.org/officeDocument/2006/relationships/hyperlink" Target="http://www.rettssikkerhet.com"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http://www.regjeringen.no/nb/dep/fin/dok/nouer/1997/nou-1997-9.html?id=116290" TargetMode="External"/><Relationship Id="rId1" Type="http://schemas.openxmlformats.org/officeDocument/2006/relationships/customXml" Target="../customXml/item1.xml"/><Relationship Id="rId6" Type="http://schemas.openxmlformats.org/officeDocument/2006/relationships/hyperlink" Target="http://www.rettssikkerhet.com" TargetMode="External"/><Relationship Id="rId11" Type="http://schemas.openxmlformats.org/officeDocument/2006/relationships/hyperlink" Target="http://www.revisorforeningen.no/d9522732/revisor-kan-straffes-for-medvirkning" TargetMode="External"/><Relationship Id="rId24" Type="http://schemas.openxmlformats.org/officeDocument/2006/relationships/oleObject" Target="embeddings/Microsoft_Office_Word_97_-_2003_Document1.doc"/><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6.emf"/><Relationship Id="rId28" Type="http://schemas.openxmlformats.org/officeDocument/2006/relationships/hyperlink" Target="http://www.regjeringen.no/nb/dep/fin/dok/nouer/1997/nou-1997-9/17/10/3.html?id=428236" TargetMode="External"/><Relationship Id="rId10" Type="http://schemas.openxmlformats.org/officeDocument/2006/relationships/hyperlink" Target="http://www.rettssikkerhet.com" TargetMode="External"/><Relationship Id="rId19" Type="http://schemas.openxmlformats.org/officeDocument/2006/relationships/hyperlink" Target="callto:+47%209130796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ettssikerhet.com" TargetMode="External"/><Relationship Id="rId14" Type="http://schemas.openxmlformats.org/officeDocument/2006/relationships/hyperlink" Target="http://www.rettsikkerhet.com" TargetMode="External"/><Relationship Id="rId22" Type="http://schemas.openxmlformats.org/officeDocument/2006/relationships/image" Target="media/image5.png"/><Relationship Id="rId27" Type="http://schemas.openxmlformats.org/officeDocument/2006/relationships/hyperlink" Target="http://www.regjeringen.no/nb/dep/fin/dok/nouer/1997/nou-1997-9/17/10/1.html?id=428234" TargetMode="External"/><Relationship Id="rId30"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0DB86E-47BD-4FBD-AC63-0B4B5C29C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62</Pages>
  <Words>15541</Words>
  <Characters>82369</Characters>
  <Application>Microsoft Office Word</Application>
  <DocSecurity>0</DocSecurity>
  <Lines>686</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nils</dc:creator>
  <cp:lastModifiedBy>Nils</cp:lastModifiedBy>
  <cp:revision>3</cp:revision>
  <cp:lastPrinted>2013-01-11T16:05:00Z</cp:lastPrinted>
  <dcterms:created xsi:type="dcterms:W3CDTF">2013-01-11T16:05:00Z</dcterms:created>
  <dcterms:modified xsi:type="dcterms:W3CDTF">2013-01-11T19:36:00Z</dcterms:modified>
</cp:coreProperties>
</file>