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F9" w:rsidRPr="00325383" w:rsidRDefault="009052F9">
      <w:pPr>
        <w:rPr>
          <w:sz w:val="24"/>
          <w:szCs w:val="24"/>
          <w:u w:val="single"/>
        </w:rPr>
      </w:pPr>
      <w:r w:rsidRPr="00325383">
        <w:rPr>
          <w:sz w:val="24"/>
          <w:szCs w:val="24"/>
          <w:highlight w:val="yellow"/>
          <w:u w:val="single"/>
        </w:rPr>
        <w:t>Fil</w:t>
      </w:r>
      <w:r w:rsidR="00274AB4" w:rsidRPr="00325383">
        <w:rPr>
          <w:sz w:val="24"/>
          <w:szCs w:val="24"/>
          <w:u w:val="single"/>
        </w:rPr>
        <w:t xml:space="preserve"> 645 – Pettersen f</w:t>
      </w:r>
      <w:r w:rsidR="00253595" w:rsidRPr="00325383">
        <w:rPr>
          <w:sz w:val="24"/>
          <w:szCs w:val="24"/>
          <w:u w:val="single"/>
        </w:rPr>
        <w:t xml:space="preserve">ikk 2.5 % provisjon </w:t>
      </w:r>
      <w:r w:rsidR="00274AB4" w:rsidRPr="00325383">
        <w:rPr>
          <w:sz w:val="24"/>
          <w:szCs w:val="24"/>
          <w:u w:val="single"/>
        </w:rPr>
        <w:t>fra GE money bank men pga periodiseringsfeil</w:t>
      </w:r>
      <w:r w:rsidR="00253595" w:rsidRPr="00325383">
        <w:rPr>
          <w:sz w:val="24"/>
          <w:szCs w:val="24"/>
          <w:u w:val="single"/>
        </w:rPr>
        <w:t xml:space="preserve"> kom denne inntekten på feil år og til feil firma</w:t>
      </w:r>
      <w:r w:rsidR="00325383">
        <w:rPr>
          <w:sz w:val="24"/>
          <w:szCs w:val="24"/>
          <w:u w:val="single"/>
        </w:rPr>
        <w:t xml:space="preserve"> (tap 500.000 kr.</w:t>
      </w:r>
      <w:bookmarkStart w:id="0" w:name="_GoBack"/>
      <w:bookmarkEnd w:id="0"/>
    </w:p>
    <w:p w:rsidR="00695780" w:rsidRPr="006D7820" w:rsidRDefault="009052F9">
      <w:pPr>
        <w:rPr>
          <w:sz w:val="24"/>
          <w:szCs w:val="24"/>
          <w:lang w:val="en-US"/>
        </w:rPr>
      </w:pPr>
      <w:proofErr w:type="spellStart"/>
      <w:r w:rsidRPr="006D7820">
        <w:rPr>
          <w:sz w:val="24"/>
          <w:szCs w:val="24"/>
          <w:lang w:val="en-US"/>
        </w:rPr>
        <w:t>Ge</w:t>
      </w:r>
      <w:proofErr w:type="spellEnd"/>
      <w:r w:rsidRPr="006D7820">
        <w:rPr>
          <w:sz w:val="24"/>
          <w:szCs w:val="24"/>
          <w:lang w:val="en-US"/>
        </w:rPr>
        <w:t xml:space="preserve"> Money bank het </w:t>
      </w:r>
      <w:proofErr w:type="spellStart"/>
      <w:r w:rsidRPr="006D7820">
        <w:rPr>
          <w:sz w:val="24"/>
          <w:szCs w:val="24"/>
          <w:lang w:val="en-US"/>
        </w:rPr>
        <w:t>før</w:t>
      </w:r>
      <w:proofErr w:type="spellEnd"/>
      <w:r w:rsidRPr="006D7820">
        <w:rPr>
          <w:sz w:val="24"/>
          <w:szCs w:val="24"/>
          <w:lang w:val="en-US"/>
        </w:rPr>
        <w:t xml:space="preserve"> GE Capital bank.</w:t>
      </w:r>
    </w:p>
    <w:p w:rsidR="009052F9" w:rsidRPr="006D7820" w:rsidRDefault="009052F9">
      <w:pPr>
        <w:rPr>
          <w:sz w:val="24"/>
          <w:szCs w:val="24"/>
        </w:rPr>
      </w:pPr>
      <w:r w:rsidRPr="006D7820">
        <w:rPr>
          <w:sz w:val="24"/>
          <w:szCs w:val="24"/>
        </w:rPr>
        <w:t xml:space="preserve">Pettersens firma har skaffet denne banken flere tusen kunder som har lånt antatt 60 millioner kroner fra denne banken .  Lånene ble tatt opp i forbindelse med bassenkjøp fra mitt firma Bassengimport Pettersen og var i hovedsak et samarbeide mellom Bassengimport Pettersen, GE Capital Bank og bassengkunden. </w:t>
      </w:r>
    </w:p>
    <w:p w:rsidR="009052F9" w:rsidRPr="006D7820" w:rsidRDefault="009052F9">
      <w:pPr>
        <w:rPr>
          <w:sz w:val="24"/>
          <w:szCs w:val="24"/>
        </w:rPr>
      </w:pPr>
      <w:r w:rsidRPr="006D7820">
        <w:rPr>
          <w:sz w:val="24"/>
          <w:szCs w:val="24"/>
        </w:rPr>
        <w:t>Samarbeidet med banken forutsetter at mitt firma er kredittverdig.  Jeg mistet denne kredittverdighet i forinddelse med min konkurs i Basssengimport As, 24. november 2003.</w:t>
      </w:r>
    </w:p>
    <w:p w:rsidR="009052F9" w:rsidRPr="006D7820" w:rsidRDefault="00274AB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9052F9" w:rsidRPr="006D7820">
        <w:rPr>
          <w:sz w:val="24"/>
          <w:szCs w:val="24"/>
        </w:rPr>
        <w:t xml:space="preserve">or å bevise at mitt firma fra banken  fikk 2.5% bonus av beløpene kunden lånte fra banken, har jeg </w:t>
      </w:r>
      <w:r>
        <w:rPr>
          <w:sz w:val="24"/>
          <w:szCs w:val="24"/>
        </w:rPr>
        <w:t xml:space="preserve">denne måned </w:t>
      </w:r>
      <w:r w:rsidR="009052F9" w:rsidRPr="006D7820">
        <w:rPr>
          <w:sz w:val="24"/>
          <w:szCs w:val="24"/>
        </w:rPr>
        <w:t>fått tilsendt informasjon</w:t>
      </w:r>
      <w:r>
        <w:rPr>
          <w:sz w:val="24"/>
          <w:szCs w:val="24"/>
        </w:rPr>
        <w:t xml:space="preserve"> fra GE Money bank</w:t>
      </w:r>
      <w:r w:rsidR="009052F9" w:rsidRPr="006D7820">
        <w:rPr>
          <w:sz w:val="24"/>
          <w:szCs w:val="24"/>
        </w:rPr>
        <w:t xml:space="preserve"> om når disse beløpene ble betalt inn til mine firma i 2003,- hvilke beløp det er snakk om og bonusens</w:t>
      </w:r>
      <w:r>
        <w:rPr>
          <w:sz w:val="24"/>
          <w:szCs w:val="24"/>
        </w:rPr>
        <w:t xml:space="preserve"> størrelse</w:t>
      </w:r>
      <w:r w:rsidR="009052F9" w:rsidRPr="006D7820">
        <w:rPr>
          <w:sz w:val="24"/>
          <w:szCs w:val="24"/>
        </w:rPr>
        <w:t>:</w:t>
      </w:r>
    </w:p>
    <w:p w:rsidR="006D7820" w:rsidRPr="00274AB4" w:rsidRDefault="00274AB4" w:rsidP="00274AB4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Side 2 av dette dokument: </w:t>
      </w:r>
      <w:r w:rsidR="00D3770F" w:rsidRPr="00274AB4">
        <w:rPr>
          <w:sz w:val="24"/>
          <w:szCs w:val="24"/>
          <w:highlight w:val="yellow"/>
        </w:rPr>
        <w:t xml:space="preserve">GE Money bank - </w:t>
      </w:r>
      <w:r w:rsidR="009052F9" w:rsidRPr="00274AB4">
        <w:rPr>
          <w:sz w:val="24"/>
          <w:szCs w:val="24"/>
          <w:highlight w:val="yellow"/>
        </w:rPr>
        <w:t>oppg</w:t>
      </w:r>
      <w:r w:rsidR="006D7820" w:rsidRPr="00274AB4">
        <w:rPr>
          <w:sz w:val="24"/>
          <w:szCs w:val="24"/>
          <w:highlight w:val="yellow"/>
        </w:rPr>
        <w:t>j</w:t>
      </w:r>
      <w:r w:rsidR="009052F9" w:rsidRPr="00274AB4">
        <w:rPr>
          <w:sz w:val="24"/>
          <w:szCs w:val="24"/>
          <w:highlight w:val="yellow"/>
        </w:rPr>
        <w:t>ørsspesifikasjon</w:t>
      </w:r>
      <w:r w:rsidR="006D7820" w:rsidRPr="00274AB4">
        <w:rPr>
          <w:sz w:val="24"/>
          <w:szCs w:val="24"/>
        </w:rPr>
        <w:t xml:space="preserve"> av 3.</w:t>
      </w:r>
      <w:r w:rsidR="009052F9" w:rsidRPr="00274AB4">
        <w:rPr>
          <w:sz w:val="24"/>
          <w:szCs w:val="24"/>
        </w:rPr>
        <w:t xml:space="preserve">1.03 </w:t>
      </w:r>
      <w:r w:rsidR="00D3770F" w:rsidRPr="00274AB4">
        <w:rPr>
          <w:sz w:val="24"/>
          <w:szCs w:val="24"/>
        </w:rPr>
        <w:t>og omsetning gjennom</w:t>
      </w:r>
      <w:r w:rsidR="00EA1FE2" w:rsidRPr="00274AB4">
        <w:rPr>
          <w:sz w:val="24"/>
          <w:szCs w:val="24"/>
        </w:rPr>
        <w:t xml:space="preserve"> hele året 2003, </w:t>
      </w:r>
      <w:r w:rsidR="009052F9" w:rsidRPr="00274AB4">
        <w:rPr>
          <w:sz w:val="24"/>
          <w:szCs w:val="24"/>
        </w:rPr>
        <w:t>so</w:t>
      </w:r>
      <w:r w:rsidR="006D7820" w:rsidRPr="00274AB4">
        <w:rPr>
          <w:sz w:val="24"/>
          <w:szCs w:val="24"/>
        </w:rPr>
        <w:t>m vis</w:t>
      </w:r>
      <w:r w:rsidR="00EA1FE2" w:rsidRPr="00274AB4">
        <w:rPr>
          <w:sz w:val="24"/>
          <w:szCs w:val="24"/>
        </w:rPr>
        <w:t>e</w:t>
      </w:r>
      <w:r w:rsidR="006D7820" w:rsidRPr="00274AB4">
        <w:rPr>
          <w:sz w:val="24"/>
          <w:szCs w:val="24"/>
        </w:rPr>
        <w:t xml:space="preserve">r </w:t>
      </w:r>
      <w:r w:rsidR="009052F9" w:rsidRPr="00274AB4">
        <w:rPr>
          <w:sz w:val="24"/>
          <w:szCs w:val="24"/>
        </w:rPr>
        <w:t xml:space="preserve">bonus kr 216.403,  som </w:t>
      </w:r>
      <w:r w:rsidR="006D7820" w:rsidRPr="00274AB4">
        <w:rPr>
          <w:sz w:val="24"/>
          <w:szCs w:val="24"/>
        </w:rPr>
        <w:t xml:space="preserve">var </w:t>
      </w:r>
      <w:r w:rsidR="009052F9" w:rsidRPr="00274AB4">
        <w:rPr>
          <w:sz w:val="24"/>
          <w:szCs w:val="24"/>
        </w:rPr>
        <w:t>2.5% av omsetni</w:t>
      </w:r>
      <w:r w:rsidR="006D7820" w:rsidRPr="00274AB4">
        <w:rPr>
          <w:sz w:val="24"/>
          <w:szCs w:val="24"/>
        </w:rPr>
        <w:t>ng for perioden 1.7.02  - 31.12.</w:t>
      </w:r>
      <w:r w:rsidR="009052F9" w:rsidRPr="00274AB4">
        <w:rPr>
          <w:sz w:val="24"/>
          <w:szCs w:val="24"/>
        </w:rPr>
        <w:t xml:space="preserve">02  .  </w:t>
      </w:r>
      <w:r w:rsidR="009052F9" w:rsidRPr="00274AB4">
        <w:rPr>
          <w:sz w:val="24"/>
          <w:szCs w:val="24"/>
          <w:u w:val="single"/>
        </w:rPr>
        <w:t>Dette beløp skulle vært in</w:t>
      </w:r>
      <w:r w:rsidR="006D7820" w:rsidRPr="00274AB4">
        <w:rPr>
          <w:sz w:val="24"/>
          <w:szCs w:val="24"/>
          <w:u w:val="single"/>
        </w:rPr>
        <w:t>n</w:t>
      </w:r>
      <w:r w:rsidR="009052F9" w:rsidRPr="00274AB4">
        <w:rPr>
          <w:sz w:val="24"/>
          <w:szCs w:val="24"/>
          <w:u w:val="single"/>
        </w:rPr>
        <w:t>tektsført for Bassengimport Pettersen</w:t>
      </w:r>
      <w:r w:rsidR="006D7820" w:rsidRPr="00274AB4">
        <w:rPr>
          <w:sz w:val="24"/>
          <w:szCs w:val="24"/>
          <w:u w:val="single"/>
        </w:rPr>
        <w:t xml:space="preserve"> for året 2002</w:t>
      </w:r>
      <w:r w:rsidR="009052F9" w:rsidRPr="00274AB4">
        <w:rPr>
          <w:sz w:val="24"/>
          <w:szCs w:val="24"/>
        </w:rPr>
        <w:t>, men så skjedde ikke,</w:t>
      </w:r>
      <w:r w:rsidR="006D7820" w:rsidRPr="00274AB4">
        <w:rPr>
          <w:sz w:val="24"/>
          <w:szCs w:val="24"/>
        </w:rPr>
        <w:t xml:space="preserve"> (Pettersens overskudd for 2002 kunne vært større enn 922.000 som selvangivelsen for 2002 viser – ikke bare pga dette forholdet, men også pga 17 basseng som ble solgt i slutten av 2002, hhvor inntektene kom fra GE Capital bank stort sett i januar 2003 – for omsetning som tilhørte året før = Nils Pettersens enkeltmannsforetak.  Totalt, inkl ovennevnte 216.00 blir dette 500.000 kroer i periodiseringsfeil ).  </w:t>
      </w:r>
    </w:p>
    <w:p w:rsidR="009052F9" w:rsidRPr="006D7820" w:rsidRDefault="006D7820" w:rsidP="00274AB4">
      <w:pPr>
        <w:rPr>
          <w:sz w:val="24"/>
          <w:szCs w:val="24"/>
        </w:rPr>
      </w:pPr>
      <w:r w:rsidRPr="006D7820">
        <w:rPr>
          <w:sz w:val="24"/>
          <w:szCs w:val="24"/>
        </w:rPr>
        <w:t xml:space="preserve">Tapet Pettesen fikk, </w:t>
      </w:r>
      <w:r w:rsidR="009052F9" w:rsidRPr="006D7820">
        <w:rPr>
          <w:sz w:val="24"/>
          <w:szCs w:val="24"/>
        </w:rPr>
        <w:t xml:space="preserve"> da Noraberg i Ernst &amp; Young, ved</w:t>
      </w:r>
      <w:r w:rsidRPr="006D7820">
        <w:rPr>
          <w:sz w:val="24"/>
          <w:szCs w:val="24"/>
        </w:rPr>
        <w:t xml:space="preserve"> </w:t>
      </w:r>
      <w:r w:rsidR="009052F9" w:rsidRPr="006D7820">
        <w:rPr>
          <w:sz w:val="24"/>
          <w:szCs w:val="24"/>
        </w:rPr>
        <w:t xml:space="preserve">overdragelseskontrakt 21.2.03 , filen </w:t>
      </w:r>
      <w:hyperlink r:id="rId6" w:history="1">
        <w:r w:rsidR="009052F9" w:rsidRPr="006D7820">
          <w:rPr>
            <w:rStyle w:val="Hyperlink"/>
            <w:sz w:val="24"/>
            <w:szCs w:val="24"/>
          </w:rPr>
          <w:t>A 701b,</w:t>
        </w:r>
      </w:hyperlink>
      <w:r w:rsidR="009052F9" w:rsidRPr="006D7820">
        <w:rPr>
          <w:sz w:val="24"/>
          <w:szCs w:val="24"/>
        </w:rPr>
        <w:t xml:space="preserve"> </w:t>
      </w:r>
      <w:r w:rsidRPr="006D7820">
        <w:rPr>
          <w:sz w:val="24"/>
          <w:szCs w:val="24"/>
        </w:rPr>
        <w:t>overtalte Pettersen</w:t>
      </w:r>
      <w:r w:rsidR="009052F9" w:rsidRPr="006D7820">
        <w:rPr>
          <w:sz w:val="24"/>
          <w:szCs w:val="24"/>
        </w:rPr>
        <w:t xml:space="preserve"> til å overføre all aktivitet i Bassengimport Pettersen til Bassengimport As med tilbakevirkende kraft til 1.1.03 – 2 dager </w:t>
      </w:r>
      <w:r w:rsidRPr="006D7820">
        <w:rPr>
          <w:sz w:val="24"/>
          <w:szCs w:val="24"/>
        </w:rPr>
        <w:t>før oppgjøret på kr 216.403 kom, var alts betydelig (dette var bare et eksempel av mange som viser Pettersens tap).</w:t>
      </w:r>
    </w:p>
    <w:p w:rsidR="009052F9" w:rsidRPr="00274AB4" w:rsidRDefault="00EA1FE2" w:rsidP="00274AB4">
      <w:pPr>
        <w:rPr>
          <w:sz w:val="24"/>
          <w:szCs w:val="24"/>
        </w:rPr>
      </w:pPr>
      <w:r w:rsidRPr="00274AB4">
        <w:rPr>
          <w:sz w:val="24"/>
          <w:szCs w:val="24"/>
        </w:rPr>
        <w:t>Vedleg</w:t>
      </w:r>
      <w:r w:rsidR="00274AB4" w:rsidRPr="00274AB4">
        <w:rPr>
          <w:sz w:val="24"/>
          <w:szCs w:val="24"/>
        </w:rPr>
        <w:t>g</w:t>
      </w:r>
      <w:r w:rsidR="009052F9" w:rsidRPr="00274AB4">
        <w:rPr>
          <w:sz w:val="24"/>
          <w:szCs w:val="24"/>
        </w:rPr>
        <w:t xml:space="preserve"> </w:t>
      </w:r>
      <w:r w:rsidR="00D3770F" w:rsidRPr="00274AB4">
        <w:rPr>
          <w:sz w:val="24"/>
          <w:szCs w:val="24"/>
        </w:rPr>
        <w:t>til e-post</w:t>
      </w:r>
      <w:r w:rsidRPr="00274AB4">
        <w:rPr>
          <w:sz w:val="24"/>
          <w:szCs w:val="24"/>
        </w:rPr>
        <w:t xml:space="preserve"> av februar 2013, </w:t>
      </w:r>
      <w:r w:rsidR="00D3770F" w:rsidRPr="00274AB4">
        <w:rPr>
          <w:sz w:val="24"/>
          <w:szCs w:val="24"/>
        </w:rPr>
        <w:t xml:space="preserve"> fra GE Money ba</w:t>
      </w:r>
      <w:r w:rsidRPr="00274AB4">
        <w:rPr>
          <w:sz w:val="24"/>
          <w:szCs w:val="24"/>
        </w:rPr>
        <w:t xml:space="preserve">nk er gjengitt på side 3-9 </w:t>
      </w:r>
      <w:r w:rsidR="00D3770F" w:rsidRPr="00274AB4">
        <w:rPr>
          <w:sz w:val="24"/>
          <w:szCs w:val="24"/>
        </w:rPr>
        <w:t xml:space="preserve"> </w:t>
      </w:r>
      <w:r w:rsidRPr="00274AB4">
        <w:rPr>
          <w:sz w:val="24"/>
          <w:szCs w:val="24"/>
        </w:rPr>
        <w:t xml:space="preserve">av dette skriv </w:t>
      </w:r>
      <w:r w:rsidR="00D3770F" w:rsidRPr="00274AB4">
        <w:rPr>
          <w:sz w:val="24"/>
          <w:szCs w:val="24"/>
        </w:rPr>
        <w:t xml:space="preserve">og det </w:t>
      </w:r>
      <w:r w:rsidR="009052F9" w:rsidRPr="00274AB4">
        <w:rPr>
          <w:sz w:val="24"/>
          <w:szCs w:val="24"/>
        </w:rPr>
        <w:t xml:space="preserve"> viser </w:t>
      </w:r>
      <w:r w:rsidRPr="00274AB4">
        <w:rPr>
          <w:sz w:val="24"/>
          <w:szCs w:val="24"/>
        </w:rPr>
        <w:t xml:space="preserve">på side 9 </w:t>
      </w:r>
      <w:r w:rsidR="009052F9" w:rsidRPr="00274AB4">
        <w:rPr>
          <w:sz w:val="24"/>
          <w:szCs w:val="24"/>
        </w:rPr>
        <w:t xml:space="preserve">at jeg </w:t>
      </w:r>
      <w:r w:rsidRPr="00274AB4">
        <w:rPr>
          <w:sz w:val="24"/>
          <w:szCs w:val="24"/>
        </w:rPr>
        <w:t xml:space="preserve">(mitt firma) </w:t>
      </w:r>
      <w:r w:rsidR="009052F9" w:rsidRPr="00274AB4">
        <w:rPr>
          <w:sz w:val="24"/>
          <w:szCs w:val="24"/>
        </w:rPr>
        <w:t>gjennom denne banken omsatte for 15.5 milliner kro</w:t>
      </w:r>
      <w:r w:rsidR="00D3770F" w:rsidRPr="00274AB4">
        <w:rPr>
          <w:sz w:val="24"/>
          <w:szCs w:val="24"/>
        </w:rPr>
        <w:t>n</w:t>
      </w:r>
      <w:r w:rsidR="009052F9" w:rsidRPr="00274AB4">
        <w:rPr>
          <w:sz w:val="24"/>
          <w:szCs w:val="24"/>
        </w:rPr>
        <w:t>er i 2003 (= ca 85-90% av min totale omsetning det året).</w:t>
      </w:r>
      <w:r w:rsidR="00D3770F" w:rsidRPr="00274AB4">
        <w:rPr>
          <w:sz w:val="24"/>
          <w:szCs w:val="24"/>
        </w:rPr>
        <w:t xml:space="preserve">  Kolonne D har jeg sel</w:t>
      </w:r>
      <w:r w:rsidRPr="00274AB4">
        <w:rPr>
          <w:sz w:val="24"/>
          <w:szCs w:val="24"/>
        </w:rPr>
        <w:t xml:space="preserve">v lagt til og det er i den kolonnen der jeg har </w:t>
      </w:r>
      <w:r w:rsidR="00D3770F" w:rsidRPr="00274AB4">
        <w:rPr>
          <w:sz w:val="24"/>
          <w:szCs w:val="24"/>
        </w:rPr>
        <w:t>summert tallene på siste side til totalt å bli 15.5 milliner kroner i om</w:t>
      </w:r>
      <w:r w:rsidRPr="00274AB4">
        <w:rPr>
          <w:sz w:val="24"/>
          <w:szCs w:val="24"/>
        </w:rPr>
        <w:t xml:space="preserve">setning gjennom GE Capital bank (inkl. mva). </w:t>
      </w:r>
      <w:r w:rsidR="00D3770F" w:rsidRPr="00274AB4">
        <w:rPr>
          <w:sz w:val="24"/>
          <w:szCs w:val="24"/>
        </w:rPr>
        <w:t xml:space="preserve">  I tillegg brukte jeg Cresco</w:t>
      </w:r>
      <w:r w:rsidR="00274AB4" w:rsidRPr="00274AB4">
        <w:rPr>
          <w:sz w:val="24"/>
          <w:szCs w:val="24"/>
        </w:rPr>
        <w:t xml:space="preserve"> bank (eid av DnB) </w:t>
      </w:r>
      <w:r w:rsidR="00D3770F" w:rsidRPr="00274AB4">
        <w:rPr>
          <w:sz w:val="24"/>
          <w:szCs w:val="24"/>
        </w:rPr>
        <w:t xml:space="preserve"> for ca 5-10% av kundene.</w:t>
      </w:r>
    </w:p>
    <w:p w:rsidR="009052F9" w:rsidRDefault="00EA1FE2" w:rsidP="009052F9">
      <w:pPr>
        <w:rPr>
          <w:sz w:val="24"/>
          <w:szCs w:val="24"/>
        </w:rPr>
      </w:pPr>
      <w:r>
        <w:rPr>
          <w:sz w:val="24"/>
          <w:szCs w:val="24"/>
        </w:rPr>
        <w:t xml:space="preserve">På neste side </w:t>
      </w:r>
      <w:r w:rsidR="009052F9" w:rsidRPr="006D7820">
        <w:rPr>
          <w:sz w:val="24"/>
          <w:szCs w:val="24"/>
        </w:rPr>
        <w:t xml:space="preserve"> ser man beløpet 222.678 som altså var provisjonen nevnt i oppg</w:t>
      </w:r>
      <w:r>
        <w:rPr>
          <w:sz w:val="24"/>
          <w:szCs w:val="24"/>
        </w:rPr>
        <w:t xml:space="preserve">jørsspesifikasjonen </w:t>
      </w:r>
      <w:r w:rsidR="00274AB4">
        <w:rPr>
          <w:sz w:val="24"/>
          <w:szCs w:val="24"/>
        </w:rPr>
        <w:t>3.1.03 (beløpet var en del av kr 222.678 som man ser på side 3 og gjekjenner i den gule teksten på side 3.</w:t>
      </w:r>
    </w:p>
    <w:p w:rsidR="00EA1FE2" w:rsidRPr="006D7820" w:rsidRDefault="00EA1FE2" w:rsidP="009052F9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5760720" cy="79718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F9" w:rsidRDefault="009052F9" w:rsidP="009052F9">
      <w:pPr>
        <w:rPr>
          <w:sz w:val="24"/>
          <w:szCs w:val="24"/>
        </w:rPr>
      </w:pPr>
      <w:r w:rsidRPr="006D7820">
        <w:rPr>
          <w:sz w:val="24"/>
          <w:szCs w:val="24"/>
        </w:rPr>
        <w:t>Beløpet 299.000 er bonusen for 1. ha</w:t>
      </w:r>
      <w:r w:rsidR="00274AB4">
        <w:rPr>
          <w:sz w:val="24"/>
          <w:szCs w:val="24"/>
        </w:rPr>
        <w:t xml:space="preserve">lvår 2003 (omsetning inkl. mva) kommer fram på  nest siste linje på side 6, </w:t>
      </w:r>
      <w:r w:rsidRPr="006D7820">
        <w:rPr>
          <w:sz w:val="24"/>
          <w:szCs w:val="24"/>
        </w:rPr>
        <w:t xml:space="preserve"> mens bonus for siste halvår 2003 ikke kom i det hele tatt fra banken </w:t>
      </w:r>
      <w:r w:rsidRPr="006D7820">
        <w:rPr>
          <w:sz w:val="24"/>
          <w:szCs w:val="24"/>
        </w:rPr>
        <w:lastRenderedPageBreak/>
        <w:t>(uten at bobestyrer eller borevisor klarte å få de til å betale denne summen .  Man kan jo regne seg til at den var ca 150.000 kroner).</w:t>
      </w: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60"/>
        <w:gridCol w:w="1500"/>
        <w:gridCol w:w="1300"/>
        <w:gridCol w:w="1160"/>
      </w:tblGrid>
      <w:tr w:rsidR="00D3770F" w:rsidRPr="00D3770F" w:rsidTr="00D3770F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butikknummer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konto_gruppe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reg_dato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belop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03-jan-03</w:t>
            </w:r>
          </w:p>
        </w:tc>
        <w:tc>
          <w:tcPr>
            <w:tcW w:w="15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-45000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274AB4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274AB4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-216403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274AB4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274AB4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274AB4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274AB4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222678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274AB4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274AB4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222678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-162455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33725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33725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128730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128730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-70927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70927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70927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-103526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79526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79526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30-jan-03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101450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101450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-48925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04-feb-03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79376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79376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58725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58725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39725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-169251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164251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164251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-64302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61128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61128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-208752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208752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208752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-160292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195017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-739590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-47375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786965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786965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28-feb-03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-168300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-10125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178425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178425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-402425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402425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402425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-278402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270527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270527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-55250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-191875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-31375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-129200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127700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127700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-111575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-156075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267650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267650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58025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58025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-59375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31-mar-03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-33651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129286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129286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-19625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-32875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-240926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-116976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-207550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-172275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792177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792177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04-apr-03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36151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36151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-272028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235877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235877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-95827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36151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36151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46451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46451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15-apr-03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-73102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15-apr-03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73102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74102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23-apr-03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-133202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23-apr-03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133202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133202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-191300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28-apr-03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-38877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-97301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136178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136178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-116152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122377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-189501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189501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189501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-207775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282775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282775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-136650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146275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146275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-111850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99001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99001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23-mai-03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-323653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352353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323353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28-mai-03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110051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-105875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02-jun-03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105875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105875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04-jun-03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-208575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04-jun-03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208575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208575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-20060,9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-140700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43900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43900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92860,9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92860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-379727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379727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379727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-47325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81950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81950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-45725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45725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45725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-267961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-80075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328336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-88100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-37575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30-jun-03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-200543,24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226768,24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226768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04-jul-03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-299403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04-jul-03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299403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74AB4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299403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34225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34225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-432600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432600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432600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-47150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47150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47150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-39575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112700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-110775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110775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-117625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117625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117625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-327750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29-jul-03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327750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327750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-383552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383552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383552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-44711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-308102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-6525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405038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405038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-324101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324101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324101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-75475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75475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75475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-40725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40725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40725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-177900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177900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177900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-94000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94000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94000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-196875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196875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196875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33225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33225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20-aug-03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61951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61951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-40725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25-aug-03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01-sep-03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-518728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09-sep-03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518728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518728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-31525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18-sep-03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-59800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26-sep-03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22-okt-03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27-okt-03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-21225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29-okt-03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-48475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-20425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42050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42050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-55450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47475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47475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31-okt-03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-45235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-29651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03-nov-03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81861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81861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05-nov-03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-81951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-31725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-34700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06-nov-03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161476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161476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-35050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32875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-24739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07-nov-03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26914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-71725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-79425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-17051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10-nov-03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216756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216756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-24500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-18175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11-nov-03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73425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73425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12-nov-03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30260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-105087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-43651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38975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14-nov-03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139763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139763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-88450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17-nov-03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88450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19-nov-03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37500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37500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24-nov-03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-35651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15-des-03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49575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49575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15-des-03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-33400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1384734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64020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23-des-03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-29725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70F" w:rsidRPr="00D3770F" w:rsidTr="00D3770F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70F">
              <w:rPr>
                <w:rFonts w:ascii="Calibri" w:eastAsia="Times New Roman" w:hAnsi="Calibri" w:cs="Times New Roman"/>
                <w:color w:val="000000"/>
                <w:lang w:eastAsia="nb-NO"/>
              </w:rPr>
              <w:t>13518889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F" w:rsidRPr="00D3770F" w:rsidRDefault="00D3770F" w:rsidP="00D37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D3770F" w:rsidRPr="006D7820" w:rsidRDefault="00D3770F" w:rsidP="009052F9">
      <w:pPr>
        <w:rPr>
          <w:sz w:val="24"/>
          <w:szCs w:val="24"/>
        </w:rPr>
      </w:pPr>
    </w:p>
    <w:sectPr w:rsidR="00D3770F" w:rsidRPr="006D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0CB"/>
    <w:multiLevelType w:val="hybridMultilevel"/>
    <w:tmpl w:val="38B83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F9"/>
    <w:rsid w:val="00253595"/>
    <w:rsid w:val="00274AB4"/>
    <w:rsid w:val="00325383"/>
    <w:rsid w:val="00695780"/>
    <w:rsid w:val="006D7820"/>
    <w:rsid w:val="009052F9"/>
    <w:rsid w:val="00D3770F"/>
    <w:rsid w:val="00E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2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2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tssikkerhet.com/wp-content/uploads/2013/01/A-701b-Avtale-om-overdragelse-av-virksomhet-etter-revisjon-av-revisor-Noraber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2096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2013-02-18T06:24:00Z</dcterms:created>
  <dcterms:modified xsi:type="dcterms:W3CDTF">2013-02-18T06:24:00Z</dcterms:modified>
</cp:coreProperties>
</file>