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D" w:rsidRPr="0014113D" w:rsidRDefault="006B602D" w:rsidP="006B602D">
      <w:pPr>
        <w:spacing w:before="36" w:after="71" w:line="114" w:lineRule="atLeast"/>
        <w:rPr>
          <w:rFonts w:ascii="Verdana" w:eastAsia="Times New Roman" w:hAnsi="Verdana" w:cs="Times New Roman"/>
          <w:color w:val="2E2C29"/>
          <w:sz w:val="8"/>
          <w:szCs w:val="8"/>
          <w:lang w:eastAsia="nb-NO"/>
        </w:rPr>
      </w:pPr>
    </w:p>
    <w:p w:rsidR="000A1327" w:rsidRDefault="000A1327" w:rsidP="006B602D">
      <w:pPr>
        <w:rPr>
          <w:rFonts w:ascii="Verdana" w:eastAsia="Times New Roman" w:hAnsi="Verdana" w:cs="Times New Roman"/>
          <w:color w:val="2E2C29"/>
          <w:lang w:eastAsia="nb-NO"/>
        </w:rPr>
      </w:pPr>
    </w:p>
    <w:p w:rsidR="000A1327" w:rsidRDefault="000A1327" w:rsidP="000A13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PROSESSKRIV </w:t>
      </w:r>
    </w:p>
    <w:p w:rsidR="000A1327" w:rsidRDefault="000A1327" w:rsidP="000A13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TIL</w:t>
      </w:r>
    </w:p>
    <w:p w:rsidR="000A1327" w:rsidRDefault="000A1327" w:rsidP="000A13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BORGARTING LAGMANNSRETT, </w:t>
      </w:r>
      <w:proofErr w:type="spellStart"/>
      <w:r>
        <w:rPr>
          <w:b/>
          <w:sz w:val="24"/>
          <w:szCs w:val="24"/>
        </w:rPr>
        <w:t>postb</w:t>
      </w:r>
      <w:proofErr w:type="spellEnd"/>
      <w:r>
        <w:rPr>
          <w:b/>
          <w:sz w:val="24"/>
          <w:szCs w:val="24"/>
        </w:rPr>
        <w:t xml:space="preserve"> 8017 Dep, 0030 Oslo.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e-post </w:t>
      </w:r>
      <w:hyperlink r:id="rId4" w:history="1">
        <w:r>
          <w:rPr>
            <w:rStyle w:val="Hyperkobling"/>
            <w:sz w:val="24"/>
            <w:szCs w:val="24"/>
          </w:rPr>
          <w:t>borgadm@domstol.no</w:t>
        </w:r>
      </w:hyperlink>
      <w:r>
        <w:rPr>
          <w:sz w:val="24"/>
          <w:szCs w:val="24"/>
        </w:rPr>
        <w:t>.  4 sider.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>Referanse:</w:t>
      </w:r>
      <w:r>
        <w:rPr>
          <w:sz w:val="24"/>
          <w:szCs w:val="24"/>
        </w:rPr>
        <w:tab/>
        <w:t xml:space="preserve">             SAK I BORGARTING NR 13-14 0757 </w:t>
      </w:r>
      <w:proofErr w:type="gramStart"/>
      <w:r>
        <w:rPr>
          <w:sz w:val="24"/>
          <w:szCs w:val="24"/>
        </w:rPr>
        <w:t>ASD  BORG</w:t>
      </w:r>
      <w:proofErr w:type="gramEnd"/>
      <w:r>
        <w:rPr>
          <w:sz w:val="24"/>
          <w:szCs w:val="24"/>
        </w:rPr>
        <w:t xml:space="preserve"> 03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Dato: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6.11.2013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>Saksøker: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Nils E Pettersen, </w:t>
      </w:r>
      <w:proofErr w:type="spellStart"/>
      <w:r>
        <w:rPr>
          <w:sz w:val="24"/>
          <w:szCs w:val="24"/>
        </w:rPr>
        <w:t>Baldersvei</w:t>
      </w:r>
      <w:proofErr w:type="spellEnd"/>
      <w:r>
        <w:rPr>
          <w:sz w:val="24"/>
          <w:szCs w:val="24"/>
        </w:rPr>
        <w:t xml:space="preserve"> 12B, 4846 Arendal.  </w:t>
      </w:r>
    </w:p>
    <w:p w:rsidR="000A1327" w:rsidRDefault="000A1327" w:rsidP="000A13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Postadresse:                 c</w:t>
      </w:r>
      <w:proofErr w:type="gramEnd"/>
      <w:r>
        <w:rPr>
          <w:sz w:val="24"/>
          <w:szCs w:val="24"/>
        </w:rPr>
        <w:t xml:space="preserve">/o Fjelli, </w:t>
      </w:r>
      <w:proofErr w:type="spellStart"/>
      <w:r>
        <w:rPr>
          <w:sz w:val="24"/>
          <w:szCs w:val="24"/>
        </w:rPr>
        <w:t>Virikveien</w:t>
      </w:r>
      <w:proofErr w:type="spellEnd"/>
      <w:r>
        <w:rPr>
          <w:sz w:val="24"/>
          <w:szCs w:val="24"/>
        </w:rPr>
        <w:t xml:space="preserve"> 17 B, 3208 Sandefjord.  </w:t>
      </w:r>
      <w:proofErr w:type="gramStart"/>
      <w:r>
        <w:rPr>
          <w:sz w:val="24"/>
          <w:szCs w:val="24"/>
        </w:rPr>
        <w:t>NB:  Da</w:t>
      </w:r>
      <w:proofErr w:type="gramEnd"/>
      <w:r>
        <w:rPr>
          <w:sz w:val="24"/>
          <w:szCs w:val="24"/>
        </w:rPr>
        <w:t xml:space="preserve"> jeg er veldig mye  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På reise, må all korrespondanse også sendes til 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nils_even_pettersen@hotmail.com</w:t>
      </w:r>
    </w:p>
    <w:p w:rsidR="000A1327" w:rsidRDefault="000A1327" w:rsidP="000A1327">
      <w:pPr>
        <w:rPr>
          <w:sz w:val="24"/>
          <w:szCs w:val="24"/>
        </w:rPr>
      </w:pP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  <w:t>Egen inntil videre – fri rettshjelp ikke innvilget – er personlig konkurs.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>Saksøkt: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Advokatfirma  John</w:t>
      </w:r>
      <w:proofErr w:type="gramEnd"/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Hammervoll&amp;CoDa</w:t>
      </w:r>
      <w:proofErr w:type="spellEnd"/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Holbergsgate</w:t>
      </w:r>
      <w:proofErr w:type="spellEnd"/>
      <w:r>
        <w:rPr>
          <w:sz w:val="24"/>
          <w:szCs w:val="24"/>
        </w:rPr>
        <w:t xml:space="preserve"> 19, 0166 Oslo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Advokatfirma Øystein </w:t>
      </w:r>
      <w:proofErr w:type="spellStart"/>
      <w:r>
        <w:rPr>
          <w:sz w:val="24"/>
          <w:szCs w:val="24"/>
        </w:rPr>
        <w:t>Skagestad</w:t>
      </w:r>
      <w:proofErr w:type="spellEnd"/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v/ advokatfullmektig Christoffer Erdal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Chartis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S.A., Postboks 1588 Vika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0118 Oslo</w:t>
      </w:r>
    </w:p>
    <w:p w:rsidR="000A1327" w:rsidRDefault="000A1327" w:rsidP="000A1327">
      <w:pPr>
        <w:rPr>
          <w:sz w:val="24"/>
          <w:szCs w:val="24"/>
        </w:rPr>
      </w:pPr>
      <w:r>
        <w:rPr>
          <w:sz w:val="24"/>
          <w:szCs w:val="24"/>
        </w:rPr>
        <w:t xml:space="preserve">Saken </w:t>
      </w:r>
      <w:proofErr w:type="gramStart"/>
      <w:r>
        <w:rPr>
          <w:sz w:val="24"/>
          <w:szCs w:val="24"/>
        </w:rPr>
        <w:t>gjelder:  PÅGÅENDE</w:t>
      </w:r>
      <w:proofErr w:type="gramEnd"/>
      <w:r>
        <w:rPr>
          <w:sz w:val="24"/>
          <w:szCs w:val="24"/>
        </w:rPr>
        <w:t xml:space="preserve"> SAK I BORGARTING LAGMANNSRET  MOT ADVOKATFIRMA HAMMERVOLL &amp; CO DA.  Advokatfirma har ikke representert saksøker på en akseptabel måte i sak mot Ernst &amp; Young revisorfirma – i forbindelse med sak som var berammet til Borgarting Lagmannsrett med hovedforhandling september 2008.  SVAR PÅ RETTENS TRUSSEL OM EVENTUELT Å NEKTE Å BEHANDLE MIN SAK I LAGMANNSRETTEN. Viser også til min anke og prosesskriv av 11. september, 17 sept, 2.10 7.10 og 2 prosesskriv av 8.10, samt prosesskriv av 11.</w:t>
      </w:r>
      <w:proofErr w:type="gramStart"/>
      <w:r>
        <w:rPr>
          <w:sz w:val="24"/>
          <w:szCs w:val="24"/>
        </w:rPr>
        <w:t>10,  22</w:t>
      </w:r>
      <w:proofErr w:type="gramEnd"/>
      <w:r>
        <w:rPr>
          <w:sz w:val="24"/>
          <w:szCs w:val="24"/>
        </w:rPr>
        <w:t>.10,  25.10,  2 prosesskriv den 29.10 og prosesskriv av 3.11. Jeg søker svar på mine spørsmål.</w:t>
      </w:r>
    </w:p>
    <w:p w:rsidR="000A1327" w:rsidRDefault="000A1327" w:rsidP="006B60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Xxxxxxxxxxxxxxxxxxxxxxxxxxxxxxxxxxxxxxxxxxxxxxxx</w:t>
      </w:r>
      <w:proofErr w:type="spellEnd"/>
    </w:p>
    <w:p w:rsidR="00F6023E" w:rsidRDefault="00F6023E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lastRenderedPageBreak/>
        <w:t>Jeg ber om å få en frist til at Finanstilsynet som mitt viktigste vitne, får uttale seg om informasjon de har som angår min sak.</w:t>
      </w:r>
    </w:p>
    <w:p w:rsidR="00807496" w:rsidRPr="000A1327" w:rsidRDefault="00807496" w:rsidP="006B602D">
      <w:pPr>
        <w:rPr>
          <w:sz w:val="24"/>
          <w:szCs w:val="24"/>
        </w:rPr>
      </w:pPr>
      <w:r>
        <w:rPr>
          <w:rFonts w:ascii="Verdana" w:eastAsia="Times New Roman" w:hAnsi="Verdana" w:cs="Times New Roman"/>
          <w:color w:val="2E2C29"/>
          <w:lang w:eastAsia="nb-NO"/>
        </w:rPr>
        <w:t>E-post til Bernt Jan Aaland i Finanstilsynet</w:t>
      </w:r>
      <w:r w:rsidR="00B52CAE">
        <w:rPr>
          <w:rFonts w:ascii="Verdana" w:eastAsia="Times New Roman" w:hAnsi="Verdana" w:cs="Times New Roman"/>
          <w:color w:val="2E2C29"/>
          <w:lang w:eastAsia="nb-NO"/>
        </w:rPr>
        <w:t xml:space="preserve">, e-post </w:t>
      </w:r>
      <w:r w:rsidR="00B52CAE">
        <w:rPr>
          <w:rFonts w:ascii="Tahoma" w:eastAsia="Times New Roman" w:hAnsi="Tahoma" w:cs="Tahoma"/>
          <w:sz w:val="20"/>
          <w:szCs w:val="20"/>
        </w:rPr>
        <w:t>'</w:t>
      </w:r>
      <w:proofErr w:type="spellStart"/>
      <w:r w:rsidR="00B52CAE">
        <w:rPr>
          <w:rFonts w:ascii="Tahoma" w:eastAsia="Times New Roman" w:hAnsi="Tahoma" w:cs="Tahoma"/>
          <w:sz w:val="20"/>
          <w:szCs w:val="20"/>
        </w:rPr>
        <w:t>Bernt</w:t>
      </w:r>
      <w:proofErr w:type="gramStart"/>
      <w:r w:rsidR="00B52CAE">
        <w:rPr>
          <w:rFonts w:ascii="Tahoma" w:eastAsia="Times New Roman" w:hAnsi="Tahoma" w:cs="Tahoma"/>
          <w:sz w:val="20"/>
          <w:szCs w:val="20"/>
        </w:rPr>
        <w:t>.Jan</w:t>
      </w:r>
      <w:proofErr w:type="gramEnd"/>
      <w:r w:rsidR="00B52CAE">
        <w:rPr>
          <w:rFonts w:ascii="Tahoma" w:eastAsia="Times New Roman" w:hAnsi="Tahoma" w:cs="Tahoma"/>
          <w:sz w:val="20"/>
          <w:szCs w:val="20"/>
        </w:rPr>
        <w:t>.Aaland@finanstilsynet.no</w:t>
      </w:r>
      <w:proofErr w:type="spellEnd"/>
      <w:r w:rsidR="00B52CAE">
        <w:rPr>
          <w:rFonts w:ascii="Tahoma" w:eastAsia="Times New Roman" w:hAnsi="Tahoma" w:cs="Tahoma"/>
          <w:sz w:val="20"/>
          <w:szCs w:val="20"/>
        </w:rPr>
        <w:t>'</w:t>
      </w:r>
    </w:p>
    <w:p w:rsidR="00B52CAE" w:rsidRDefault="00B52CAE" w:rsidP="006B602D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Fra Nils Even Pettersen, e-post </w:t>
      </w:r>
      <w:hyperlink r:id="rId5" w:history="1">
        <w:r w:rsidRPr="00E25131">
          <w:rPr>
            <w:rStyle w:val="Hyperkobling"/>
            <w:rFonts w:ascii="Tahoma" w:eastAsia="Times New Roman" w:hAnsi="Tahoma" w:cs="Tahoma"/>
            <w:sz w:val="20"/>
            <w:szCs w:val="20"/>
          </w:rPr>
          <w:t>nils_even_pettersen@hotmail.com</w:t>
        </w:r>
      </w:hyperlink>
    </w:p>
    <w:p w:rsidR="00B52CAE" w:rsidRDefault="00B52CAE" w:rsidP="006B602D">
      <w:pPr>
        <w:rPr>
          <w:rFonts w:ascii="Verdana" w:eastAsia="Times New Roman" w:hAnsi="Verdana" w:cs="Times New Roman"/>
          <w:color w:val="2E2C29"/>
          <w:lang w:eastAsia="nb-NO"/>
        </w:rPr>
      </w:pPr>
      <w:proofErr w:type="gramStart"/>
      <w:r>
        <w:rPr>
          <w:rFonts w:ascii="Tahoma" w:eastAsia="Times New Roman" w:hAnsi="Tahoma" w:cs="Tahoma"/>
          <w:sz w:val="20"/>
          <w:szCs w:val="20"/>
        </w:rPr>
        <w:t>Dato:  6</w:t>
      </w:r>
      <w:proofErr w:type="gramEnd"/>
      <w:r>
        <w:rPr>
          <w:rFonts w:ascii="Tahoma" w:eastAsia="Times New Roman" w:hAnsi="Tahoma" w:cs="Tahoma"/>
          <w:sz w:val="20"/>
          <w:szCs w:val="20"/>
        </w:rPr>
        <w:t>.11.13</w:t>
      </w:r>
    </w:p>
    <w:p w:rsidR="00F90139" w:rsidRPr="00F90139" w:rsidRDefault="00F90139" w:rsidP="00F9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From: nils_even_pettersen@hotmail.com</w:t>
      </w: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br/>
      </w:r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 xml:space="preserve">To: </w:t>
      </w:r>
      <w:proofErr w:type="spellStart"/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bernt.jan.aaland@finanstilsynet.no</w:t>
      </w:r>
      <w:proofErr w:type="spellEnd"/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; gundynorway@gmail.com</w:t>
      </w: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br/>
      </w:r>
      <w:proofErr w:type="spellStart"/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Subject</w:t>
      </w:r>
      <w:proofErr w:type="spellEnd"/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: Kan du hjelpe meg - Jeg er redd for gjelden jeg urettmessig har fått på millionbeløp pga revisors manglende varsling om risiko og feil i regnskapet. Konsekvensene av at min advokat ikke ville kontakte dere i 2008.</w:t>
      </w: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br/>
      </w:r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 xml:space="preserve">Date: </w:t>
      </w:r>
      <w:proofErr w:type="spellStart"/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Wed</w:t>
      </w:r>
      <w:proofErr w:type="spellEnd"/>
      <w:r w:rsidRPr="00F90139">
        <w:rPr>
          <w:rFonts w:ascii="Calibri" w:eastAsia="Times New Roman" w:hAnsi="Calibri" w:cs="Times New Roman"/>
          <w:color w:val="000000"/>
          <w:sz w:val="11"/>
          <w:szCs w:val="11"/>
          <w:shd w:val="clear" w:color="auto" w:fill="FFFFFF"/>
          <w:lang w:eastAsia="nb-NO"/>
        </w:rPr>
        <w:t>, 6 Nov 2013 07:29:22 +0100</w:t>
      </w: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br/>
      </w:r>
    </w:p>
    <w:p w:rsidR="00F90139" w:rsidRPr="00F90139" w:rsidRDefault="00F90139" w:rsidP="00F901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</w:pP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 xml:space="preserve">Kan du leste </w:t>
      </w:r>
      <w:proofErr w:type="spellStart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vedelgget</w:t>
      </w:r>
      <w:proofErr w:type="spellEnd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 xml:space="preserve"> - </w:t>
      </w:r>
      <w:proofErr w:type="gramStart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haster !</w:t>
      </w:r>
      <w:proofErr w:type="gramEnd"/>
    </w:p>
    <w:p w:rsidR="00F90139" w:rsidRPr="00F90139" w:rsidRDefault="00F90139" w:rsidP="00F901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</w:pP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På forhånd takk og takker også for at jeg fikk snakke med deg og informasjonen jeg fikk.</w:t>
      </w:r>
    </w:p>
    <w:p w:rsidR="00F90139" w:rsidRPr="00F90139" w:rsidRDefault="00F90139" w:rsidP="00F901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</w:pPr>
      <w:proofErr w:type="spellStart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Mvh</w:t>
      </w:r>
      <w:proofErr w:type="spellEnd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 </w:t>
      </w:r>
    </w:p>
    <w:p w:rsidR="00F90139" w:rsidRPr="00F90139" w:rsidRDefault="00F90139" w:rsidP="00F901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</w:pPr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Nils Even Pettersen</w:t>
      </w:r>
    </w:p>
    <w:p w:rsidR="00F90139" w:rsidRPr="00F90139" w:rsidRDefault="00F90139" w:rsidP="00F901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</w:pPr>
      <w:proofErr w:type="gramStart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>Tel 37021430</w:t>
      </w:r>
      <w:proofErr w:type="gramEnd"/>
      <w:r w:rsidRPr="00F90139">
        <w:rPr>
          <w:rFonts w:ascii="Calibri" w:eastAsia="Times New Roman" w:hAnsi="Calibri" w:cs="Times New Roman"/>
          <w:color w:val="000000"/>
          <w:sz w:val="11"/>
          <w:szCs w:val="11"/>
          <w:lang w:eastAsia="nb-NO"/>
        </w:rPr>
        <w:t xml:space="preserve"> best mellom kl 13 og 15.</w:t>
      </w:r>
    </w:p>
    <w:p w:rsidR="00F90139" w:rsidRDefault="00F90139" w:rsidP="006B602D">
      <w:pPr>
        <w:rPr>
          <w:rFonts w:ascii="Verdana" w:eastAsia="Times New Roman" w:hAnsi="Verdana" w:cs="Times New Roman"/>
          <w:color w:val="2E2C29"/>
          <w:lang w:eastAsia="nb-NO"/>
        </w:rPr>
      </w:pPr>
    </w:p>
    <w:p w:rsidR="00D75ACA" w:rsidRDefault="00B52CAE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 xml:space="preserve">Viser til samtale med deg, sist den 1.11.13.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>Jeg har en rettssak på gang som egentlig gjelder om min advokat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i </w:t>
      </w:r>
      <w:proofErr w:type="gramStart"/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2008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burde</w:t>
      </w:r>
      <w:proofErr w:type="gramEnd"/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skjønt at han i 2008 burde fulgt min sterke anmodning om å forsøke å få Finanstilsynets uttaleser</w:t>
      </w:r>
      <w:r w:rsidR="00D42774">
        <w:rPr>
          <w:rFonts w:ascii="Verdana" w:eastAsia="Times New Roman" w:hAnsi="Verdana" w:cs="Times New Roman"/>
          <w:color w:val="2E2C29"/>
          <w:lang w:eastAsia="nb-NO"/>
        </w:rPr>
        <w:t xml:space="preserve"> om min revisors mangelfulle utførelse av sitt engasjement , hvilke plikter revisor har , etc.  På den måten kunne man fått Finanstilsynet til å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vitne i min sak mot revisorfirma Ernst &amp; Young som var berammet med hovedforhandling i Borgarting Lagmannsrett i september 2008.  </w:t>
      </w:r>
    </w:p>
    <w:p w:rsidR="006B602D" w:rsidRDefault="00D75ACA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 xml:space="preserve">Revisoren mottok 200.000 kroner for å være revisor i 2003.  Det ble ikke laget en engasjementsavtale og ingenting av forhold som kunne bli en risiko for styre og leverandører ble rapportert i skriftlig, nummerert brev, slik revisorlovens § 5-2 og § 5-4 krever. </w:t>
      </w:r>
    </w:p>
    <w:p w:rsidR="00D75ACA" w:rsidRDefault="006B602D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>Jeg har de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 siste årene slitt mentalt og blitt ufør etter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at jeg ble utsatt for overraskende risiko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>
        <w:rPr>
          <w:rFonts w:ascii="Verdana" w:eastAsia="Times New Roman" w:hAnsi="Verdana" w:cs="Times New Roman"/>
          <w:color w:val="2E2C29"/>
          <w:lang w:eastAsia="nb-NO"/>
        </w:rPr>
        <w:t>etter konkursen i Bassengimport As i november 2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003 (personlig konkurs, milliongjeld, tap av mitt hus </w:t>
      </w:r>
      <w:proofErr w:type="spellStart"/>
      <w:proofErr w:type="gramStart"/>
      <w:r w:rsidR="00C77DF0">
        <w:rPr>
          <w:rFonts w:ascii="Verdana" w:eastAsia="Times New Roman" w:hAnsi="Verdana" w:cs="Times New Roman"/>
          <w:color w:val="2E2C29"/>
          <w:lang w:eastAsia="nb-NO"/>
        </w:rPr>
        <w:t>etc</w:t>
      </w:r>
      <w:proofErr w:type="spellEnd"/>
      <w:r w:rsidR="00C77DF0">
        <w:rPr>
          <w:rFonts w:ascii="Verdana" w:eastAsia="Times New Roman" w:hAnsi="Verdana" w:cs="Times New Roman"/>
          <w:color w:val="2E2C29"/>
          <w:lang w:eastAsia="nb-NO"/>
        </w:rPr>
        <w:t>)  .</w:t>
      </w:r>
      <w:proofErr w:type="gramEnd"/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  Jeg ble i 2012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slått personlig konkurs pga krav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på ca 400.000 kroner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som gjaldt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portoutgifter for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driften av Bassengimport AS, men som ved en feil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av Posen Norge AS </w:t>
      </w:r>
      <w:r>
        <w:rPr>
          <w:rFonts w:ascii="Verdana" w:eastAsia="Times New Roman" w:hAnsi="Verdana" w:cs="Times New Roman"/>
          <w:color w:val="2E2C29"/>
          <w:lang w:eastAsia="nb-NO"/>
        </w:rPr>
        <w:t>ble fakturert til mitt enkeltmannsforetak Bassengimport Pettersen (meg privat)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>. 700 fakturaer ble gjennom hele 2003 stillet til feil firmanavn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.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Bassengimport Pettersen hadde ingen drift i hele aksjeselskapets levetid.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Jeg hadde ikke kausjonert el. 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>l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>ign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>ende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, og </w:t>
      </w:r>
      <w:proofErr w:type="spellStart"/>
      <w:r w:rsidR="00C77DF0">
        <w:rPr>
          <w:rFonts w:ascii="Verdana" w:eastAsia="Times New Roman" w:hAnsi="Verdana" w:cs="Times New Roman"/>
          <w:color w:val="2E2C29"/>
          <w:lang w:eastAsia="nb-NO"/>
        </w:rPr>
        <w:t>boboestyrer</w:t>
      </w:r>
      <w:proofErr w:type="spellEnd"/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og </w:t>
      </w:r>
      <w:proofErr w:type="spellStart"/>
      <w:r w:rsidR="00076EF3">
        <w:rPr>
          <w:rFonts w:ascii="Verdana" w:eastAsia="Times New Roman" w:hAnsi="Verdana" w:cs="Times New Roman"/>
          <w:color w:val="2E2C29"/>
          <w:lang w:eastAsia="nb-NO"/>
        </w:rPr>
        <w:t>borevisor</w:t>
      </w:r>
      <w:proofErr w:type="spellEnd"/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har </w:t>
      </w:r>
      <w:proofErr w:type="gramStart"/>
      <w:r w:rsidR="00C77DF0">
        <w:rPr>
          <w:rFonts w:ascii="Verdana" w:eastAsia="Times New Roman" w:hAnsi="Verdana" w:cs="Times New Roman"/>
          <w:color w:val="2E2C29"/>
          <w:lang w:eastAsia="nb-NO"/>
        </w:rPr>
        <w:t>ikke  funnet</w:t>
      </w:r>
      <w:proofErr w:type="gramEnd"/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 at jeg har gjort noe galt slik at jeg ikke fikk konkurskarantene el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>ler noen andre reaksjoner mot meg etter konkursen.</w:t>
      </w:r>
    </w:p>
    <w:p w:rsidR="008255B7" w:rsidRPr="00076EF3" w:rsidRDefault="008255B7" w:rsidP="006B602D">
      <w:r>
        <w:rPr>
          <w:rFonts w:ascii="Verdana" w:eastAsia="Times New Roman" w:hAnsi="Verdana" w:cs="Times New Roman"/>
          <w:color w:val="2E2C29"/>
          <w:lang w:eastAsia="nb-NO"/>
        </w:rPr>
        <w:t xml:space="preserve">Jeg føler jeg har fått sterk støtte av Finanstilsynet blant annet i spørsmål som har </w:t>
      </w:r>
      <w:proofErr w:type="gramStart"/>
      <w:r>
        <w:rPr>
          <w:rFonts w:ascii="Verdana" w:eastAsia="Times New Roman" w:hAnsi="Verdana" w:cs="Times New Roman"/>
          <w:color w:val="2E2C29"/>
          <w:lang w:eastAsia="nb-NO"/>
        </w:rPr>
        <w:t>med  risiko</w:t>
      </w:r>
      <w:proofErr w:type="gramEnd"/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Pr="0014113D">
        <w:rPr>
          <w:rFonts w:ascii="Verdana" w:eastAsia="Times New Roman" w:hAnsi="Verdana" w:cs="Times New Roman"/>
          <w:color w:val="2E2C29"/>
          <w:lang w:eastAsia="nb-NO"/>
        </w:rPr>
        <w:t xml:space="preserve">og kvalitetssikring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og h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vordan 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revisor kan 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begrense 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>sitt ansvar og sårbarhet m.m.</w:t>
      </w:r>
      <w:r w:rsidRPr="0014113D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Ting som har blitt særlig påpekt er viktigheten av engasjementsavtale og rapportering av forhold som kan gi risiko for styre og leverandører – at dette skal skje 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fortløpende (til enhver tid) før det er for sent -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i skriftlig , nummerert brev osv.  Dette mye for å unngå misforståelser og feil i </w:t>
      </w:r>
      <w:r>
        <w:rPr>
          <w:rFonts w:ascii="Verdana" w:eastAsia="Times New Roman" w:hAnsi="Verdana" w:cs="Times New Roman"/>
          <w:color w:val="2E2C29"/>
          <w:lang w:eastAsia="nb-NO"/>
        </w:rPr>
        <w:lastRenderedPageBreak/>
        <w:t xml:space="preserve">regnskapet som kan føre til at selskapet, styre eller leverandører taper penger eller kommer dårlig ut av </w:t>
      </w:r>
      <w:proofErr w:type="gramStart"/>
      <w:r>
        <w:rPr>
          <w:rFonts w:ascii="Verdana" w:eastAsia="Times New Roman" w:hAnsi="Verdana" w:cs="Times New Roman"/>
          <w:color w:val="2E2C29"/>
          <w:lang w:eastAsia="nb-NO"/>
        </w:rPr>
        <w:t xml:space="preserve">det.  </w:t>
      </w:r>
      <w:r w:rsidRPr="0014113D">
        <w:rPr>
          <w:rFonts w:ascii="Verdana" w:eastAsia="Times New Roman" w:hAnsi="Verdana" w:cs="Times New Roman"/>
          <w:color w:val="2E2C29"/>
          <w:lang w:eastAsia="nb-NO"/>
        </w:rPr>
        <w:t>-</w:t>
      </w:r>
      <w:proofErr w:type="gramEnd"/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</w:p>
    <w:p w:rsidR="00D42774" w:rsidRDefault="008255B7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 xml:space="preserve">Jeg </w:t>
      </w:r>
      <w:proofErr w:type="gramStart"/>
      <w:r>
        <w:rPr>
          <w:rFonts w:ascii="Verdana" w:eastAsia="Times New Roman" w:hAnsi="Verdana" w:cs="Times New Roman"/>
          <w:color w:val="2E2C29"/>
          <w:lang w:eastAsia="nb-NO"/>
        </w:rPr>
        <w:t xml:space="preserve">har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ikke</w:t>
      </w:r>
      <w:proofErr w:type="gramEnd"/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hatt kapasitet til å få med meg innholdet i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til dels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lange 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og detaljfulle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>samtaler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i årene 2011-2013 som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>jeg har hatt med Finanstilsynet</w:t>
      </w:r>
      <w:r>
        <w:rPr>
          <w:rFonts w:ascii="Verdana" w:eastAsia="Times New Roman" w:hAnsi="Verdana" w:cs="Times New Roman"/>
          <w:color w:val="2E2C29"/>
          <w:lang w:eastAsia="nb-NO"/>
        </w:rPr>
        <w:t>, spesielt ved Aaland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og revisorforeningens direktør 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>,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Per </w:t>
      </w:r>
      <w:proofErr w:type="spellStart"/>
      <w:r>
        <w:rPr>
          <w:rFonts w:ascii="Verdana" w:eastAsia="Times New Roman" w:hAnsi="Verdana" w:cs="Times New Roman"/>
          <w:color w:val="2E2C29"/>
          <w:lang w:eastAsia="nb-NO"/>
        </w:rPr>
        <w:t>Hanstad</w:t>
      </w:r>
      <w:proofErr w:type="spellEnd"/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.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Jeg har også hatt samtaler </w:t>
      </w:r>
      <w:r w:rsidR="00B52CAE">
        <w:rPr>
          <w:rFonts w:ascii="Verdana" w:eastAsia="Times New Roman" w:hAnsi="Verdana" w:cs="Times New Roman"/>
          <w:color w:val="2E2C29"/>
          <w:lang w:eastAsia="nb-NO"/>
        </w:rPr>
        <w:t>med Hopland og Hambor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>g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(og </w:t>
      </w:r>
      <w:proofErr w:type="gramStart"/>
      <w:r w:rsidR="00076EF3">
        <w:rPr>
          <w:rFonts w:ascii="Verdana" w:eastAsia="Times New Roman" w:hAnsi="Verdana" w:cs="Times New Roman"/>
          <w:color w:val="2E2C29"/>
          <w:lang w:eastAsia="nb-NO"/>
        </w:rPr>
        <w:t>Jacobsen)  i</w:t>
      </w:r>
      <w:proofErr w:type="gramEnd"/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Finanstilsynet.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 Samtalene har </w:t>
      </w:r>
      <w:proofErr w:type="gramStart"/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hatt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>mange</w:t>
      </w:r>
      <w:proofErr w:type="gramEnd"/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detaljer, og derfor har jeg i ro og mak 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etter samtalene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måttet gå igjennom informasjonen jeg har fått av 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 disse. N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å sist samtalen </w:t>
      </w:r>
      <w:r w:rsidR="00D42774">
        <w:rPr>
          <w:rFonts w:ascii="Verdana" w:eastAsia="Times New Roman" w:hAnsi="Verdana" w:cs="Times New Roman"/>
          <w:color w:val="2E2C29"/>
          <w:lang w:eastAsia="nb-NO"/>
        </w:rPr>
        <w:t xml:space="preserve">på 35 minutter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jeg hadde med </w:t>
      </w:r>
      <w:proofErr w:type="spellStart"/>
      <w:r>
        <w:rPr>
          <w:rFonts w:ascii="Verdana" w:eastAsia="Times New Roman" w:hAnsi="Verdana" w:cs="Times New Roman"/>
          <w:color w:val="2E2C29"/>
          <w:lang w:eastAsia="nb-NO"/>
        </w:rPr>
        <w:t>Hanstad</w:t>
      </w:r>
      <w:proofErr w:type="spellEnd"/>
      <w:r>
        <w:rPr>
          <w:rFonts w:ascii="Verdana" w:eastAsia="Times New Roman" w:hAnsi="Verdana" w:cs="Times New Roman"/>
          <w:color w:val="2E2C29"/>
          <w:lang w:eastAsia="nb-NO"/>
        </w:rPr>
        <w:t xml:space="preserve"> den 11. September 2013. </w:t>
      </w:r>
      <w:r w:rsidR="00D42774">
        <w:rPr>
          <w:rFonts w:ascii="Verdana" w:eastAsia="Times New Roman" w:hAnsi="Verdana" w:cs="Times New Roman"/>
          <w:color w:val="2E2C29"/>
          <w:lang w:eastAsia="nb-NO"/>
        </w:rPr>
        <w:t xml:space="preserve">Direktøren i revisorforeningen, Per </w:t>
      </w:r>
      <w:proofErr w:type="spellStart"/>
      <w:proofErr w:type="gramStart"/>
      <w:r w:rsidR="00D42774">
        <w:rPr>
          <w:rFonts w:ascii="Verdana" w:eastAsia="Times New Roman" w:hAnsi="Verdana" w:cs="Times New Roman"/>
          <w:color w:val="2E2C29"/>
          <w:lang w:eastAsia="nb-NO"/>
        </w:rPr>
        <w:t>Hanstad</w:t>
      </w:r>
      <w:proofErr w:type="spellEnd"/>
      <w:r w:rsidR="00D42774">
        <w:rPr>
          <w:rFonts w:ascii="Verdana" w:eastAsia="Times New Roman" w:hAnsi="Verdana" w:cs="Times New Roman"/>
          <w:color w:val="2E2C29"/>
          <w:lang w:eastAsia="nb-NO"/>
        </w:rPr>
        <w:t>,  sier</w:t>
      </w:r>
      <w:proofErr w:type="gramEnd"/>
      <w:r w:rsidR="00D42774">
        <w:rPr>
          <w:rFonts w:ascii="Verdana" w:eastAsia="Times New Roman" w:hAnsi="Verdana" w:cs="Times New Roman"/>
          <w:color w:val="2E2C29"/>
          <w:lang w:eastAsia="nb-NO"/>
        </w:rPr>
        <w:t xml:space="preserve"> her blant annet at Finanstilsynet og rettsvesenet er de som er best egnet til å behandle min tvist etter at min revisor omtrent ikke åpnet bøkene da han var revisor for meg i 2003.  Derfor ber jeg deg gå igjennom samtalene jeg har hatt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med Finanstilsynet</w:t>
      </w:r>
      <w:r w:rsidR="00D42774">
        <w:rPr>
          <w:rFonts w:ascii="Verdana" w:eastAsia="Times New Roman" w:hAnsi="Verdana" w:cs="Times New Roman"/>
          <w:color w:val="2E2C29"/>
          <w:lang w:eastAsia="nb-NO"/>
        </w:rPr>
        <w:t xml:space="preserve">, spesielt det du selv har sagt i undernevnte samtaler, men også det </w:t>
      </w:r>
      <w:proofErr w:type="spellStart"/>
      <w:r w:rsidR="00D42774">
        <w:rPr>
          <w:rFonts w:ascii="Verdana" w:eastAsia="Times New Roman" w:hAnsi="Verdana" w:cs="Times New Roman"/>
          <w:color w:val="2E2C29"/>
          <w:lang w:eastAsia="nb-NO"/>
        </w:rPr>
        <w:t>Hanstad</w:t>
      </w:r>
      <w:proofErr w:type="spellEnd"/>
      <w:r w:rsidR="00D42774">
        <w:rPr>
          <w:rFonts w:ascii="Verdana" w:eastAsia="Times New Roman" w:hAnsi="Verdana" w:cs="Times New Roman"/>
          <w:color w:val="2E2C29"/>
          <w:lang w:eastAsia="nb-NO"/>
        </w:rPr>
        <w:t xml:space="preserve"> sier i samtalen jeg hadde med han den 11. September 2013. </w:t>
      </w:r>
    </w:p>
    <w:p w:rsidR="00D75ACA" w:rsidRDefault="00D42774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 xml:space="preserve">De fleste av ovennevnte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samtaler foreligger både på lydfil og som utskrift i </w:t>
      </w:r>
      <w:proofErr w:type="spellStart"/>
      <w:r w:rsidR="00D75ACA">
        <w:rPr>
          <w:rFonts w:ascii="Verdana" w:eastAsia="Times New Roman" w:hAnsi="Verdana" w:cs="Times New Roman"/>
          <w:color w:val="2E2C29"/>
          <w:lang w:eastAsia="nb-NO"/>
        </w:rPr>
        <w:t>word-</w:t>
      </w:r>
      <w:r>
        <w:rPr>
          <w:rFonts w:ascii="Verdana" w:eastAsia="Times New Roman" w:hAnsi="Verdana" w:cs="Times New Roman"/>
          <w:color w:val="2E2C29"/>
          <w:lang w:eastAsia="nb-NO"/>
        </w:rPr>
        <w:t>dokumen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>ter</w:t>
      </w:r>
      <w:proofErr w:type="spellEnd"/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og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>ligger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nå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på min hjemmeside </w:t>
      </w:r>
      <w:hyperlink r:id="rId6" w:history="1">
        <w:r w:rsidR="00CF4668" w:rsidRPr="00D02CAD">
          <w:rPr>
            <w:rStyle w:val="Hyperkobling"/>
            <w:rFonts w:ascii="Verdana" w:eastAsia="Times New Roman" w:hAnsi="Verdana" w:cs="Times New Roman"/>
            <w:lang w:eastAsia="nb-NO"/>
          </w:rPr>
          <w:t>www.rettssikkerhet.</w:t>
        </w:r>
        <w:proofErr w:type="gramStart"/>
        <w:r w:rsidR="00CF4668" w:rsidRPr="00D02CAD">
          <w:rPr>
            <w:rStyle w:val="Hyperkobling"/>
            <w:rFonts w:ascii="Verdana" w:eastAsia="Times New Roman" w:hAnsi="Verdana" w:cs="Times New Roman"/>
            <w:lang w:eastAsia="nb-NO"/>
          </w:rPr>
          <w:t>com</w:t>
        </w:r>
      </w:hyperlink>
      <w:r w:rsidR="00CF4668">
        <w:rPr>
          <w:rFonts w:ascii="Verdana" w:eastAsia="Times New Roman" w:hAnsi="Verdana" w:cs="Times New Roman"/>
          <w:lang w:eastAsia="nb-NO"/>
        </w:rPr>
        <w:t xml:space="preserve">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D75ACA">
        <w:rPr>
          <w:rFonts w:ascii="Verdana" w:eastAsia="Times New Roman" w:hAnsi="Verdana" w:cs="Times New Roman"/>
          <w:color w:val="2E2C29"/>
          <w:lang w:eastAsia="nb-NO"/>
        </w:rPr>
        <w:t>.</w:t>
      </w:r>
      <w:proofErr w:type="gramEnd"/>
      <w:r w:rsidR="00D75ACA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</w:p>
    <w:p w:rsidR="00D75ACA" w:rsidRDefault="00D75ACA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>Du kan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høre på noen av disse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samtaler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>ve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d å gå inn på denne hjemmesiden min </w:t>
      </w:r>
      <w:hyperlink r:id="rId7" w:history="1">
        <w:r w:rsidR="00076EF3" w:rsidRPr="00E25131">
          <w:rPr>
            <w:rStyle w:val="Hyperkobling"/>
            <w:rFonts w:ascii="Verdana" w:eastAsia="Times New Roman" w:hAnsi="Verdana" w:cs="Times New Roman"/>
            <w:lang w:eastAsia="nb-NO"/>
          </w:rPr>
          <w:t>www.rettssikkerhet.com</w:t>
        </w:r>
      </w:hyperlink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Eller du kan også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>plassere musa over linken</w:t>
      </w:r>
      <w:r w:rsidR="00C77DF0">
        <w:rPr>
          <w:rFonts w:ascii="Verdana" w:eastAsia="Times New Roman" w:hAnsi="Verdana" w:cs="Times New Roman"/>
          <w:color w:val="2E2C29"/>
          <w:lang w:eastAsia="nb-NO"/>
        </w:rPr>
        <w:t xml:space="preserve">e som følger </w:t>
      </w:r>
      <w:proofErr w:type="gramStart"/>
      <w:r w:rsidR="00C77DF0">
        <w:rPr>
          <w:rFonts w:ascii="Verdana" w:eastAsia="Times New Roman" w:hAnsi="Verdana" w:cs="Times New Roman"/>
          <w:color w:val="2E2C29"/>
          <w:lang w:eastAsia="nb-NO"/>
        </w:rPr>
        <w:t>under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 </w:t>
      </w:r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og</w:t>
      </w:r>
      <w:proofErr w:type="gramEnd"/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 venstreklikke samtidig som du trykker inn </w:t>
      </w:r>
      <w:proofErr w:type="spellStart"/>
      <w:r w:rsidR="006B602D">
        <w:rPr>
          <w:rFonts w:ascii="Verdana" w:eastAsia="Times New Roman" w:hAnsi="Verdana" w:cs="Times New Roman"/>
          <w:color w:val="2E2C29"/>
          <w:lang w:eastAsia="nb-NO"/>
        </w:rPr>
        <w:t>ctrl-tasten</w:t>
      </w:r>
      <w:proofErr w:type="spellEnd"/>
      <w:r w:rsidR="006B602D">
        <w:rPr>
          <w:rFonts w:ascii="Verdana" w:eastAsia="Times New Roman" w:hAnsi="Verdana" w:cs="Times New Roman"/>
          <w:color w:val="2E2C29"/>
          <w:lang w:eastAsia="nb-NO"/>
        </w:rPr>
        <w:t xml:space="preserve">. 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Filene, </w:t>
      </w:r>
      <w:proofErr w:type="spellStart"/>
      <w:r>
        <w:rPr>
          <w:rFonts w:ascii="Verdana" w:eastAsia="Times New Roman" w:hAnsi="Verdana" w:cs="Times New Roman"/>
          <w:color w:val="2E2C29"/>
          <w:lang w:eastAsia="nb-NO"/>
        </w:rPr>
        <w:t>dvs</w:t>
      </w:r>
      <w:proofErr w:type="spellEnd"/>
      <w:r>
        <w:rPr>
          <w:rFonts w:ascii="Verdana" w:eastAsia="Times New Roman" w:hAnsi="Verdana" w:cs="Times New Roman"/>
          <w:color w:val="2E2C29"/>
          <w:lang w:eastAsia="nb-NO"/>
        </w:rPr>
        <w:t xml:space="preserve"> lydbåndopptakene og utskriftene kommer så fram dersom din pc er koblet til internett.</w:t>
      </w:r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 Ta kontakt med meg dersom du ikke kan åpne filene eller ved andre spørsmål.  Min e-post er </w:t>
      </w:r>
      <w:hyperlink r:id="rId8" w:history="1">
        <w:r w:rsidR="00076EF3" w:rsidRPr="00E25131">
          <w:rPr>
            <w:rStyle w:val="Hyperkobling"/>
            <w:rFonts w:ascii="Verdana" w:eastAsia="Times New Roman" w:hAnsi="Verdana" w:cs="Times New Roman"/>
            <w:lang w:eastAsia="nb-NO"/>
          </w:rPr>
          <w:t>nils_even_pettersen@hotmail.com</w:t>
        </w:r>
      </w:hyperlink>
      <w:r w:rsidR="00076EF3">
        <w:rPr>
          <w:rFonts w:ascii="Verdana" w:eastAsia="Times New Roman" w:hAnsi="Verdana" w:cs="Times New Roman"/>
          <w:color w:val="2E2C29"/>
          <w:lang w:eastAsia="nb-NO"/>
        </w:rPr>
        <w:t xml:space="preserve"> og jeg er best å treffe på telefon mellom kl 13 og 15 på </w:t>
      </w:r>
      <w:proofErr w:type="gramStart"/>
      <w:r w:rsidR="00076EF3">
        <w:rPr>
          <w:rFonts w:ascii="Verdana" w:eastAsia="Times New Roman" w:hAnsi="Verdana" w:cs="Times New Roman"/>
          <w:color w:val="2E2C29"/>
          <w:lang w:eastAsia="nb-NO"/>
        </w:rPr>
        <w:t>tel 37021430</w:t>
      </w:r>
      <w:proofErr w:type="gramEnd"/>
      <w:r w:rsidR="00076EF3">
        <w:rPr>
          <w:rFonts w:ascii="Verdana" w:eastAsia="Times New Roman" w:hAnsi="Verdana" w:cs="Times New Roman"/>
          <w:color w:val="2E2C29"/>
          <w:lang w:eastAsia="nb-NO"/>
        </w:rPr>
        <w:t>.</w:t>
      </w:r>
    </w:p>
    <w:p w:rsidR="00807496" w:rsidRDefault="00807496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rFonts w:ascii="Verdana" w:hAnsi="Verdana"/>
          <w:color w:val="2E2C29"/>
          <w:sz w:val="20"/>
          <w:szCs w:val="20"/>
        </w:rPr>
      </w:pPr>
    </w:p>
    <w:p w:rsidR="00D35B46" w:rsidRDefault="00D11624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color w:val="225F97"/>
          <w:sz w:val="21"/>
          <w:szCs w:val="21"/>
        </w:rPr>
      </w:pPr>
      <w:hyperlink r:id="rId9" w:history="1">
        <w:r w:rsidR="00D35B46" w:rsidRPr="00D35B46">
          <w:rPr>
            <w:rStyle w:val="Hyperkobling"/>
            <w:rFonts w:ascii="Verdana" w:hAnsi="Verdana"/>
            <w:sz w:val="20"/>
            <w:szCs w:val="20"/>
          </w:rPr>
          <w:t>A 584</w:t>
        </w:r>
      </w:hyperlink>
      <w:hyperlink r:id="rId10" w:tooltip="A 584 direktøren i den norske revisorforening mener jeg nok kan ha en sak her og at en rettferdig behandling i retten er det beste – revisorforeningen skal jo bare ivareta E &amp; Y sine interesser" w:history="1"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</w:rPr>
          <w:t>direktøren i den norske revisorforening mener jeg nok kan ha en sak her og at en rettferdig behandling i retten er det beste – revisorforeningen skal jo bare ivareta E &amp; Y sine interesser</w:t>
        </w:r>
      </w:hyperlink>
    </w:p>
    <w:p w:rsidR="00D35B46" w:rsidRDefault="00D35B46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color w:val="225F97"/>
          <w:sz w:val="21"/>
          <w:szCs w:val="21"/>
        </w:rPr>
      </w:pPr>
    </w:p>
    <w:p w:rsidR="00D35B46" w:rsidRPr="00D35B46" w:rsidRDefault="00D11624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sz w:val="21"/>
          <w:szCs w:val="21"/>
        </w:rPr>
      </w:pPr>
      <w:hyperlink r:id="rId11" w:history="1">
        <w:r w:rsidR="00D35B46" w:rsidRPr="00D35B46">
          <w:rPr>
            <w:rStyle w:val="Hyperkobling"/>
            <w:b w:val="0"/>
            <w:bCs w:val="0"/>
            <w:sz w:val="21"/>
            <w:szCs w:val="21"/>
          </w:rPr>
          <w:t>A 585</w:t>
        </w:r>
      </w:hyperlink>
      <w:hyperlink r:id="rId12" w:tooltip="A 585 Revisorforeningen i Vestfold ved Ekenes 11. september 2013 – Det beste er å kontakte media og den norske revisorforeningen" w:history="1"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</w:rPr>
          <w:t xml:space="preserve"> Revisorforeningen i Vestfold ved </w:t>
        </w:r>
        <w:proofErr w:type="spellStart"/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</w:rPr>
          <w:t>Ekenes</w:t>
        </w:r>
        <w:proofErr w:type="spellEnd"/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</w:rPr>
          <w:t xml:space="preserve"> 11. september 2013 – Det beste er å kontakte media og den norske revisorforeningen</w:t>
        </w:r>
      </w:hyperlink>
    </w:p>
    <w:p w:rsidR="00D35B46" w:rsidRPr="00D35B46" w:rsidRDefault="00D35B46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sz w:val="21"/>
          <w:szCs w:val="21"/>
        </w:rPr>
      </w:pPr>
    </w:p>
    <w:p w:rsidR="00D35B46" w:rsidRPr="00D35B46" w:rsidRDefault="00D35B46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sz w:val="21"/>
          <w:szCs w:val="21"/>
        </w:rPr>
      </w:pPr>
      <w:r w:rsidRPr="00D35B46">
        <w:rPr>
          <w:b w:val="0"/>
          <w:bCs w:val="0"/>
          <w:sz w:val="21"/>
          <w:szCs w:val="21"/>
        </w:rPr>
        <w:t>Så Samtalene med Finanstilsynet i neste fil:</w:t>
      </w:r>
    </w:p>
    <w:p w:rsidR="00807496" w:rsidRDefault="00CF4668" w:rsidP="0080749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color w:val="225F97"/>
          <w:sz w:val="21"/>
          <w:szCs w:val="21"/>
        </w:rPr>
      </w:pPr>
      <w:hyperlink r:id="rId13" w:history="1">
        <w:r w:rsidR="00807496" w:rsidRPr="00CF4668">
          <w:rPr>
            <w:rStyle w:val="Hyperkobling"/>
            <w:b w:val="0"/>
            <w:bCs w:val="0"/>
            <w:sz w:val="21"/>
            <w:szCs w:val="21"/>
          </w:rPr>
          <w:t>A 563</w:t>
        </w:r>
      </w:hyperlink>
      <w:hyperlink r:id="rId14" w:tooltip="A 563 = Prosesskriv av 3.11.13- 10 sider, ikke 8,  fra Pettersen – med uttalelser fra hovedvitne Finanstilsynet den 1.11.13 m.m.word" w:history="1">
        <w:r w:rsidR="00807496" w:rsidRPr="0080749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</w:rPr>
          <w:t xml:space="preserve">Prosesskriv av 3.11.13- 10 sider, ikke 8, fra Pettersen – med uttalelser fra hovedvitne Finanstilsynet den 1.11.13 </w:t>
        </w:r>
        <w:proofErr w:type="spellStart"/>
        <w:r w:rsidR="00807496" w:rsidRPr="0080749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</w:rPr>
          <w:t>m.m.word</w:t>
        </w:r>
        <w:proofErr w:type="spellEnd"/>
      </w:hyperlink>
    </w:p>
    <w:p w:rsidR="00D35B46" w:rsidRPr="00D35B46" w:rsidRDefault="00D35B46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sz w:val="21"/>
          <w:szCs w:val="21"/>
        </w:rPr>
      </w:pPr>
    </w:p>
    <w:p w:rsidR="00D35B46" w:rsidRDefault="00D35B46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 xml:space="preserve">Jeg har også en fil med Hopland </w:t>
      </w:r>
    </w:p>
    <w:p w:rsidR="00D35B46" w:rsidRPr="00D35B46" w:rsidRDefault="00D11624" w:rsidP="00D35B46">
      <w:pPr>
        <w:pStyle w:val="Overskrift1"/>
        <w:shd w:val="clear" w:color="auto" w:fill="F8F6F2"/>
        <w:spacing w:before="0" w:beforeAutospacing="0" w:after="0" w:afterAutospacing="0" w:line="288" w:lineRule="atLeast"/>
        <w:textAlignment w:val="baseline"/>
        <w:rPr>
          <w:b w:val="0"/>
          <w:bCs w:val="0"/>
          <w:sz w:val="21"/>
          <w:szCs w:val="21"/>
          <w:lang w:val="en-US"/>
        </w:rPr>
      </w:pPr>
      <w:hyperlink r:id="rId15" w:history="1">
        <w:r w:rsidR="00D35B46" w:rsidRPr="00D35B46">
          <w:rPr>
            <w:rStyle w:val="Hyperkobling"/>
            <w:rFonts w:ascii="Verdana" w:hAnsi="Verdana"/>
            <w:sz w:val="18"/>
            <w:szCs w:val="18"/>
            <w:lang w:val="en-US"/>
          </w:rPr>
          <w:t>A 781</w:t>
        </w:r>
      </w:hyperlink>
      <w:hyperlink r:id="rId16" w:tooltip="A 781 band A21 hopland 11.10.12 mp3" w:history="1"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  <w:lang w:val="en-US"/>
          </w:rPr>
          <w:t xml:space="preserve">A 781 band A21 </w:t>
        </w:r>
        <w:proofErr w:type="spellStart"/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  <w:lang w:val="en-US"/>
          </w:rPr>
          <w:t>hopland</w:t>
        </w:r>
        <w:proofErr w:type="spellEnd"/>
        <w:r w:rsidR="00D35B46" w:rsidRPr="00D35B46">
          <w:rPr>
            <w:rStyle w:val="Hyperkobling"/>
            <w:b w:val="0"/>
            <w:bCs w:val="0"/>
            <w:color w:val="auto"/>
            <w:sz w:val="21"/>
            <w:szCs w:val="21"/>
            <w:bdr w:val="none" w:sz="0" w:space="0" w:color="auto" w:frame="1"/>
            <w:lang w:val="en-US"/>
          </w:rPr>
          <w:t xml:space="preserve"> 11.10.12 mp3</w:t>
        </w:r>
      </w:hyperlink>
    </w:p>
    <w:p w:rsidR="00D35B46" w:rsidRPr="00D35B46" w:rsidRDefault="00D35B46" w:rsidP="006B602D">
      <w:pPr>
        <w:rPr>
          <w:rFonts w:ascii="Verdana" w:eastAsia="Times New Roman" w:hAnsi="Verdana" w:cs="Times New Roman"/>
          <w:color w:val="2E2C29"/>
          <w:lang w:val="en-US" w:eastAsia="nb-NO"/>
        </w:rPr>
      </w:pPr>
    </w:p>
    <w:p w:rsidR="00807496" w:rsidRDefault="00807496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 xml:space="preserve">Jeg føler rettsvesenet vil både nekte min sak fremmet for retten (og lage en dom uten at vitner deltar – det blir ingen rettssak).  Derfor appellerer jeg til deg og din rettferdighetssans og at du bidrar med å kommentere Finanstilsynets syn ytterligere, om ikke annet med noen få setninger (gjerne av generell karakter).  </w:t>
      </w:r>
    </w:p>
    <w:p w:rsidR="00D70FC2" w:rsidRDefault="00807496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lastRenderedPageBreak/>
        <w:t xml:space="preserve">Hvis det skulle være av </w:t>
      </w:r>
      <w:proofErr w:type="gramStart"/>
      <w:r>
        <w:rPr>
          <w:rFonts w:ascii="Verdana" w:eastAsia="Times New Roman" w:hAnsi="Verdana" w:cs="Times New Roman"/>
          <w:color w:val="2E2C29"/>
          <w:lang w:eastAsia="nb-NO"/>
        </w:rPr>
        <w:t>interesse:  File</w:t>
      </w:r>
      <w:r w:rsidR="00803842">
        <w:rPr>
          <w:rFonts w:ascii="Verdana" w:eastAsia="Times New Roman" w:hAnsi="Verdana" w:cs="Times New Roman"/>
          <w:color w:val="2E2C29"/>
          <w:lang w:eastAsia="nb-NO"/>
        </w:rPr>
        <w:t>ne</w:t>
      </w:r>
      <w:proofErr w:type="gramEnd"/>
      <w:r w:rsidR="00803842">
        <w:rPr>
          <w:rFonts w:ascii="Verdana" w:eastAsia="Times New Roman" w:hAnsi="Verdana" w:cs="Times New Roman"/>
          <w:color w:val="2E2C29"/>
          <w:lang w:eastAsia="nb-NO"/>
        </w:rPr>
        <w:t xml:space="preserve"> på min hjemmeside er alfanumer</w:t>
      </w:r>
      <w:r>
        <w:rPr>
          <w:rFonts w:ascii="Verdana" w:eastAsia="Times New Roman" w:hAnsi="Verdana" w:cs="Times New Roman"/>
          <w:color w:val="2E2C29"/>
          <w:lang w:eastAsia="nb-NO"/>
        </w:rPr>
        <w:t xml:space="preserve">isk sortert, bortsett fra den 1. Filen (stevningen).  Den nyeste filen finnes således ved å trykke på menyvalget ”rettssaka” og bla en fil ned til filen A 557.  </w:t>
      </w:r>
    </w:p>
    <w:p w:rsidR="00807496" w:rsidRDefault="00807496" w:rsidP="006B602D">
      <w:pPr>
        <w:rPr>
          <w:rFonts w:ascii="Verdana" w:eastAsia="Times New Roman" w:hAnsi="Verdana" w:cs="Times New Roman"/>
          <w:color w:val="2E2C29"/>
          <w:lang w:eastAsia="nb-NO"/>
        </w:rPr>
      </w:pPr>
      <w:r>
        <w:rPr>
          <w:rFonts w:ascii="Verdana" w:eastAsia="Times New Roman" w:hAnsi="Verdana" w:cs="Times New Roman"/>
          <w:color w:val="2E2C29"/>
          <w:lang w:eastAsia="nb-NO"/>
        </w:rPr>
        <w:t>Med vennlig hilsen</w:t>
      </w:r>
    </w:p>
    <w:p w:rsidR="00807496" w:rsidRPr="006B602D" w:rsidRDefault="00807496" w:rsidP="006B602D">
      <w:r>
        <w:rPr>
          <w:rFonts w:ascii="Verdana" w:eastAsia="Times New Roman" w:hAnsi="Verdana" w:cs="Times New Roman"/>
          <w:color w:val="2E2C29"/>
          <w:lang w:eastAsia="nb-NO"/>
        </w:rPr>
        <w:t>Nils Pettersen</w:t>
      </w:r>
    </w:p>
    <w:sectPr w:rsidR="00807496" w:rsidRPr="006B602D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B602D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6188C"/>
    <w:rsid w:val="0006731E"/>
    <w:rsid w:val="00072823"/>
    <w:rsid w:val="0007470E"/>
    <w:rsid w:val="00076EF3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A1327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108C9"/>
    <w:rsid w:val="00117226"/>
    <w:rsid w:val="001208FB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C4"/>
    <w:rsid w:val="00206B0B"/>
    <w:rsid w:val="00211EC9"/>
    <w:rsid w:val="00212077"/>
    <w:rsid w:val="002169B7"/>
    <w:rsid w:val="00224CE0"/>
    <w:rsid w:val="00225972"/>
    <w:rsid w:val="00225ABD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C2145"/>
    <w:rsid w:val="002C2E09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6118B"/>
    <w:rsid w:val="00361594"/>
    <w:rsid w:val="003677DD"/>
    <w:rsid w:val="00373134"/>
    <w:rsid w:val="0037379E"/>
    <w:rsid w:val="00374EA1"/>
    <w:rsid w:val="00376C74"/>
    <w:rsid w:val="00376D0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56B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4C0A"/>
    <w:rsid w:val="004376EF"/>
    <w:rsid w:val="00456C90"/>
    <w:rsid w:val="00457712"/>
    <w:rsid w:val="0046566A"/>
    <w:rsid w:val="0046632E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2636"/>
    <w:rsid w:val="00695E55"/>
    <w:rsid w:val="006A3BDC"/>
    <w:rsid w:val="006A41D6"/>
    <w:rsid w:val="006A6AE3"/>
    <w:rsid w:val="006B03E4"/>
    <w:rsid w:val="006B1C08"/>
    <w:rsid w:val="006B2A0F"/>
    <w:rsid w:val="006B602D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3842"/>
    <w:rsid w:val="0080429F"/>
    <w:rsid w:val="00806D93"/>
    <w:rsid w:val="00807496"/>
    <w:rsid w:val="00807C0C"/>
    <w:rsid w:val="008120C3"/>
    <w:rsid w:val="00813BEA"/>
    <w:rsid w:val="0081483E"/>
    <w:rsid w:val="00817B05"/>
    <w:rsid w:val="008202AA"/>
    <w:rsid w:val="00823DD7"/>
    <w:rsid w:val="008255B7"/>
    <w:rsid w:val="00832063"/>
    <w:rsid w:val="00834FD1"/>
    <w:rsid w:val="008374C4"/>
    <w:rsid w:val="00847AFA"/>
    <w:rsid w:val="00850407"/>
    <w:rsid w:val="00851085"/>
    <w:rsid w:val="00852833"/>
    <w:rsid w:val="00856A58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7A32"/>
    <w:rsid w:val="009A2377"/>
    <w:rsid w:val="009A3CF1"/>
    <w:rsid w:val="009A7D4B"/>
    <w:rsid w:val="009B2EEB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F364B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7E3F"/>
    <w:rsid w:val="00AB28DA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2CAE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71984"/>
    <w:rsid w:val="00C74313"/>
    <w:rsid w:val="00C7748B"/>
    <w:rsid w:val="00C7780C"/>
    <w:rsid w:val="00C77DF0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668"/>
    <w:rsid w:val="00CF4C53"/>
    <w:rsid w:val="00CF6203"/>
    <w:rsid w:val="00D01A3A"/>
    <w:rsid w:val="00D020D1"/>
    <w:rsid w:val="00D11624"/>
    <w:rsid w:val="00D149A4"/>
    <w:rsid w:val="00D16913"/>
    <w:rsid w:val="00D21C55"/>
    <w:rsid w:val="00D266C0"/>
    <w:rsid w:val="00D303B3"/>
    <w:rsid w:val="00D31663"/>
    <w:rsid w:val="00D35663"/>
    <w:rsid w:val="00D35B46"/>
    <w:rsid w:val="00D36962"/>
    <w:rsid w:val="00D40830"/>
    <w:rsid w:val="00D42774"/>
    <w:rsid w:val="00D45903"/>
    <w:rsid w:val="00D52749"/>
    <w:rsid w:val="00D52B04"/>
    <w:rsid w:val="00D53E20"/>
    <w:rsid w:val="00D57514"/>
    <w:rsid w:val="00D63A4B"/>
    <w:rsid w:val="00D70FC2"/>
    <w:rsid w:val="00D72BB2"/>
    <w:rsid w:val="00D741D7"/>
    <w:rsid w:val="00D74D5F"/>
    <w:rsid w:val="00D75ACA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716A"/>
    <w:rsid w:val="00DF79EB"/>
    <w:rsid w:val="00E07B09"/>
    <w:rsid w:val="00E07FCB"/>
    <w:rsid w:val="00E14A07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23E"/>
    <w:rsid w:val="00F60B9F"/>
    <w:rsid w:val="00F637BF"/>
    <w:rsid w:val="00F76F60"/>
    <w:rsid w:val="00F77FAC"/>
    <w:rsid w:val="00F85298"/>
    <w:rsid w:val="00F85A37"/>
    <w:rsid w:val="00F87B60"/>
    <w:rsid w:val="00F90139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2D"/>
  </w:style>
  <w:style w:type="paragraph" w:styleId="Overskrift1">
    <w:name w:val="heading 1"/>
    <w:basedOn w:val="Normal"/>
    <w:link w:val="Overskrift1Tegn"/>
    <w:uiPriority w:val="9"/>
    <w:qFormat/>
    <w:rsid w:val="00D35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B602D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5B4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35B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_even_pettersen@hotmail.com" TargetMode="External"/><Relationship Id="rId13" Type="http://schemas.openxmlformats.org/officeDocument/2006/relationships/hyperlink" Target="http://www.rettssikkerhet.com/wp-content/uploads/2013/11/A-563-Prosesskriv-av-3.11.13-10-sider-ikke-8-fra-Pettersen-med-uttalelser-fra-hovedvitne-Finanstilsynet-den-1.11.13-m.m.word_1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ttssikkerhet.com" TargetMode="External"/><Relationship Id="rId12" Type="http://schemas.openxmlformats.org/officeDocument/2006/relationships/hyperlink" Target="http://www.rettssikkerhet.com/a-585-revisorforeningen-i-vestfold-ved-ekenes-11-september-2013-det-beste-er-a-kontakte-media-og-den-norske-revisorforeninge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ettssikkerhet.com/a-781-band-a21-hopland-11-10-12-mp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ttssikkerhet.com" TargetMode="External"/><Relationship Id="rId11" Type="http://schemas.openxmlformats.org/officeDocument/2006/relationships/hyperlink" Target="http://www.rettssikkerhet.com/wp-content/uploads/2013/09/A-587-Revisorforeningen-i-Vestfold-ved-Ekenes-11.-september-2013-Det-beste-er-%C3%A5-kontakte-media-og-den-norske-revisorforeningen.mp3" TargetMode="External"/><Relationship Id="rId5" Type="http://schemas.openxmlformats.org/officeDocument/2006/relationships/hyperlink" Target="mailto:nils_even_pettersen@hotmail.com" TargetMode="External"/><Relationship Id="rId15" Type="http://schemas.openxmlformats.org/officeDocument/2006/relationships/hyperlink" Target="http://www.rettssikkerhet.com/wp-content/uploads/2012/10/A-781-b%C3%A5nd-A21-hopland-11.10.12.mp3" TargetMode="External"/><Relationship Id="rId10" Type="http://schemas.openxmlformats.org/officeDocument/2006/relationships/hyperlink" Target="http://www.rettssikkerhet.com/a-584-direktoren-i-den-norske-revisorforening-mener-jeg-nok-kan-ha-en-sak-her-og-at-en-rettferdig-behandling-i-retten-er-det-beste-revisorforeningen-skal-jo-bare-ivareta-e-y-sine-interesser/" TargetMode="External"/><Relationship Id="rId4" Type="http://schemas.openxmlformats.org/officeDocument/2006/relationships/hyperlink" Target="mailto:borgadm@domstol.no" TargetMode="External"/><Relationship Id="rId9" Type="http://schemas.openxmlformats.org/officeDocument/2006/relationships/hyperlink" Target="http://www.rettssikkerhet.com/wp-content/uploads/2013/10/A-584-direkt%C3%B8ren-i-den-norske-revisorforening-mener-jeg-nok-kan-ha-en-sak-her-og-at-en-rettferdig-behandling-i-retten-er-det-beste-revisorforeningen-skal-jo-bare-ivareta-E-Y-sine-interesser1.mp3" TargetMode="External"/><Relationship Id="rId14" Type="http://schemas.openxmlformats.org/officeDocument/2006/relationships/hyperlink" Target="http://www.rettssikkerhet.com/a-563-prosesskriv-av-3-11-13-10-sider-ikke-8-fra-pettersen-med-uttalelser-fra-hovedvitne-finanstilsynet-den-1-11-13-m-m-wor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1535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2013-11-06T06:37:00Z</cp:lastPrinted>
  <dcterms:created xsi:type="dcterms:W3CDTF">2013-11-06T07:19:00Z</dcterms:created>
  <dcterms:modified xsi:type="dcterms:W3CDTF">2013-11-07T06:20:00Z</dcterms:modified>
</cp:coreProperties>
</file>