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62" w:rsidRDefault="00CB4F62" w:rsidP="00CB4F62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33333"/>
          <w:sz w:val="20"/>
          <w:szCs w:val="20"/>
          <w:lang w:eastAsia="nb-NO"/>
        </w:rPr>
      </w:pPr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>En av de flere saksbehandlingsfeil som retten ofte gjør, er at den ikke holder muntlig forhandling forut for dens avgjørelse jf. EMK artikkel 6 nr. 1.</w:t>
      </w:r>
      <w:r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 xml:space="preserve">  Dette har vært tilfelle i min sak mot H &amp; Co.</w:t>
      </w:r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br/>
      </w:r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br/>
        <w:t xml:space="preserve">Dette henger sammen med retten til en ”fair and </w:t>
      </w:r>
      <w:proofErr w:type="spellStart"/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>public</w:t>
      </w:r>
      <w:proofErr w:type="spellEnd"/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 xml:space="preserve"> </w:t>
      </w:r>
      <w:proofErr w:type="spellStart"/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>hearing</w:t>
      </w:r>
      <w:proofErr w:type="spellEnd"/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>” som nedfelt i EMK artikkel 6 nr. 1. </w:t>
      </w:r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br/>
      </w:r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br/>
        <w:t>Bestemmelsen innebærer en hovedregel om at det skal være muntlig forhandling i minst én instans i saker om avgjørelse av borgeres ”</w:t>
      </w:r>
      <w:proofErr w:type="spellStart"/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>civil</w:t>
      </w:r>
      <w:proofErr w:type="spellEnd"/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 xml:space="preserve"> </w:t>
      </w:r>
      <w:proofErr w:type="spellStart"/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>rights</w:t>
      </w:r>
      <w:proofErr w:type="spellEnd"/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 xml:space="preserve"> and </w:t>
      </w:r>
      <w:proofErr w:type="spellStart"/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>obligations</w:t>
      </w:r>
      <w:proofErr w:type="spellEnd"/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>”. ...</w:t>
      </w:r>
    </w:p>
    <w:p w:rsidR="00CB4F62" w:rsidRPr="00E20508" w:rsidRDefault="00CB4F62" w:rsidP="00CB4F62">
      <w:pPr>
        <w:rPr>
          <w:lang w:val="en-US"/>
        </w:rPr>
      </w:pPr>
      <w:proofErr w:type="gramStart"/>
      <w:r w:rsidRPr="00E20508">
        <w:rPr>
          <w:lang w:val="en-US"/>
        </w:rPr>
        <w:t>EMD  -</w:t>
      </w:r>
      <w:proofErr w:type="gramEnd"/>
      <w:r w:rsidRPr="00E20508">
        <w:rPr>
          <w:lang w:val="en-US"/>
        </w:rPr>
        <w:t xml:space="preserve"> den </w:t>
      </w:r>
      <w:proofErr w:type="spellStart"/>
      <w:r w:rsidRPr="00E20508">
        <w:rPr>
          <w:lang w:val="en-US"/>
        </w:rPr>
        <w:t>europeiske</w:t>
      </w:r>
      <w:proofErr w:type="spellEnd"/>
      <w:r w:rsidRPr="00E20508">
        <w:rPr>
          <w:lang w:val="en-US"/>
        </w:rPr>
        <w:t xml:space="preserve"> </w:t>
      </w:r>
      <w:proofErr w:type="spellStart"/>
      <w:r w:rsidRPr="00E20508">
        <w:rPr>
          <w:lang w:val="en-US"/>
        </w:rPr>
        <w:t>menneskerettsdomstol</w:t>
      </w:r>
      <w:proofErr w:type="spellEnd"/>
      <w:r w:rsidRPr="00E20508">
        <w:rPr>
          <w:lang w:val="en-US"/>
        </w:rPr>
        <w:t>:</w:t>
      </w:r>
    </w:p>
    <w:p w:rsidR="00CB4F62" w:rsidRDefault="00CB4F62" w:rsidP="00CB4F62">
      <w:pPr>
        <w:shd w:val="clear" w:color="auto" w:fill="FFFFFF"/>
        <w:spacing w:after="75" w:line="240" w:lineRule="auto"/>
        <w:outlineLvl w:val="4"/>
        <w:rPr>
          <w:rFonts w:ascii="Tahoma" w:eastAsia="Times New Roman" w:hAnsi="Tahoma" w:cs="Tahoma"/>
          <w:color w:val="333333"/>
          <w:sz w:val="20"/>
          <w:szCs w:val="20"/>
          <w:lang w:val="en-US" w:eastAsia="nb-NO"/>
        </w:rPr>
      </w:pPr>
      <w:r w:rsidRPr="00E20508">
        <w:rPr>
          <w:rFonts w:ascii="Tahoma" w:eastAsia="Times New Roman" w:hAnsi="Tahoma" w:cs="Tahoma"/>
          <w:color w:val="333333"/>
          <w:sz w:val="20"/>
          <w:szCs w:val="20"/>
          <w:lang w:val="en-US" w:eastAsia="nb-NO"/>
        </w:rPr>
        <w:t xml:space="preserve">“The Court reiterates that the right to a fair trial as guaranteed by Article 6 § 1 of the Convention includes, in particular, the right of the parties to the trial to submit any observations that they </w:t>
      </w:r>
      <w:r>
        <w:rPr>
          <w:rFonts w:ascii="Tahoma" w:eastAsia="Times New Roman" w:hAnsi="Tahoma" w:cs="Tahoma"/>
          <w:color w:val="333333"/>
          <w:sz w:val="20"/>
          <w:szCs w:val="20"/>
          <w:lang w:val="en-US" w:eastAsia="nb-NO"/>
        </w:rPr>
        <w:t>consider relevant to their case”.</w:t>
      </w:r>
    </w:p>
    <w:p w:rsidR="00CB4F62" w:rsidRDefault="00CB4F62" w:rsidP="00CB4F62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33333"/>
          <w:sz w:val="20"/>
          <w:szCs w:val="20"/>
          <w:lang w:eastAsia="nb-NO"/>
        </w:rPr>
      </w:pPr>
    </w:p>
    <w:p w:rsidR="00CB4F62" w:rsidRPr="00CB4F62" w:rsidRDefault="00CB4F62" w:rsidP="00CB4F62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33333"/>
          <w:sz w:val="20"/>
          <w:szCs w:val="20"/>
          <w:lang w:eastAsia="nb-NO"/>
        </w:rPr>
      </w:pPr>
      <w:r w:rsidRPr="00CB4F62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 xml:space="preserve">Advokat Marius </w:t>
      </w:r>
      <w:proofErr w:type="spellStart"/>
      <w:r w:rsidRPr="00CB4F62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>Reikerås</w:t>
      </w:r>
      <w:proofErr w:type="spellEnd"/>
      <w:r w:rsidRPr="00CB4F62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 xml:space="preserve"> skrev d</w:t>
      </w:r>
      <w:r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 xml:space="preserve">ette nylig på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>facebook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>:</w:t>
      </w:r>
      <w:r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 xml:space="preserve"> </w:t>
      </w:r>
      <w:r w:rsidRPr="00347E9A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Først lo staten når jeg påpekte at det forekomm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er menneskerettsbrudd i Norge. </w:t>
      </w:r>
      <w:r w:rsidRPr="00347E9A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Så ignorerte staten mine rettslige anførsler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om menneskerettsbrudd i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Norge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.</w:t>
      </w:r>
      <w:r w:rsidRPr="00347E9A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Men</w:t>
      </w:r>
      <w:proofErr w:type="spellEnd"/>
      <w:proofErr w:type="gramEnd"/>
      <w:r w:rsidRPr="00347E9A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nå, når staten har gått på gjentatte tap i internasjonale menneskerettsorganer den siste tiden, ler de ikke like høyt lengre.</w:t>
      </w:r>
    </w:p>
    <w:p w:rsidR="00CB4F62" w:rsidRDefault="00CB4F62"/>
    <w:p w:rsidR="00413C92" w:rsidRDefault="00830CC5">
      <w:r>
        <w:t>Pettersen mener Høyesterett bør ta hensyn til at de ved 2 anledninger har avsagt kjennelse om ikke å beh</w:t>
      </w:r>
      <w:r w:rsidR="00E62364">
        <w:t xml:space="preserve">andle min sak, uten begrunnelse.  Det var mine saker mot regnskapsfører Inger Bodin / </w:t>
      </w:r>
      <w:proofErr w:type="spellStart"/>
      <w:r w:rsidR="00E62364">
        <w:t>Ajour</w:t>
      </w:r>
      <w:proofErr w:type="spellEnd"/>
      <w:r w:rsidR="00E62364">
        <w:t xml:space="preserve"> regnskapsfører (plukket ut av E &amp; Y for </w:t>
      </w:r>
      <w:proofErr w:type="gramStart"/>
      <w:r w:rsidR="00E62364">
        <w:t>å</w:t>
      </w:r>
      <w:proofErr w:type="gramEnd"/>
      <w:r w:rsidR="00E62364">
        <w:t xml:space="preserve">, som revisoren skriver i sin første revisorrapport: «rette feilene som hadde blitt gjort i 1. halvår og føre regnskapet </w:t>
      </w:r>
      <w:proofErr w:type="spellStart"/>
      <w:r w:rsidR="00E62364">
        <w:t>ajuor</w:t>
      </w:r>
      <w:proofErr w:type="spellEnd"/>
      <w:r w:rsidR="00E62364">
        <w:t>»  og daglig leder</w:t>
      </w:r>
      <w:r w:rsidR="00AA3FE6">
        <w:t xml:space="preserve"> </w:t>
      </w:r>
      <w:r w:rsidR="00E62364">
        <w:t xml:space="preserve">Tor Willy </w:t>
      </w:r>
      <w:proofErr w:type="spellStart"/>
      <w:r w:rsidR="00E62364">
        <w:t>Vimme</w:t>
      </w:r>
      <w:proofErr w:type="spellEnd"/>
      <w:r w:rsidR="00E62364">
        <w:t xml:space="preserve"> (plukket ut av </w:t>
      </w:r>
      <w:proofErr w:type="spellStart"/>
      <w:r w:rsidR="00E62364">
        <w:t>Proffice</w:t>
      </w:r>
      <w:proofErr w:type="spellEnd"/>
      <w:r w:rsidR="00E62364">
        <w:t xml:space="preserve"> As og konsulent Tom Hansen som begge i sin tur hadde blitt plukket ut av E &amp; Y for å hjelpe Pettersen.  Rådgiving.)</w:t>
      </w:r>
    </w:p>
    <w:p w:rsidR="00E62364" w:rsidRDefault="00E62364">
      <w:r>
        <w:t>Jeg mener rettsvesenet skylder meg at de i hvert fall denne tredje gang jeg igjen prøver Høyesterett, strekker seg såpass langt at de i hvert fall ikke «</w:t>
      </w:r>
      <w:proofErr w:type="gramStart"/>
      <w:r>
        <w:t>nekter meg å fremme</w:t>
      </w:r>
      <w:proofErr w:type="gramEnd"/>
      <w:r>
        <w:t xml:space="preserve"> min sak».  </w:t>
      </w:r>
    </w:p>
    <w:p w:rsidR="00E62364" w:rsidRDefault="00E62364">
      <w:r>
        <w:t xml:space="preserve">Det må heller aldri gjenta seg at høyesterett avviser en sak uten begrunnelse, slik de hadde for vane i 2009 og </w:t>
      </w:r>
      <w:proofErr w:type="gramStart"/>
      <w:r>
        <w:t>2010 .</w:t>
      </w:r>
      <w:proofErr w:type="gramEnd"/>
      <w:r>
        <w:t xml:space="preserve">  Jeg mener å vite at det nå også har blitt forbudt.</w:t>
      </w:r>
    </w:p>
    <w:p w:rsidR="00C04E53" w:rsidRDefault="00E62364">
      <w:r>
        <w:t xml:space="preserve">Andre grunner til hvorfor det var galt å gi Pettersen det råd </w:t>
      </w:r>
      <w:proofErr w:type="gramStart"/>
      <w:r>
        <w:t>å</w:t>
      </w:r>
      <w:proofErr w:type="gramEnd"/>
      <w:r>
        <w:t xml:space="preserve"> ikke prøve om han kunne vunnet rettssaken mot H  &amp; Co høsten 2008.  Saken var jo allerede berammet til september, og da rådet fra H kom, hadde jeg allerede brukt et par hundre tusen kroner på saken.  Hvis jeg ikke vant saken mot H &amp; Co, så ville min gjeld i kjølvannet av konkursen til Bassengimport As, raskt vokse til 3 millioner. Så, selv om det skulle komme til at jeg måtte stille alene uten advokat (siden H &amp; Co ikke ville hjelpe meg med det som oppdragsbekreftelsen sier, nemlig å styrke mine sjanser til å vinne saken), så ville det uansett være små kostnader forbundet med </w:t>
      </w:r>
      <w:proofErr w:type="gramStart"/>
      <w:r>
        <w:t>å</w:t>
      </w:r>
      <w:proofErr w:type="gramEnd"/>
      <w:r>
        <w:t xml:space="preserve"> «kjøre løpet helt ut». Om </w:t>
      </w:r>
      <w:proofErr w:type="gramStart"/>
      <w:r>
        <w:t>jeg  skulle</w:t>
      </w:r>
      <w:proofErr w:type="gramEnd"/>
      <w:r>
        <w:t xml:space="preserve"> tape, så ville gjelden uansett vokse kanskje med 100.000 kroner til, hvilket ikke kunne si å ha avgjørende betydning for ikke å prøve.  Gjelden var uansett </w:t>
      </w:r>
      <w:r w:rsidR="00C04E53">
        <w:t>uoverkommelig</w:t>
      </w:r>
      <w:r>
        <w:t xml:space="preserve"> </w:t>
      </w:r>
      <w:proofErr w:type="gramStart"/>
      <w:r>
        <w:t>og</w:t>
      </w:r>
      <w:proofErr w:type="gramEnd"/>
      <w:r>
        <w:t xml:space="preserve"> ville blitt strøket etter 5 år ved en gjeldsordning . </w:t>
      </w:r>
    </w:p>
    <w:p w:rsidR="00C04E53" w:rsidRDefault="00C04E53">
      <w:r>
        <w:t xml:space="preserve">Et annet argument for at </w:t>
      </w:r>
      <w:r w:rsidRPr="00C04E53">
        <w:rPr>
          <w:u w:val="single"/>
        </w:rPr>
        <w:t xml:space="preserve">det var galt av H </w:t>
      </w:r>
      <w:proofErr w:type="gramStart"/>
      <w:r w:rsidRPr="00C04E53">
        <w:rPr>
          <w:u w:val="single"/>
        </w:rPr>
        <w:t>å</w:t>
      </w:r>
      <w:proofErr w:type="gramEnd"/>
      <w:r w:rsidRPr="00C04E53">
        <w:rPr>
          <w:u w:val="single"/>
        </w:rPr>
        <w:t xml:space="preserve"> ikke gjøre det oppdraget gikk ut på</w:t>
      </w:r>
      <w:r>
        <w:t xml:space="preserve"> .  De ville overtale P til forlik mot P sin vilje og </w:t>
      </w:r>
      <w:r w:rsidRPr="00C04E53">
        <w:rPr>
          <w:u w:val="single"/>
        </w:rPr>
        <w:t xml:space="preserve">ikke diskutere bevis og gjennomgå lydbåndopptak for å bruke disse i kommunikasjon/ utspørring av </w:t>
      </w:r>
      <w:proofErr w:type="gramStart"/>
      <w:r w:rsidRPr="00C04E53">
        <w:rPr>
          <w:u w:val="single"/>
        </w:rPr>
        <w:t>vitnene  -</w:t>
      </w:r>
      <w:proofErr w:type="gramEnd"/>
      <w:r>
        <w:t xml:space="preserve"> uansett om H &amp; Co klarte å få rettsvesenet til å akseptere disse </w:t>
      </w:r>
      <w:r w:rsidRPr="00C04E53">
        <w:rPr>
          <w:u w:val="single"/>
        </w:rPr>
        <w:t>lydbånd som bevis</w:t>
      </w:r>
      <w:r>
        <w:t xml:space="preserve"> </w:t>
      </w:r>
      <w:r>
        <w:t>på lik linje med L 2002 eller ikke</w:t>
      </w:r>
      <w:r>
        <w:t xml:space="preserve">, ved å hjelpe P med å argumentere for dette  </w:t>
      </w:r>
      <w:r w:rsidRPr="00C04E53">
        <w:rPr>
          <w:u w:val="single"/>
        </w:rPr>
        <w:t xml:space="preserve">i </w:t>
      </w:r>
      <w:proofErr w:type="spellStart"/>
      <w:r w:rsidRPr="00C04E53">
        <w:rPr>
          <w:u w:val="single"/>
        </w:rPr>
        <w:t>prosesskriv</w:t>
      </w:r>
      <w:proofErr w:type="spellEnd"/>
      <w:r w:rsidRPr="00C04E53">
        <w:rPr>
          <w:u w:val="single"/>
        </w:rPr>
        <w:t xml:space="preserve"> 13.8.2008</w:t>
      </w:r>
      <w:r>
        <w:t xml:space="preserve"> (</w:t>
      </w:r>
      <w:proofErr w:type="spellStart"/>
      <w:r>
        <w:t>sise</w:t>
      </w:r>
      <w:proofErr w:type="spellEnd"/>
      <w:r>
        <w:t xml:space="preserve"> frist – 375 frist) .  I et av disse lydbåndene sier jo E &amp; Y i retten som vitne og under </w:t>
      </w:r>
      <w:proofErr w:type="gramStart"/>
      <w:r>
        <w:t>ed  at</w:t>
      </w:r>
      <w:proofErr w:type="gramEnd"/>
      <w:r>
        <w:t xml:space="preserve"> de </w:t>
      </w:r>
    </w:p>
    <w:p w:rsidR="00C04E53" w:rsidRDefault="00C04E53" w:rsidP="00C04E53">
      <w:pPr>
        <w:pStyle w:val="Listeavsnitt"/>
        <w:numPr>
          <w:ilvl w:val="0"/>
          <w:numId w:val="1"/>
        </w:numPr>
      </w:pPr>
      <w:r>
        <w:lastRenderedPageBreak/>
        <w:t xml:space="preserve">både så feilene i regnskapet som kunne gi en stor risiko for styre </w:t>
      </w:r>
    </w:p>
    <w:p w:rsidR="00C04E53" w:rsidRDefault="00C04E53" w:rsidP="00C04E53">
      <w:pPr>
        <w:pStyle w:val="Listeavsnitt"/>
        <w:numPr>
          <w:ilvl w:val="0"/>
          <w:numId w:val="1"/>
        </w:numPr>
      </w:pPr>
      <w:r>
        <w:t xml:space="preserve">og at de til og med fortløpende varslet P om </w:t>
      </w:r>
      <w:proofErr w:type="gramStart"/>
      <w:r>
        <w:t>risikoen .</w:t>
      </w:r>
      <w:proofErr w:type="gramEnd"/>
      <w:r>
        <w:t xml:space="preserve">  </w:t>
      </w:r>
    </w:p>
    <w:p w:rsidR="00E62364" w:rsidRDefault="00C04E53" w:rsidP="00C04E53">
      <w:r>
        <w:t>H burde for</w:t>
      </w:r>
      <w:r w:rsidR="002F1CC5">
        <w:t>s</w:t>
      </w:r>
      <w:r>
        <w:t xml:space="preserve">tått </w:t>
      </w:r>
      <w:proofErr w:type="gramStart"/>
      <w:r>
        <w:t>at</w:t>
      </w:r>
      <w:r w:rsidR="002F1CC5">
        <w:t xml:space="preserve">, </w:t>
      </w:r>
      <w:r>
        <w:t xml:space="preserve"> </w:t>
      </w:r>
      <w:r w:rsidR="002F1CC5">
        <w:t>h</w:t>
      </w:r>
      <w:r>
        <w:t>vis</w:t>
      </w:r>
      <w:proofErr w:type="gramEnd"/>
      <w:r>
        <w:t xml:space="preserve"> jeg kunne bevist</w:t>
      </w:r>
      <w:r w:rsidR="002F1CC5">
        <w:t xml:space="preserve"> at </w:t>
      </w:r>
      <w:r>
        <w:t xml:space="preserve"> de</w:t>
      </w:r>
      <w:r w:rsidR="002F1CC5">
        <w:t>nne risikoen/feilene i regnskapet</w:t>
      </w:r>
      <w:r>
        <w:t xml:space="preserve">, </w:t>
      </w:r>
      <w:r w:rsidRPr="002F1CC5">
        <w:rPr>
          <w:u w:val="single"/>
        </w:rPr>
        <w:t>ikke ble inntatt i nummeret brev</w:t>
      </w:r>
      <w:r>
        <w:t xml:space="preserve"> t</w:t>
      </w:r>
      <w:r w:rsidR="002F1CC5">
        <w:t xml:space="preserve">il styre, så er det straffbart og strengt ulovlig for E &amp; Y ikke å innta denne varslingen i nummerert brev. Jeg kunne derved langt på veg vunnet igjennom med krav om erstatning i det minste for </w:t>
      </w:r>
      <w:proofErr w:type="gramStart"/>
      <w:r w:rsidR="002F1CC5">
        <w:t>å</w:t>
      </w:r>
      <w:proofErr w:type="gramEnd"/>
      <w:r w:rsidR="002F1CC5">
        <w:t xml:space="preserve"> blitt kvitt min gjeld.  P har jo også i </w:t>
      </w:r>
      <w:proofErr w:type="spellStart"/>
      <w:r w:rsidR="002F1CC5">
        <w:t>prosesskriv</w:t>
      </w:r>
      <w:proofErr w:type="spellEnd"/>
      <w:r w:rsidR="002F1CC5">
        <w:t xml:space="preserve"> i oktober 2013, sagt seg ville til </w:t>
      </w:r>
      <w:proofErr w:type="gramStart"/>
      <w:r w:rsidR="002F1CC5">
        <w:t>å</w:t>
      </w:r>
      <w:proofErr w:type="gramEnd"/>
      <w:r w:rsidR="002F1CC5">
        <w:t xml:space="preserve"> reduserte sitt krav om erstatning slik at retten kunne vurdert en skylddeling som resultat i dommen.</w:t>
      </w:r>
    </w:p>
    <w:p w:rsidR="002F1CC5" w:rsidRDefault="002F1CC5" w:rsidP="00C04E53">
      <w:r>
        <w:t xml:space="preserve">Det har blitt meg forklart at et argument for å anke og kjøre saker helt til topps, </w:t>
      </w:r>
      <w:proofErr w:type="spellStart"/>
      <w:r>
        <w:t>dvs</w:t>
      </w:r>
      <w:proofErr w:type="spellEnd"/>
      <w:r>
        <w:t xml:space="preserve">, sakene må prøves gjennom alle rettsinstanser, er at kun det ville kvalifisert for </w:t>
      </w:r>
    </w:p>
    <w:p w:rsidR="002F1CC5" w:rsidRDefault="002F1CC5" w:rsidP="002F1CC5">
      <w:pPr>
        <w:pStyle w:val="Listeavsnitt"/>
        <w:numPr>
          <w:ilvl w:val="0"/>
          <w:numId w:val="2"/>
        </w:numPr>
      </w:pPr>
      <w:r>
        <w:t>en eventuell gjenopptakelse av saken på et senere tidspunkt eller</w:t>
      </w:r>
    </w:p>
    <w:p w:rsidR="002F1CC5" w:rsidRDefault="002F1CC5" w:rsidP="002F1CC5">
      <w:pPr>
        <w:pStyle w:val="Listeavsnitt"/>
        <w:numPr>
          <w:ilvl w:val="0"/>
          <w:numId w:val="2"/>
        </w:numPr>
      </w:pPr>
      <w:r>
        <w:t xml:space="preserve">at det er inngangsbilletten for at EMD skal kunne vurdere å behandle saken, </w:t>
      </w:r>
      <w:proofErr w:type="spellStart"/>
      <w:r>
        <w:t>dvs</w:t>
      </w:r>
      <w:proofErr w:type="spellEnd"/>
      <w:r>
        <w:t xml:space="preserve"> den europeiske menneskerettsdomstol.  </w:t>
      </w:r>
    </w:p>
    <w:p w:rsidR="00ED49AD" w:rsidRDefault="00CB4F62" w:rsidP="00CB4F62">
      <w:r>
        <w:t xml:space="preserve">Nå kan man tydelig se at det hadde vært en mulighet til at jeg nå i 2011-2014 kunne ha klart </w:t>
      </w:r>
      <w:proofErr w:type="gramStart"/>
      <w:r>
        <w:t>å</w:t>
      </w:r>
      <w:proofErr w:type="gramEnd"/>
      <w:r>
        <w:t xml:space="preserve"> fått saken </w:t>
      </w:r>
      <w:r w:rsidR="00ED49AD">
        <w:t>gjenopptatt</w:t>
      </w:r>
      <w:r>
        <w:t xml:space="preserve"> mot E &amp; Y hvis rådet fra H ikke hadde ført til at denne mulighet ble avskåret, ved at det ble inngått et forlik etter at E &amp; Y sin advokat på lydbånd den 11.8.2008, bevis framlagt H &amp; Co samme dag, samme dag hadde snakket om at </w:t>
      </w:r>
      <w:r w:rsidR="00ED49AD">
        <w:t>:</w:t>
      </w:r>
    </w:p>
    <w:p w:rsidR="00CB4F62" w:rsidRDefault="00CB4F62" w:rsidP="00CB4F62">
      <w:r>
        <w:t xml:space="preserve">«det spiller ingen rolle </w:t>
      </w:r>
      <w:proofErr w:type="spellStart"/>
      <w:proofErr w:type="gramStart"/>
      <w:r>
        <w:t>P,om</w:t>
      </w:r>
      <w:proofErr w:type="spellEnd"/>
      <w:proofErr w:type="gramEnd"/>
      <w:r>
        <w:t xml:space="preserve"> vi gir deg en erstatning på 200 tusen eller litt over en million, bare du lover å ikke snakke mer om hva E &amp; Y har gjort eller ikke gjort. Det er vårt rykte vi er opptatt av»</w:t>
      </w:r>
    </w:p>
    <w:p w:rsidR="00ED49AD" w:rsidRDefault="00ED49AD" w:rsidP="00CB4F62">
      <w:r>
        <w:t xml:space="preserve">Andre argumenter, er det faktum at E &amp; Y burde sett at </w:t>
      </w:r>
      <w:proofErr w:type="spellStart"/>
      <w:r>
        <w:t>aksjeselkapet</w:t>
      </w:r>
      <w:proofErr w:type="spellEnd"/>
      <w:r>
        <w:t xml:space="preserve"> var konkurs allerede i januar 2008, etter at det forelå fakturaer til Bassengimport AS fra revisoren og konsulenten han plukket ut Tom Hansen Augestad og advokatnaboen til E &amp; Y, Hald &amp; Dalane, samt </w:t>
      </w:r>
      <w:proofErr w:type="spellStart"/>
      <w:r>
        <w:t>Proffice</w:t>
      </w:r>
      <w:proofErr w:type="spellEnd"/>
      <w:r>
        <w:t xml:space="preserve"> As for over 800.000 kroner, uten at det pr. slutten av januar 2003 hadde vært noen inntekter i aksjeselskapet.  Omtrent halvparten av disse utgifter kom som en direkte konsekvens av rådet fra </w:t>
      </w:r>
      <w:proofErr w:type="spellStart"/>
      <w:r>
        <w:t>Noraberg</w:t>
      </w:r>
      <w:proofErr w:type="spellEnd"/>
      <w:r>
        <w:t xml:space="preserve"> i E &amp; Y om at Pettersen burde starte et aksjeselskap. Disse utgifter ville ikke P hatt om Pettersen ikke den 21.2.03 hadde latt seg overtale til å skrive under «kontrakt om overdragelse til </w:t>
      </w:r>
      <w:proofErr w:type="spellStart"/>
      <w:r>
        <w:t>aksjeselkap</w:t>
      </w:r>
      <w:proofErr w:type="spellEnd"/>
      <w:r>
        <w:t xml:space="preserve"> med tilbakevirkende kraft til 1.1.2003.   </w:t>
      </w:r>
    </w:p>
    <w:p w:rsidR="00ED49AD" w:rsidRDefault="00ED49AD" w:rsidP="00CB4F62">
      <w:r>
        <w:t xml:space="preserve">Et annet moment er at kontrakten viser forpliktelser som ikke kunne overdras fra P privat til Bassengimport As, </w:t>
      </w:r>
      <w:proofErr w:type="spellStart"/>
      <w:proofErr w:type="gramStart"/>
      <w:r>
        <w:t>dvs</w:t>
      </w:r>
      <w:proofErr w:type="spellEnd"/>
      <w:r>
        <w:t xml:space="preserve">  private</w:t>
      </w:r>
      <w:proofErr w:type="gramEnd"/>
      <w:r>
        <w:t xml:space="preserve"> </w:t>
      </w:r>
      <w:proofErr w:type="spellStart"/>
      <w:r>
        <w:t>leasingkontrakter</w:t>
      </w:r>
      <w:proofErr w:type="spellEnd"/>
      <w:r>
        <w:t xml:space="preserve"> for flere hundre tusen kroner og gjeld på 123.000 kroner </w:t>
      </w:r>
      <w:r w:rsidR="007A1A99">
        <w:t xml:space="preserve">ved at en tidligere ansatt klarte å presse Pettersen til en erstatning for å ha blitt sagt opp i prøveperioden etter et arbeidsforhold som varte i 6 uker etter at hun allerede hadde fått 80 tusen kroner for disse 6 uker.  Advokatnaboen til E &amp; Y i Arendal, ved advokat </w:t>
      </w:r>
      <w:proofErr w:type="spellStart"/>
      <w:r w:rsidR="007A1A99">
        <w:t>Timm</w:t>
      </w:r>
      <w:proofErr w:type="spellEnd"/>
      <w:r w:rsidR="007A1A99">
        <w:t xml:space="preserve">, deltok i prosessen med å få Pettersen til å skrive ut gjeldsbrevet til den tidligere ansatte.  Denne advokat hadde P valgt etter råd fra E &amp; Y. Advokaten hadde kontor 20 meter fra E &amp; Y i Arendal, i samme bygg og samme etasje som min revisor Hans Olav </w:t>
      </w:r>
      <w:proofErr w:type="spellStart"/>
      <w:r w:rsidR="007A1A99">
        <w:t>Noraberg</w:t>
      </w:r>
      <w:proofErr w:type="spellEnd"/>
      <w:r w:rsidR="007A1A99">
        <w:t xml:space="preserve"> i E &amp; </w:t>
      </w:r>
      <w:proofErr w:type="gramStart"/>
      <w:r w:rsidR="007A1A99">
        <w:t>Y.  Overdragelseskontrakten</w:t>
      </w:r>
      <w:proofErr w:type="gramEnd"/>
      <w:r w:rsidR="007A1A99">
        <w:t xml:space="preserve"> ble revidert av </w:t>
      </w:r>
      <w:proofErr w:type="spellStart"/>
      <w:r w:rsidR="007A1A99">
        <w:t>Noraberg</w:t>
      </w:r>
      <w:proofErr w:type="spellEnd"/>
      <w:r w:rsidR="007A1A99">
        <w:t xml:space="preserve">, som man ser av håndskrevet påskrift av advokat </w:t>
      </w:r>
      <w:proofErr w:type="spellStart"/>
      <w:r w:rsidR="007A1A99">
        <w:t>Timm</w:t>
      </w:r>
      <w:proofErr w:type="spellEnd"/>
      <w:r w:rsidR="007A1A99">
        <w:t xml:space="preserve">  på kontraktens første side.  Overdragelsen medførte også at inntekter som tilhørte de siste 6 måneders drift i Bassengimport As på </w:t>
      </w:r>
      <w:proofErr w:type="spellStart"/>
      <w:r w:rsidR="007A1A99">
        <w:t>ca</w:t>
      </w:r>
      <w:proofErr w:type="spellEnd"/>
      <w:r w:rsidR="007A1A99">
        <w:t xml:space="preserve"> kr 500.000 ble overført til Bassengimport As som inntekter for januar 2003 (disse penger kom fra GE Capital sin konto til Bassengimport As sin konto 3. januar og senere i januar 2003).  Men H &amp; Co ville ikke </w:t>
      </w:r>
      <w:proofErr w:type="gramStart"/>
      <w:r w:rsidR="007A1A99">
        <w:t>diskuterer</w:t>
      </w:r>
      <w:proofErr w:type="gramEnd"/>
      <w:r w:rsidR="007A1A99">
        <w:t xml:space="preserve"> noen av disse forhold.</w:t>
      </w:r>
    </w:p>
    <w:p w:rsidR="007A1A99" w:rsidRDefault="007A1A99" w:rsidP="00CB4F62">
      <w:r>
        <w:t xml:space="preserve">Pettersen hadde slik som bevist tidligere i denne anken, fått forsikringer fra </w:t>
      </w:r>
    </w:p>
    <w:p w:rsidR="007A1A99" w:rsidRDefault="007A1A99" w:rsidP="007A1A99">
      <w:pPr>
        <w:pStyle w:val="Listeavsnitt"/>
        <w:numPr>
          <w:ilvl w:val="0"/>
          <w:numId w:val="3"/>
        </w:numPr>
      </w:pPr>
      <w:r>
        <w:lastRenderedPageBreak/>
        <w:t xml:space="preserve">revisor </w:t>
      </w:r>
      <w:proofErr w:type="spellStart"/>
      <w:r>
        <w:t>Noraberg</w:t>
      </w:r>
      <w:proofErr w:type="spellEnd"/>
      <w:r>
        <w:t xml:space="preserve"> i E &amp; Y at «du får en fortløpende tilbakemelding og rapportering dersom ikke regnskapet holder mål» (lydbånd L2002) og fra </w:t>
      </w:r>
    </w:p>
    <w:p w:rsidR="007A1A99" w:rsidRDefault="007A1A99" w:rsidP="007A1A99">
      <w:pPr>
        <w:pStyle w:val="Listeavsnitt"/>
        <w:numPr>
          <w:ilvl w:val="0"/>
          <w:numId w:val="3"/>
        </w:numPr>
      </w:pPr>
      <w:r>
        <w:t xml:space="preserve">daglig leder </w:t>
      </w:r>
      <w:proofErr w:type="spellStart"/>
      <w:r>
        <w:t>Vimme</w:t>
      </w:r>
      <w:proofErr w:type="spellEnd"/>
      <w:r>
        <w:t xml:space="preserve">: « Jeg hører du sier du ikke kan overføre driften til aksjeselskaps form nå i februar 2003, med tilbakevirkende kraft til 1.1, men du har ikke noe valg, du må enten selge ditt firma eller fortsette driften som </w:t>
      </w:r>
      <w:proofErr w:type="gramStart"/>
      <w:r>
        <w:t>aksjeselskap !</w:t>
      </w:r>
      <w:proofErr w:type="gramEnd"/>
      <w:r>
        <w:t xml:space="preserve">  jeg sitter ikke her som daglig leder uten at jeg </w:t>
      </w:r>
      <w:r w:rsidR="00E10FA4">
        <w:t xml:space="preserve">til </w:t>
      </w:r>
      <w:proofErr w:type="spellStart"/>
      <w:r w:rsidR="00E10FA4">
        <w:t>enhvert</w:t>
      </w:r>
      <w:proofErr w:type="spellEnd"/>
      <w:r w:rsidR="00E10FA4">
        <w:t xml:space="preserve"> </w:t>
      </w:r>
      <w:r>
        <w:t>har full kontr</w:t>
      </w:r>
      <w:r w:rsidR="00E10FA4">
        <w:t xml:space="preserve">oll over hvordan firmaet ditt går til enhver tid og jeg tar det fulle og det hele ansvaret. Din risiko </w:t>
      </w:r>
      <w:proofErr w:type="gramStart"/>
      <w:r w:rsidR="00E10FA4">
        <w:t>er  begrenset</w:t>
      </w:r>
      <w:proofErr w:type="gramEnd"/>
      <w:r w:rsidR="00E10FA4">
        <w:t xml:space="preserve"> til aksjekapitalens størrelse.</w:t>
      </w:r>
    </w:p>
    <w:p w:rsidR="00E10FA4" w:rsidRDefault="00E10FA4" w:rsidP="00E10FA4">
      <w:r>
        <w:t xml:space="preserve">P betalte dobbelt og tredobbelt for å få forsikringer og hjelp fra revisor med kontinuerlig varsling hvis risiko oppstår og for å få god regnskapshjelp (30 tusen pr. måned er godt betalt i 2003) + hjelp fra To Hansen (200 kroner etter råd fra E &amp; Y ble som sagt </w:t>
      </w:r>
      <w:proofErr w:type="spellStart"/>
      <w:r>
        <w:t>ivestert</w:t>
      </w:r>
      <w:proofErr w:type="spellEnd"/>
      <w:r>
        <w:t xml:space="preserve"> i Tom Hansen, og 140.000 kroer til daglig leder </w:t>
      </w:r>
      <w:proofErr w:type="spellStart"/>
      <w:r>
        <w:t>Vimme</w:t>
      </w:r>
      <w:proofErr w:type="spellEnd"/>
      <w:r>
        <w:t xml:space="preserve"> bare for de første 3 måneder av 2003. ) </w:t>
      </w:r>
    </w:p>
    <w:p w:rsidR="00E10FA4" w:rsidRDefault="00E10FA4" w:rsidP="00E10FA4">
      <w:r>
        <w:t xml:space="preserve">Når H &amp; Co i tillegg ser </w:t>
      </w:r>
      <w:proofErr w:type="spellStart"/>
      <w:r>
        <w:t>vilke</w:t>
      </w:r>
      <w:proofErr w:type="spellEnd"/>
      <w:r>
        <w:t xml:space="preserve"> aktsomhetsgrunner E &amp; Y hadde til å passe spesielt nøye på, så er det rart at noen skulle mene at E</w:t>
      </w:r>
      <w:proofErr w:type="gramStart"/>
      <w:r>
        <w:t xml:space="preserve"> &amp;Y</w:t>
      </w:r>
      <w:proofErr w:type="gramEnd"/>
      <w:r>
        <w:t xml:space="preserve"> ikke behøver å følge </w:t>
      </w:r>
      <w:proofErr w:type="spellStart"/>
      <w:r>
        <w:t>reisorlovens</w:t>
      </w:r>
      <w:proofErr w:type="spellEnd"/>
      <w:r>
        <w:t xml:space="preserve"> § 5-2 og § 5-4 som sier at mulig risiko for styre som revisor kommer over eller burde sett (feilfakturering, ubrukelig 1. kvartalsregnskap, bruk av ikke autorisert regnskapsfører som har samarbeidet flere år med E &amp; Y før hun begynte som regnskapsfører for P  (Arendal Kino), </w:t>
      </w:r>
      <w:proofErr w:type="spellStart"/>
      <w:r>
        <w:t>m.m</w:t>
      </w:r>
      <w:proofErr w:type="spellEnd"/>
      <w:r>
        <w:t xml:space="preserve">)  skal og må inntas i skriftlig , nummerert brev siden det er revisor som har bevisbyrden for at varslingen kommer fram.  Viser også til uttalelser fra revisorforeningens direktør, Per Hanstad, som i lydbåndsamtale meg </w:t>
      </w:r>
      <w:proofErr w:type="spellStart"/>
      <w:r>
        <w:t>meg</w:t>
      </w:r>
      <w:proofErr w:type="spellEnd"/>
      <w:r>
        <w:t xml:space="preserve"> nylig slår fast:</w:t>
      </w:r>
    </w:p>
    <w:p w:rsidR="00E10FA4" w:rsidRDefault="005A31F8" w:rsidP="00E10FA4">
      <w:r>
        <w:rPr>
          <w:i/>
        </w:rPr>
        <w:t>«Revisor skal til enhver tid</w:t>
      </w:r>
      <w:r w:rsidRPr="00693AC0">
        <w:rPr>
          <w:i/>
        </w:rPr>
        <w:t xml:space="preserve"> vurdere risikoen hos sin klient fordi det kan bli feil i regnskapet, og da er jo ti</w:t>
      </w:r>
      <w:r>
        <w:rPr>
          <w:i/>
        </w:rPr>
        <w:t>n</w:t>
      </w:r>
      <w:r w:rsidRPr="00693AC0">
        <w:rPr>
          <w:i/>
        </w:rPr>
        <w:t>g som kompetanse hos de som fører regnskapet, (</w:t>
      </w:r>
      <w:r>
        <w:rPr>
          <w:i/>
        </w:rPr>
        <w:t>om regnskaps</w:t>
      </w:r>
      <w:r w:rsidRPr="00693AC0">
        <w:rPr>
          <w:i/>
        </w:rPr>
        <w:t>fører er autor</w:t>
      </w:r>
      <w:r>
        <w:rPr>
          <w:i/>
        </w:rPr>
        <w:t>is</w:t>
      </w:r>
      <w:r w:rsidRPr="00693AC0">
        <w:rPr>
          <w:i/>
        </w:rPr>
        <w:t>ert eller ikke), masse problemer, eventuelt i bokettersy</w:t>
      </w:r>
      <w:r>
        <w:rPr>
          <w:i/>
        </w:rPr>
        <w:t>n</w:t>
      </w:r>
      <w:r w:rsidRPr="00693AC0">
        <w:rPr>
          <w:i/>
        </w:rPr>
        <w:t xml:space="preserve">srapport, det er jo elementer som teller inn og er med </w:t>
      </w:r>
      <w:proofErr w:type="gramStart"/>
      <w:r w:rsidRPr="00693AC0">
        <w:rPr>
          <w:i/>
        </w:rPr>
        <w:t>å</w:t>
      </w:r>
      <w:proofErr w:type="gramEnd"/>
      <w:r w:rsidRPr="00693AC0">
        <w:rPr>
          <w:i/>
        </w:rPr>
        <w:t xml:space="preserve"> bestemmer hvilken risiko som revisor legger til grunn, og risikoen som du legger til grunn for at det kan </w:t>
      </w:r>
      <w:r>
        <w:rPr>
          <w:i/>
        </w:rPr>
        <w:t>b</w:t>
      </w:r>
      <w:r w:rsidRPr="00693AC0">
        <w:rPr>
          <w:i/>
        </w:rPr>
        <w:t>li feil i regnskapet</w:t>
      </w:r>
      <w:r>
        <w:rPr>
          <w:i/>
        </w:rPr>
        <w:t>,</w:t>
      </w:r>
      <w:r w:rsidRPr="00693AC0">
        <w:rPr>
          <w:i/>
        </w:rPr>
        <w:t xml:space="preserve"> den er bestemmende for hvor mye arbeid du må gjøre med revisjonen»</w:t>
      </w:r>
      <w:r>
        <w:rPr>
          <w:i/>
        </w:rPr>
        <w:t xml:space="preserve"> </w:t>
      </w:r>
      <w:r w:rsidRPr="00A330D0">
        <w:rPr>
          <w:i/>
          <w:highlight w:val="yellow"/>
        </w:rPr>
        <w:t>(</w:t>
      </w:r>
      <w:proofErr w:type="spellStart"/>
      <w:r w:rsidRPr="00A330D0">
        <w:rPr>
          <w:i/>
          <w:highlight w:val="yellow"/>
        </w:rPr>
        <w:t>ref</w:t>
      </w:r>
      <w:proofErr w:type="spellEnd"/>
      <w:r w:rsidRPr="00A330D0">
        <w:rPr>
          <w:i/>
          <w:highlight w:val="yellow"/>
        </w:rPr>
        <w:t xml:space="preserve"> </w:t>
      </w:r>
      <w:r>
        <w:rPr>
          <w:i/>
          <w:highlight w:val="yellow"/>
        </w:rPr>
        <w:t xml:space="preserve">filen </w:t>
      </w:r>
      <w:r w:rsidRPr="00A330D0">
        <w:rPr>
          <w:i/>
          <w:highlight w:val="yellow"/>
        </w:rPr>
        <w:t>A 582</w:t>
      </w:r>
      <w:r>
        <w:rPr>
          <w:i/>
        </w:rPr>
        <w:t xml:space="preserve"> </w:t>
      </w:r>
      <w:hyperlink r:id="rId6" w:history="1">
        <w:r w:rsidRPr="00B107A3">
          <w:rPr>
            <w:rStyle w:val="Hyperkobling"/>
            <w:i/>
          </w:rPr>
          <w:t>www.rettssikkerhet.com</w:t>
        </w:r>
      </w:hyperlink>
      <w:r>
        <w:rPr>
          <w:i/>
        </w:rPr>
        <w:t xml:space="preserve">). </w:t>
      </w:r>
      <w:r>
        <w:t xml:space="preserve"> </w:t>
      </w:r>
    </w:p>
    <w:p w:rsidR="005A31F8" w:rsidRDefault="005A31F8" w:rsidP="00E10FA4">
      <w:r>
        <w:t xml:space="preserve">Er det jeg som må bevise at revisor ikke varslet eller er det revisoren som har bevisbyrden.  </w:t>
      </w:r>
    </w:p>
    <w:p w:rsidR="005A31F8" w:rsidRDefault="005A31F8" w:rsidP="00E10FA4">
      <w:r w:rsidRPr="005A31F8">
        <w:rPr>
          <w:sz w:val="20"/>
          <w:szCs w:val="20"/>
        </w:rPr>
        <w:t>Som tidligere nevnt, har spørsmålet om revisors medvirkning til overtredelse av regnskapsloven den senere tid vært oppe for rettssystemet – i kjølvannet av at Finance Credit og Sponsor Service gikk over ende.</w:t>
      </w:r>
      <w:proofErr w:type="gramStart"/>
      <w:r w:rsidRPr="005A31F8">
        <w:rPr>
          <w:sz w:val="20"/>
          <w:szCs w:val="20"/>
        </w:rPr>
        <w:t>,</w:t>
      </w:r>
      <w:r>
        <w:t xml:space="preserve">  og</w:t>
      </w:r>
      <w:proofErr w:type="gramEnd"/>
      <w:r>
        <w:t xml:space="preserve"> høyesterett har sagt noe om dette i  </w:t>
      </w:r>
      <w:r w:rsidRPr="005A31F8">
        <w:rPr>
          <w:highlight w:val="yellow"/>
        </w:rPr>
        <w:t>fil A 552</w:t>
      </w:r>
      <w:r>
        <w:t>.</w:t>
      </w:r>
    </w:p>
    <w:p w:rsidR="005A31F8" w:rsidRDefault="005A31F8" w:rsidP="00E10FA4">
      <w:pPr>
        <w:rPr>
          <w:sz w:val="20"/>
          <w:szCs w:val="20"/>
        </w:rPr>
      </w:pPr>
      <w:r w:rsidRPr="005A31F8">
        <w:rPr>
          <w:sz w:val="20"/>
          <w:szCs w:val="20"/>
        </w:rPr>
        <w:t>prejudikatlæren på den forutsetning at en dom kan avgjøre noe om generelle rettsspørsmål, og dermed ha betydning ut over det foreliggende tilfellet.</w:t>
      </w:r>
      <w:r>
        <w:rPr>
          <w:sz w:val="20"/>
          <w:szCs w:val="20"/>
        </w:rPr>
        <w:t xml:space="preserve">  Jeg forstår at dommen kan få betydning for </w:t>
      </w:r>
      <w:proofErr w:type="spellStart"/>
      <w:r>
        <w:rPr>
          <w:sz w:val="20"/>
          <w:szCs w:val="20"/>
        </w:rPr>
        <w:t>møten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høyeserett</w:t>
      </w:r>
      <w:proofErr w:type="spellEnd"/>
      <w:r>
        <w:rPr>
          <w:sz w:val="20"/>
          <w:szCs w:val="20"/>
        </w:rPr>
        <w:t xml:space="preserve"> her må vurdere plikten til skriftlighet i rapportering fra revisoren til P.</w:t>
      </w:r>
    </w:p>
    <w:p w:rsidR="005A31F8" w:rsidRDefault="005A31F8" w:rsidP="00E10FA4">
      <w:pPr>
        <w:rPr>
          <w:sz w:val="20"/>
          <w:szCs w:val="20"/>
        </w:rPr>
      </w:pPr>
      <w:r>
        <w:rPr>
          <w:sz w:val="20"/>
          <w:szCs w:val="20"/>
        </w:rPr>
        <w:t xml:space="preserve">Hvis jeg måtte si et par setninger om hva H &amp; Co først og fremst prøvde å prente inn i mitt </w:t>
      </w:r>
      <w:proofErr w:type="gramStart"/>
      <w:r>
        <w:rPr>
          <w:sz w:val="20"/>
          <w:szCs w:val="20"/>
        </w:rPr>
        <w:t>hode ,</w:t>
      </w:r>
      <w:proofErr w:type="gramEnd"/>
      <w:r>
        <w:rPr>
          <w:sz w:val="20"/>
          <w:szCs w:val="20"/>
        </w:rPr>
        <w:t xml:space="preserve"> slik argumentasjonen fra H var for at P skulle gi seg og inngå forlik:</w:t>
      </w:r>
    </w:p>
    <w:p w:rsidR="005A31F8" w:rsidRPr="004A287E" w:rsidRDefault="005A31F8" w:rsidP="00E10FA4">
      <w:r w:rsidRPr="004A287E">
        <w:t xml:space="preserve">«Du kan ikke </w:t>
      </w:r>
      <w:proofErr w:type="gramStart"/>
      <w:r w:rsidRPr="004A287E">
        <w:t>klare  det</w:t>
      </w:r>
      <w:proofErr w:type="gramEnd"/>
      <w:r w:rsidRPr="004A287E">
        <w:t xml:space="preserve"> du kan ikke klare</w:t>
      </w:r>
      <w:r w:rsidR="004A287E">
        <w:t xml:space="preserve"> </w:t>
      </w:r>
      <w:r w:rsidRPr="004A287E">
        <w:t>det</w:t>
      </w:r>
      <w:r w:rsidR="004A287E">
        <w:t xml:space="preserve">, </w:t>
      </w:r>
      <w:proofErr w:type="spellStart"/>
      <w:r w:rsidR="004A287E">
        <w:t>Petteren</w:t>
      </w:r>
      <w:proofErr w:type="spellEnd"/>
      <w:r w:rsidR="004A287E">
        <w:t xml:space="preserve"> </w:t>
      </w:r>
      <w:r w:rsidRPr="004A287E">
        <w:t xml:space="preserve"> – gi meg mer penger enn de 15 tusen jeg fikk før  helga – nå – og forsvinn helst i dag, du klarer fint å leve med flere millioner i gjeld i kjølvannet av konkursen i Bassengimport As.»</w:t>
      </w:r>
      <w:r w:rsidR="004A287E" w:rsidRPr="004A287E">
        <w:t>.  Jeg gjentar noe av det jeg har skrevet tidligere i denne anken:</w:t>
      </w:r>
    </w:p>
    <w:p w:rsidR="004A287E" w:rsidRPr="004A287E" w:rsidRDefault="004A287E" w:rsidP="004A287E">
      <w:r w:rsidRPr="004A287E">
        <w:t>Advokatfullmektig Ottosen ga uttrykk for sin foreløpige vurdering av saken i e-post til Pettersen 11. august, der det blant annet fremgår:</w:t>
      </w:r>
    </w:p>
    <w:p w:rsidR="004A287E" w:rsidRPr="004A287E" w:rsidRDefault="004A287E" w:rsidP="004A287E">
      <w:pPr>
        <w:ind w:left="708"/>
      </w:pPr>
      <w:r w:rsidRPr="004A287E">
        <w:lastRenderedPageBreak/>
        <w:t xml:space="preserve">«De har ved </w:t>
      </w:r>
      <w:r w:rsidRPr="004A287E">
        <w:rPr>
          <w:u w:val="single"/>
        </w:rPr>
        <w:t>flere tidligere anledninger</w:t>
      </w:r>
      <w:r w:rsidRPr="004A287E">
        <w:t xml:space="preserve"> opplyst oss o at De uansett </w:t>
      </w:r>
      <w:r w:rsidRPr="004A287E">
        <w:rPr>
          <w:u w:val="single"/>
        </w:rPr>
        <w:t>ønsker å kjøre denne saken, uavhengig av vår vurdering.</w:t>
      </w:r>
      <w:r w:rsidRPr="004A287E">
        <w:t xml:space="preserve">  Det må imidlertid bemerkes at De etter en foreløpig juridisk vurdering har en meget </w:t>
      </w:r>
      <w:r w:rsidRPr="004A287E">
        <w:rPr>
          <w:u w:val="single"/>
        </w:rPr>
        <w:t>vanskelig</w:t>
      </w:r>
      <w:r w:rsidRPr="004A287E">
        <w:t xml:space="preserve"> sak. De vil få nærmere tilbakemelding vedrørende dette.</w:t>
      </w:r>
    </w:p>
    <w:p w:rsidR="004A287E" w:rsidRPr="00E21CFB" w:rsidRDefault="004A287E" w:rsidP="004A287E">
      <w:pPr>
        <w:ind w:left="708"/>
        <w:rPr>
          <w:u w:val="single"/>
        </w:rPr>
      </w:pPr>
      <w:r w:rsidRPr="004A287E">
        <w:t xml:space="preserve">På dette tidspunkt mener vi at De vil </w:t>
      </w:r>
      <w:r w:rsidRPr="004A287E">
        <w:rPr>
          <w:u w:val="single"/>
        </w:rPr>
        <w:t>tjene på</w:t>
      </w:r>
      <w:r w:rsidRPr="004A287E">
        <w:t xml:space="preserve"> å høre hva motparten kan tilby. Derfor har vi ved en uforpliktende samtale </w:t>
      </w:r>
      <w:r w:rsidRPr="004A287E">
        <w:rPr>
          <w:u w:val="single"/>
        </w:rPr>
        <w:t>vært i kontakt med motparten</w:t>
      </w:r>
      <w:r w:rsidRPr="004A287E">
        <w:t xml:space="preserve">, for å høre hvorvidt det var mulig å inngå et forlik. Som de ble opplyst om på vårt siste møte, må De nok regne med at Deres forslag på forlik stort 1 500 000, - dessverre er alt for høyt.  Jeg kan ikke presse motparten med at De fra utlandet skal </w:t>
      </w:r>
      <w:r w:rsidRPr="004A287E">
        <w:rPr>
          <w:u w:val="single"/>
        </w:rPr>
        <w:t>forsøke å trekke Ernst &amp; Youngs navn i vanry</w:t>
      </w:r>
      <w:r w:rsidRPr="004A287E">
        <w:t xml:space="preserve">.  Vi vil derimot forklare motparten at </w:t>
      </w:r>
      <w:r w:rsidRPr="004A287E">
        <w:rPr>
          <w:u w:val="single"/>
        </w:rPr>
        <w:t>et forlik vil medføre at De kan legge saken bak Dem, fine roen, og starte på nytt.</w:t>
      </w:r>
    </w:p>
    <w:p w:rsidR="004A287E" w:rsidRDefault="004A287E" w:rsidP="00E10FA4">
      <w:pPr>
        <w:rPr>
          <w:sz w:val="20"/>
          <w:szCs w:val="20"/>
        </w:rPr>
      </w:pPr>
    </w:p>
    <w:p w:rsidR="005A31F8" w:rsidRDefault="004A287E" w:rsidP="00E10FA4">
      <w:pPr>
        <w:rPr>
          <w:sz w:val="20"/>
          <w:szCs w:val="20"/>
        </w:rPr>
      </w:pPr>
      <w:r>
        <w:rPr>
          <w:sz w:val="20"/>
          <w:szCs w:val="20"/>
        </w:rPr>
        <w:t xml:space="preserve">Men de siste 5 år har vært et helvete.  Mas om </w:t>
      </w:r>
      <w:proofErr w:type="gramStart"/>
      <w:r>
        <w:rPr>
          <w:sz w:val="20"/>
          <w:szCs w:val="20"/>
        </w:rPr>
        <w:t>penger ,</w:t>
      </w:r>
      <w:proofErr w:type="gramEnd"/>
      <w:r>
        <w:rPr>
          <w:sz w:val="20"/>
          <w:szCs w:val="20"/>
        </w:rPr>
        <w:t xml:space="preserve"> flere </w:t>
      </w:r>
      <w:proofErr w:type="spellStart"/>
      <w:r>
        <w:rPr>
          <w:sz w:val="20"/>
          <w:szCs w:val="20"/>
        </w:rPr>
        <w:t>milloner</w:t>
      </w:r>
      <w:proofErr w:type="spellEnd"/>
      <w:r>
        <w:rPr>
          <w:sz w:val="20"/>
          <w:szCs w:val="20"/>
        </w:rPr>
        <w:t xml:space="preserve">, fra kreditorer i kjølvannet av at jeg fikk forpliktelsene fra leverandører til Bassengimport As, ikke slik loven sier.  :  Aksjonærene slipper forpliktelser for leverandørgjelden etter et konkurs i et aksjeselskap. ( i mitt tilfelle har jeg ikke gjort noe straffbart eller </w:t>
      </w:r>
      <w:proofErr w:type="gramStart"/>
      <w:r>
        <w:rPr>
          <w:sz w:val="20"/>
          <w:szCs w:val="20"/>
        </w:rPr>
        <w:t>kausjonert ,</w:t>
      </w:r>
      <w:proofErr w:type="gramEnd"/>
      <w:r>
        <w:rPr>
          <w:sz w:val="20"/>
          <w:szCs w:val="20"/>
        </w:rPr>
        <w:t xml:space="preserve"> ref. </w:t>
      </w:r>
      <w:proofErr w:type="spellStart"/>
      <w:r>
        <w:rPr>
          <w:sz w:val="20"/>
          <w:szCs w:val="20"/>
        </w:rPr>
        <w:t>borevisors</w:t>
      </w:r>
      <w:proofErr w:type="spellEnd"/>
      <w:r>
        <w:rPr>
          <w:sz w:val="20"/>
          <w:szCs w:val="20"/>
        </w:rPr>
        <w:t xml:space="preserve"> rapport).  Jeg skulle således vært spart fra nå å ha en gjeld på flere </w:t>
      </w:r>
      <w:proofErr w:type="spellStart"/>
      <w:r>
        <w:rPr>
          <w:sz w:val="20"/>
          <w:szCs w:val="20"/>
        </w:rPr>
        <w:t>millioer</w:t>
      </w:r>
      <w:proofErr w:type="spellEnd"/>
      <w:r>
        <w:rPr>
          <w:sz w:val="20"/>
          <w:szCs w:val="20"/>
        </w:rPr>
        <w:t xml:space="preserve">. </w:t>
      </w:r>
      <w:bookmarkStart w:id="0" w:name="_GoBack"/>
      <w:bookmarkEnd w:id="0"/>
    </w:p>
    <w:p w:rsidR="005A31F8" w:rsidRPr="005A31F8" w:rsidRDefault="005A31F8" w:rsidP="00E10FA4">
      <w:pPr>
        <w:rPr>
          <w:sz w:val="20"/>
          <w:szCs w:val="20"/>
        </w:rPr>
      </w:pPr>
    </w:p>
    <w:p w:rsidR="002F1CC5" w:rsidRDefault="002F1CC5" w:rsidP="00C04E53"/>
    <w:p w:rsidR="00C04E53" w:rsidRDefault="00C04E53"/>
    <w:p w:rsidR="00C04E53" w:rsidRDefault="00C04E53"/>
    <w:sectPr w:rsidR="00C04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01B78"/>
    <w:multiLevelType w:val="hybridMultilevel"/>
    <w:tmpl w:val="E39A4A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57B14"/>
    <w:multiLevelType w:val="hybridMultilevel"/>
    <w:tmpl w:val="1D06D1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741F4"/>
    <w:multiLevelType w:val="hybridMultilevel"/>
    <w:tmpl w:val="E5FA27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C5"/>
    <w:rsid w:val="002F1CC5"/>
    <w:rsid w:val="004A287E"/>
    <w:rsid w:val="005A31F8"/>
    <w:rsid w:val="007A1A99"/>
    <w:rsid w:val="007F010A"/>
    <w:rsid w:val="00830CC5"/>
    <w:rsid w:val="00AA3FE6"/>
    <w:rsid w:val="00C04E53"/>
    <w:rsid w:val="00CB4F62"/>
    <w:rsid w:val="00E10FA4"/>
    <w:rsid w:val="00E62364"/>
    <w:rsid w:val="00ED49AD"/>
    <w:rsid w:val="00F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04E5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A31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04E5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A3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ttssikkerh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1875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2014-01-15T02:27:00Z</dcterms:created>
  <dcterms:modified xsi:type="dcterms:W3CDTF">2014-01-15T04:34:00Z</dcterms:modified>
</cp:coreProperties>
</file>